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F25ECC">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w:t>
      </w:r>
      <w:r w:rsidR="00475940">
        <w:rPr>
          <w:rFonts w:ascii="微软雅黑" w:eastAsia="微软雅黑" w:hAnsi="微软雅黑" w:cs="微软雅黑" w:hint="eastAsia"/>
          <w:color w:val="BC1010"/>
          <w:sz w:val="40"/>
          <w:szCs w:val="40"/>
          <w:shd w:val="clear" w:color="auto" w:fill="FFFFFF"/>
        </w:rPr>
        <w:t>区委办</w:t>
      </w:r>
      <w:r>
        <w:rPr>
          <w:rFonts w:ascii="微软雅黑" w:eastAsia="微软雅黑" w:hAnsi="微软雅黑" w:cs="微软雅黑"/>
          <w:color w:val="BC1010"/>
          <w:sz w:val="40"/>
          <w:szCs w:val="40"/>
          <w:shd w:val="clear" w:color="auto" w:fill="FFFFFF"/>
        </w:rPr>
        <w:t>201</w:t>
      </w:r>
      <w:r>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475940">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黄石港区区委办</w:t>
      </w:r>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37390F" w:rsidRPr="0037390F" w:rsidRDefault="0037390F" w:rsidP="0037390F">
      <w:pPr>
        <w:spacing w:line="620" w:lineRule="exact"/>
        <w:ind w:firstLineChars="200" w:firstLine="560"/>
        <w:rPr>
          <w:rFonts w:ascii="宋体" w:cs="宋体"/>
          <w:kern w:val="0"/>
          <w:sz w:val="28"/>
          <w:szCs w:val="28"/>
        </w:rPr>
      </w:pPr>
      <w:r w:rsidRPr="0037390F">
        <w:rPr>
          <w:rFonts w:ascii="宋体" w:hAnsi="宋体" w:cs="宋体" w:hint="eastAsia"/>
          <w:kern w:val="0"/>
          <w:sz w:val="28"/>
          <w:szCs w:val="28"/>
        </w:rPr>
        <w:t>负责区委的日常文书处理和日常事务工作；协助区委领导组织起草或审核以区委、区委办公室名义发布的文件，承办区委规范性文件的备案工作，受理区委各部门规范性文件的备案审查工作；根据上级精神、领导意图和区委的中心工作，草拟工作计划、总结报告和汇报材料，负责组织或参与、配合有关部门起草和准备区委领导讲话稿或提纲，负责做好信息的收集、编写、上报、反馈等工作，做好阶段性和突击性的调查研究工作，为区委决策提供有参考价值的建议；负责区委各种会议的筹备、组织工作，协助区委领导做好实施各项决定的组织和协调督办工作；组织、协调区委有关部门的工作，对有争议的问题提出处理意见，报区委领导决定；督促、检查、指导区委工作范围内的人大代表建议、意见和政协委员提案答复工作，协调处理过程中出现的问题；</w:t>
      </w:r>
    </w:p>
    <w:p w:rsidR="0037390F" w:rsidRPr="0037390F" w:rsidRDefault="0037390F" w:rsidP="0037390F">
      <w:pPr>
        <w:spacing w:line="620" w:lineRule="exact"/>
        <w:ind w:firstLineChars="200" w:firstLine="560"/>
        <w:rPr>
          <w:rFonts w:ascii="宋体" w:cs="宋体"/>
          <w:kern w:val="0"/>
          <w:sz w:val="28"/>
          <w:szCs w:val="28"/>
        </w:rPr>
      </w:pPr>
      <w:r w:rsidRPr="0037390F">
        <w:rPr>
          <w:rFonts w:ascii="宋体" w:hAnsi="宋体" w:cs="宋体" w:hint="eastAsia"/>
          <w:kern w:val="0"/>
          <w:sz w:val="28"/>
          <w:szCs w:val="28"/>
        </w:rPr>
        <w:t>负责上级党委文件、电报、信函的收发、登记、分发、传阅、催办与立卷保管的归档和销退，转办或答复区属各单位的来信来访，交办、转办、督办群众和基层单位反映的有关问题；指导全区保密工作，管理区机关各类档案，组织、指导区直单位开展保密工作和档案管理规范化工作，并负责实施检查；完成上级交办的其他工作任务。</w:t>
      </w:r>
    </w:p>
    <w:p w:rsidR="003C62AB" w:rsidRPr="0037390F" w:rsidRDefault="0037390F" w:rsidP="0037390F">
      <w:pPr>
        <w:widowControl/>
        <w:shd w:val="clear" w:color="auto" w:fill="FFFFFF"/>
        <w:ind w:firstLineChars="200" w:firstLine="560"/>
        <w:jc w:val="left"/>
        <w:rPr>
          <w:rFonts w:asciiTheme="minorEastAsia" w:eastAsiaTheme="minorEastAsia" w:hAnsiTheme="minorEastAsia" w:cstheme="minorEastAsia"/>
          <w:color w:val="000000"/>
          <w:spacing w:val="2"/>
          <w:sz w:val="28"/>
          <w:szCs w:val="28"/>
        </w:rPr>
      </w:pPr>
      <w:r w:rsidRPr="0037390F">
        <w:rPr>
          <w:rFonts w:ascii="宋体" w:hAnsi="宋体" w:cs="Tahoma" w:hint="eastAsia"/>
          <w:color w:val="333333"/>
          <w:kern w:val="0"/>
          <w:sz w:val="28"/>
          <w:szCs w:val="28"/>
        </w:rPr>
        <w:lastRenderedPageBreak/>
        <w:t>及时收集区委开展工作所需的各类信息，参与区委工作性调研，处理区委文件、资料，及时签收、登记、分发、送阅、督办、催办。负责区委全委会议、区委常委会议、书记办公会议及区委交办的其他会议的组织准备工作。对区委部署的工作执行情况以及区委领导和上级机关交办的事项进行抄告、催办、督办，负责全区党委办公室系统业务指导和培训等工作。根据区委领导要求，做好本区各级机关单位和部门的协调工作等。</w:t>
      </w:r>
      <w:r w:rsidR="00F25ECC" w:rsidRPr="0037390F">
        <w:rPr>
          <w:rFonts w:asciiTheme="minorEastAsia" w:eastAsiaTheme="minorEastAsia" w:hAnsiTheme="minorEastAsia" w:cstheme="minorEastAsia" w:hint="eastAsia"/>
          <w:color w:val="000000"/>
          <w:spacing w:val="2"/>
          <w:sz w:val="28"/>
          <w:szCs w:val="28"/>
        </w:rPr>
        <w:t> </w:t>
      </w:r>
    </w:p>
    <w:p w:rsidR="003C62AB" w:rsidRDefault="00F25ECC">
      <w:pPr>
        <w:numPr>
          <w:ilvl w:val="0"/>
          <w:numId w:val="1"/>
        </w:numPr>
        <w:wordWrap w:val="0"/>
        <w:spacing w:before="120" w:after="120" w:line="560" w:lineRule="atLeas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color w:val="000000"/>
          <w:spacing w:val="2"/>
          <w:sz w:val="28"/>
          <w:szCs w:val="28"/>
        </w:rPr>
        <w:t>部门预算单位构成</w:t>
      </w:r>
    </w:p>
    <w:p w:rsidR="003C62AB" w:rsidRDefault="0037390F">
      <w:pPr>
        <w:widowControl/>
        <w:shd w:val="clear" w:color="auto" w:fill="FFFFFF"/>
        <w:ind w:firstLine="480"/>
        <w:jc w:val="left"/>
        <w:rPr>
          <w:color w:val="000000"/>
          <w:kern w:val="0"/>
          <w:sz w:val="28"/>
          <w:szCs w:val="28"/>
        </w:rPr>
      </w:pPr>
      <w:r>
        <w:rPr>
          <w:rFonts w:ascii="宋体" w:hAnsi="宋体" w:cs="Tahoma" w:hint="eastAsia"/>
          <w:color w:val="333333"/>
          <w:kern w:val="0"/>
          <w:sz w:val="28"/>
          <w:szCs w:val="28"/>
        </w:rPr>
        <w:t>档案局、政</w:t>
      </w:r>
      <w:proofErr w:type="gramStart"/>
      <w:r>
        <w:rPr>
          <w:rFonts w:ascii="宋体" w:hAnsi="宋体" w:cs="Tahoma" w:hint="eastAsia"/>
          <w:color w:val="333333"/>
          <w:kern w:val="0"/>
          <w:sz w:val="28"/>
          <w:szCs w:val="28"/>
        </w:rPr>
        <w:t>研</w:t>
      </w:r>
      <w:proofErr w:type="gramEnd"/>
      <w:r>
        <w:rPr>
          <w:rFonts w:ascii="宋体" w:hAnsi="宋体" w:cs="Tahoma" w:hint="eastAsia"/>
          <w:color w:val="333333"/>
          <w:kern w:val="0"/>
          <w:sz w:val="28"/>
          <w:szCs w:val="28"/>
        </w:rPr>
        <w:t>督办室、主体办、保密办</w:t>
      </w:r>
      <w:r w:rsidR="00F25ECC">
        <w:rPr>
          <w:rFonts w:asciiTheme="minorEastAsia" w:eastAsiaTheme="minorEastAsia" w:hAnsiTheme="minorEastAsia" w:cstheme="minorEastAsia" w:hint="eastAsia"/>
          <w:sz w:val="28"/>
          <w:szCs w:val="28"/>
        </w:rPr>
        <w:t>。</w:t>
      </w:r>
      <w:r w:rsidR="00F25ECC">
        <w:rPr>
          <w:rFonts w:ascii="宋体" w:hAnsi="宋体" w:cs="宋体" w:hint="eastAsia"/>
          <w:color w:val="333333"/>
          <w:kern w:val="0"/>
          <w:sz w:val="24"/>
        </w:rPr>
        <w:t xml:space="preserve"> </w:t>
      </w:r>
    </w:p>
    <w:p w:rsidR="003C62AB" w:rsidRDefault="003C62AB">
      <w:pPr>
        <w:widowControl/>
        <w:rPr>
          <w:color w:val="000000"/>
          <w:kern w:val="0"/>
          <w:sz w:val="28"/>
          <w:szCs w:val="28"/>
        </w:rPr>
      </w:pP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 部门2019年部门预算表</w:t>
      </w:r>
      <w:r>
        <w:rPr>
          <w:rFonts w:ascii="微软雅黑" w:eastAsia="微软雅黑" w:hAnsi="微软雅黑" w:cs="微软雅黑" w:hint="eastAsia"/>
          <w:color w:val="333333"/>
          <w:kern w:val="0"/>
          <w:sz w:val="24"/>
          <w:shd w:val="clear" w:color="auto" w:fill="FFFFFF"/>
        </w:rPr>
        <w:t xml:space="preserve">　　</w:t>
      </w:r>
      <w:proofErr w:type="gramStart"/>
      <w:r>
        <w:rPr>
          <w:rFonts w:ascii="微软雅黑" w:eastAsia="微软雅黑" w:hAnsi="微软雅黑" w:cs="微软雅黑" w:hint="eastAsia"/>
          <w:color w:val="333333"/>
          <w:kern w:val="0"/>
          <w:sz w:val="24"/>
          <w:shd w:val="clear" w:color="auto" w:fill="FFFFFF"/>
        </w:rPr>
        <w:t xml:space="preserve">　</w:t>
      </w:r>
      <w:proofErr w:type="gramEnd"/>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475940">
            <w:pPr>
              <w:widowControl/>
              <w:jc w:val="center"/>
            </w:pPr>
            <w:r>
              <w:rPr>
                <w:rFonts w:ascii="微软雅黑" w:eastAsia="微软雅黑" w:hAnsi="微软雅黑" w:cs="微软雅黑" w:hint="eastAsia"/>
                <w:b/>
                <w:bCs/>
                <w:color w:val="333333"/>
                <w:kern w:val="0"/>
                <w:sz w:val="28"/>
                <w:szCs w:val="28"/>
                <w:shd w:val="clear" w:color="auto" w:fill="FFFFFF"/>
              </w:rPr>
              <w:t>黄石港区区委办</w:t>
            </w:r>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475940">
            <w:pPr>
              <w:widowControl/>
              <w:jc w:val="center"/>
            </w:pPr>
            <w:r w:rsidRPr="00475940">
              <w:rPr>
                <w:rFonts w:ascii="宋体" w:hAnsi="宋体" w:cs="宋体"/>
                <w:kern w:val="0"/>
                <w:sz w:val="24"/>
              </w:rPr>
              <w:t>2656661</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475940">
            <w:pPr>
              <w:widowControl/>
              <w:jc w:val="center"/>
            </w:pPr>
            <w:r w:rsidRPr="00475940">
              <w:rPr>
                <w:rFonts w:ascii="宋体" w:hAnsi="宋体" w:cs="宋体"/>
                <w:kern w:val="0"/>
                <w:sz w:val="24"/>
              </w:rPr>
              <w:t>2656661</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3C62AB" w:rsidRDefault="00475940">
            <w:pPr>
              <w:widowControl/>
              <w:jc w:val="center"/>
            </w:pPr>
            <w:r w:rsidRPr="00475940">
              <w:rPr>
                <w:rFonts w:ascii="宋体" w:hAnsi="宋体" w:cs="宋体"/>
                <w:kern w:val="0"/>
                <w:sz w:val="24"/>
              </w:rPr>
              <w:t>2656661</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475940">
            <w:pPr>
              <w:widowControl/>
              <w:jc w:val="center"/>
            </w:pPr>
            <w:r w:rsidRPr="00475940">
              <w:rPr>
                <w:rFonts w:ascii="宋体" w:hAnsi="宋体" w:cs="宋体"/>
                <w:kern w:val="0"/>
                <w:sz w:val="24"/>
              </w:rPr>
              <w:t>2656661</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475940">
            <w:pPr>
              <w:widowControl/>
              <w:jc w:val="center"/>
            </w:pPr>
            <w:r w:rsidRPr="00475940">
              <w:rPr>
                <w:rFonts w:ascii="宋体" w:hAnsi="宋体" w:cs="宋体"/>
                <w:kern w:val="0"/>
                <w:sz w:val="24"/>
              </w:rPr>
              <w:t>2656661</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475940">
            <w:pPr>
              <w:widowControl/>
              <w:jc w:val="center"/>
            </w:pPr>
            <w:r w:rsidRPr="00475940">
              <w:rPr>
                <w:rFonts w:ascii="宋体" w:hAnsi="宋体" w:cs="宋体"/>
                <w:kern w:val="0"/>
                <w:sz w:val="24"/>
              </w:rPr>
              <w:t>2656661</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475940">
            <w:pPr>
              <w:widowControl/>
              <w:jc w:val="center"/>
            </w:pPr>
            <w:r w:rsidRPr="00475940">
              <w:rPr>
                <w:rFonts w:ascii="宋体" w:hAnsi="宋体" w:cs="宋体"/>
                <w:kern w:val="0"/>
                <w:sz w:val="24"/>
              </w:rPr>
              <w:t>2656661</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黄石港区区委办</w:t>
            </w:r>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475940" w:rsidRPr="00475940">
              <w:rPr>
                <w:rFonts w:ascii="宋体" w:hAnsi="宋体" w:cs="宋体"/>
                <w:kern w:val="0"/>
                <w:sz w:val="24"/>
              </w:rPr>
              <w:t>2656661</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sidR="00475940" w:rsidRPr="00475940">
              <w:rPr>
                <w:rFonts w:ascii="宋体" w:hAnsi="宋体" w:cs="宋体"/>
                <w:kern w:val="0"/>
                <w:sz w:val="24"/>
              </w:rPr>
              <w:t>2656661</w:t>
            </w: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p>
        </w:tc>
        <w:tc>
          <w:tcPr>
            <w:tcW w:w="409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475940">
            <w:pPr>
              <w:widowControl/>
              <w:ind w:firstLineChars="200" w:firstLine="480"/>
              <w:jc w:val="left"/>
            </w:pPr>
            <w:r w:rsidRPr="00475940">
              <w:rPr>
                <w:rFonts w:ascii="宋体" w:hAnsi="宋体" w:cs="宋体"/>
                <w:kern w:val="0"/>
                <w:sz w:val="24"/>
              </w:rPr>
              <w:t>2656661</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475940" w:rsidRPr="00475940">
              <w:rPr>
                <w:rFonts w:ascii="宋体" w:hAnsi="宋体" w:cs="宋体"/>
                <w:kern w:val="0"/>
                <w:sz w:val="24"/>
              </w:rPr>
              <w:t>2656661</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35"/>
        <w:gridCol w:w="1005"/>
        <w:gridCol w:w="1005"/>
        <w:gridCol w:w="1245"/>
        <w:gridCol w:w="749"/>
      </w:tblGrid>
      <w:tr w:rsidR="003C62AB">
        <w:trPr>
          <w:trHeight w:val="789"/>
          <w:jc w:val="center"/>
        </w:trPr>
        <w:tc>
          <w:tcPr>
            <w:tcW w:w="9105" w:type="dxa"/>
            <w:gridSpan w:val="8"/>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黄石港区区委办</w:t>
            </w:r>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3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4241C0">
        <w:trPr>
          <w:trHeight w:val="462"/>
          <w:jc w:val="center"/>
        </w:trPr>
        <w:tc>
          <w:tcPr>
            <w:tcW w:w="1184" w:type="dxa"/>
            <w:vAlign w:val="center"/>
          </w:tcPr>
          <w:p w:rsidR="004241C0" w:rsidRDefault="004241C0">
            <w:pPr>
              <w:widowControl/>
              <w:jc w:val="left"/>
            </w:pPr>
            <w:r>
              <w:rPr>
                <w:rFonts w:ascii="宋体" w:hAnsi="宋体" w:cs="宋体" w:hint="eastAsia"/>
                <w:kern w:val="0"/>
                <w:sz w:val="24"/>
              </w:rPr>
              <w:t xml:space="preserve">　　　</w:t>
            </w:r>
          </w:p>
        </w:tc>
        <w:tc>
          <w:tcPr>
            <w:tcW w:w="1710" w:type="dxa"/>
            <w:vAlign w:val="center"/>
          </w:tcPr>
          <w:p w:rsidR="004241C0" w:rsidRDefault="004241C0">
            <w:pPr>
              <w:widowControl/>
              <w:jc w:val="left"/>
            </w:pPr>
            <w:r>
              <w:rPr>
                <w:rFonts w:ascii="宋体" w:hAnsi="宋体" w:cs="宋体" w:hint="eastAsia"/>
                <w:kern w:val="0"/>
                <w:sz w:val="24"/>
              </w:rPr>
              <w:t xml:space="preserve">　　合计</w:t>
            </w:r>
          </w:p>
        </w:tc>
        <w:tc>
          <w:tcPr>
            <w:tcW w:w="1172" w:type="dxa"/>
            <w:vAlign w:val="center"/>
          </w:tcPr>
          <w:p w:rsidR="004241C0" w:rsidRDefault="004241C0">
            <w:pPr>
              <w:widowControl/>
              <w:jc w:val="center"/>
            </w:pPr>
            <w:r w:rsidRPr="00475940">
              <w:rPr>
                <w:rFonts w:ascii="宋体" w:hAnsi="宋体" w:cs="宋体"/>
                <w:kern w:val="0"/>
                <w:sz w:val="24"/>
              </w:rPr>
              <w:t>2656661</w:t>
            </w:r>
          </w:p>
        </w:tc>
        <w:tc>
          <w:tcPr>
            <w:tcW w:w="1035" w:type="dxa"/>
            <w:vAlign w:val="center"/>
          </w:tcPr>
          <w:p w:rsidR="004241C0" w:rsidRDefault="004241C0" w:rsidP="00B9235A">
            <w:pPr>
              <w:widowControl/>
              <w:jc w:val="center"/>
              <w:rPr>
                <w:rFonts w:ascii="宋体" w:cs="宋体"/>
                <w:kern w:val="0"/>
                <w:sz w:val="24"/>
              </w:rPr>
            </w:pPr>
            <w:r>
              <w:rPr>
                <w:rFonts w:ascii="宋体" w:hAnsi="宋体" w:cs="宋体" w:hint="eastAsia"/>
                <w:kern w:val="0"/>
                <w:sz w:val="24"/>
              </w:rPr>
              <w:t>1840661</w:t>
            </w:r>
          </w:p>
        </w:tc>
        <w:tc>
          <w:tcPr>
            <w:tcW w:w="1005" w:type="dxa"/>
            <w:vAlign w:val="center"/>
          </w:tcPr>
          <w:p w:rsidR="004241C0" w:rsidRPr="00EE74D1" w:rsidRDefault="004241C0" w:rsidP="00B9235A">
            <w:pPr>
              <w:widowControl/>
              <w:jc w:val="center"/>
              <w:rPr>
                <w:rFonts w:ascii="宋体" w:hAnsi="宋体" w:cs="宋体"/>
                <w:kern w:val="0"/>
                <w:sz w:val="24"/>
              </w:rPr>
            </w:pPr>
            <w:r w:rsidRPr="00EE74D1">
              <w:rPr>
                <w:rFonts w:ascii="宋体" w:hAnsi="宋体" w:cs="宋体" w:hint="eastAsia"/>
                <w:kern w:val="0"/>
                <w:sz w:val="24"/>
              </w:rPr>
              <w:t xml:space="preserve">816000 </w:t>
            </w:r>
          </w:p>
        </w:tc>
        <w:tc>
          <w:tcPr>
            <w:tcW w:w="1005" w:type="dxa"/>
            <w:vAlign w:val="center"/>
          </w:tcPr>
          <w:p w:rsidR="004241C0" w:rsidRDefault="004241C0">
            <w:pPr>
              <w:widowControl/>
              <w:jc w:val="center"/>
            </w:pPr>
            <w:r>
              <w:rPr>
                <w:rFonts w:ascii="宋体" w:cs="宋体"/>
                <w:kern w:val="0"/>
                <w:sz w:val="24"/>
              </w:rPr>
              <w:t>0</w:t>
            </w:r>
          </w:p>
        </w:tc>
        <w:tc>
          <w:tcPr>
            <w:tcW w:w="1245" w:type="dxa"/>
            <w:vAlign w:val="center"/>
          </w:tcPr>
          <w:p w:rsidR="004241C0" w:rsidRDefault="004241C0">
            <w:pPr>
              <w:widowControl/>
              <w:jc w:val="center"/>
            </w:pPr>
            <w:r>
              <w:rPr>
                <w:rFonts w:ascii="宋体" w:cs="宋体"/>
                <w:kern w:val="0"/>
                <w:sz w:val="24"/>
              </w:rPr>
              <w:t>0</w:t>
            </w:r>
          </w:p>
        </w:tc>
        <w:tc>
          <w:tcPr>
            <w:tcW w:w="749" w:type="dxa"/>
            <w:vAlign w:val="center"/>
          </w:tcPr>
          <w:p w:rsidR="004241C0" w:rsidRDefault="004241C0">
            <w:pPr>
              <w:widowControl/>
              <w:jc w:val="center"/>
            </w:pPr>
            <w:r>
              <w:rPr>
                <w:rFonts w:ascii="宋体" w:cs="宋体"/>
                <w:kern w:val="0"/>
                <w:sz w:val="24"/>
              </w:rPr>
              <w:t>0</w:t>
            </w:r>
          </w:p>
        </w:tc>
      </w:tr>
      <w:tr w:rsidR="004241C0">
        <w:trPr>
          <w:trHeight w:val="477"/>
          <w:jc w:val="center"/>
        </w:trPr>
        <w:tc>
          <w:tcPr>
            <w:tcW w:w="1184" w:type="dxa"/>
            <w:vAlign w:val="center"/>
          </w:tcPr>
          <w:p w:rsidR="004241C0" w:rsidRDefault="004241C0">
            <w:pPr>
              <w:widowControl/>
              <w:jc w:val="center"/>
            </w:pPr>
            <w:r>
              <w:rPr>
                <w:rFonts w:ascii="宋体" w:hAnsi="宋体" w:cs="宋体"/>
                <w:kern w:val="0"/>
                <w:sz w:val="24"/>
              </w:rPr>
              <w:t>201</w:t>
            </w:r>
          </w:p>
        </w:tc>
        <w:tc>
          <w:tcPr>
            <w:tcW w:w="1710" w:type="dxa"/>
            <w:vAlign w:val="center"/>
          </w:tcPr>
          <w:p w:rsidR="004241C0" w:rsidRDefault="004241C0">
            <w:pPr>
              <w:widowControl/>
              <w:jc w:val="left"/>
            </w:pPr>
            <w:r>
              <w:rPr>
                <w:rFonts w:hint="eastAsia"/>
              </w:rPr>
              <w:t>一般公共服务支出</w:t>
            </w:r>
          </w:p>
        </w:tc>
        <w:tc>
          <w:tcPr>
            <w:tcW w:w="1172" w:type="dxa"/>
            <w:vAlign w:val="center"/>
          </w:tcPr>
          <w:p w:rsidR="004241C0" w:rsidRDefault="004241C0">
            <w:pPr>
              <w:widowControl/>
              <w:jc w:val="center"/>
            </w:pPr>
            <w:r w:rsidRPr="00475940">
              <w:rPr>
                <w:rFonts w:ascii="宋体" w:hAnsi="宋体" w:cs="宋体"/>
                <w:kern w:val="0"/>
                <w:sz w:val="24"/>
              </w:rPr>
              <w:t>2656661</w:t>
            </w:r>
          </w:p>
        </w:tc>
        <w:tc>
          <w:tcPr>
            <w:tcW w:w="1035" w:type="dxa"/>
            <w:vAlign w:val="center"/>
          </w:tcPr>
          <w:p w:rsidR="004241C0" w:rsidRDefault="004241C0" w:rsidP="00B9235A">
            <w:pPr>
              <w:widowControl/>
              <w:jc w:val="center"/>
              <w:rPr>
                <w:rFonts w:ascii="宋体" w:cs="宋体"/>
                <w:kern w:val="0"/>
                <w:sz w:val="24"/>
              </w:rPr>
            </w:pPr>
            <w:r>
              <w:rPr>
                <w:rFonts w:ascii="宋体" w:hAnsi="宋体" w:cs="宋体" w:hint="eastAsia"/>
                <w:kern w:val="0"/>
                <w:sz w:val="24"/>
              </w:rPr>
              <w:t>1840661</w:t>
            </w:r>
          </w:p>
        </w:tc>
        <w:tc>
          <w:tcPr>
            <w:tcW w:w="1005" w:type="dxa"/>
            <w:vAlign w:val="center"/>
          </w:tcPr>
          <w:p w:rsidR="004241C0" w:rsidRPr="00EE74D1" w:rsidRDefault="004241C0" w:rsidP="00B9235A">
            <w:pPr>
              <w:widowControl/>
              <w:jc w:val="center"/>
              <w:rPr>
                <w:rFonts w:ascii="宋体" w:hAnsi="宋体" w:cs="宋体"/>
                <w:kern w:val="0"/>
                <w:sz w:val="24"/>
              </w:rPr>
            </w:pPr>
            <w:r w:rsidRPr="00EE74D1">
              <w:rPr>
                <w:rFonts w:ascii="宋体" w:hAnsi="宋体" w:cs="宋体" w:hint="eastAsia"/>
                <w:kern w:val="0"/>
                <w:sz w:val="24"/>
              </w:rPr>
              <w:t xml:space="preserve">816000 </w:t>
            </w:r>
          </w:p>
        </w:tc>
        <w:tc>
          <w:tcPr>
            <w:tcW w:w="1005" w:type="dxa"/>
            <w:vAlign w:val="center"/>
          </w:tcPr>
          <w:p w:rsidR="004241C0" w:rsidRDefault="004241C0">
            <w:pPr>
              <w:widowControl/>
              <w:jc w:val="center"/>
            </w:pPr>
          </w:p>
        </w:tc>
        <w:tc>
          <w:tcPr>
            <w:tcW w:w="1245" w:type="dxa"/>
            <w:vAlign w:val="center"/>
          </w:tcPr>
          <w:p w:rsidR="004241C0" w:rsidRDefault="004241C0">
            <w:pPr>
              <w:widowControl/>
              <w:jc w:val="center"/>
            </w:pPr>
          </w:p>
        </w:tc>
        <w:tc>
          <w:tcPr>
            <w:tcW w:w="749" w:type="dxa"/>
            <w:vAlign w:val="center"/>
          </w:tcPr>
          <w:p w:rsidR="004241C0" w:rsidRDefault="004241C0">
            <w:pPr>
              <w:widowControl/>
              <w:jc w:val="center"/>
            </w:pPr>
          </w:p>
        </w:tc>
      </w:tr>
      <w:tr w:rsidR="004241C0">
        <w:trPr>
          <w:trHeight w:val="549"/>
          <w:jc w:val="center"/>
        </w:trPr>
        <w:tc>
          <w:tcPr>
            <w:tcW w:w="1184" w:type="dxa"/>
            <w:vAlign w:val="center"/>
          </w:tcPr>
          <w:p w:rsidR="004241C0" w:rsidRDefault="004241C0" w:rsidP="00C17661">
            <w:pPr>
              <w:widowControl/>
              <w:jc w:val="center"/>
            </w:pPr>
            <w:r>
              <w:rPr>
                <w:rFonts w:ascii="宋体" w:hAnsi="宋体" w:cs="宋体"/>
                <w:kern w:val="0"/>
                <w:sz w:val="24"/>
              </w:rPr>
              <w:t>201</w:t>
            </w:r>
            <w:r>
              <w:rPr>
                <w:rFonts w:ascii="宋体" w:hAnsi="宋体" w:cs="宋体" w:hint="eastAsia"/>
                <w:kern w:val="0"/>
                <w:sz w:val="24"/>
              </w:rPr>
              <w:t>31</w:t>
            </w:r>
          </w:p>
        </w:tc>
        <w:tc>
          <w:tcPr>
            <w:tcW w:w="1710" w:type="dxa"/>
            <w:vAlign w:val="center"/>
          </w:tcPr>
          <w:p w:rsidR="004241C0" w:rsidRDefault="004241C0" w:rsidP="00C17661">
            <w:pPr>
              <w:widowControl/>
              <w:jc w:val="left"/>
            </w:pPr>
            <w:r>
              <w:rPr>
                <w:rFonts w:ascii="宋体" w:hAnsi="宋体" w:cs="宋体" w:hint="eastAsia"/>
                <w:kern w:val="0"/>
                <w:sz w:val="24"/>
              </w:rPr>
              <w:t>党委办公厅（室）及相关机构</w:t>
            </w:r>
          </w:p>
        </w:tc>
        <w:tc>
          <w:tcPr>
            <w:tcW w:w="1172" w:type="dxa"/>
            <w:vAlign w:val="center"/>
          </w:tcPr>
          <w:p w:rsidR="004241C0" w:rsidRDefault="004241C0">
            <w:pPr>
              <w:widowControl/>
              <w:jc w:val="center"/>
            </w:pPr>
            <w:r w:rsidRPr="00475940">
              <w:rPr>
                <w:rFonts w:ascii="宋体" w:hAnsi="宋体" w:cs="宋体"/>
                <w:kern w:val="0"/>
                <w:sz w:val="24"/>
              </w:rPr>
              <w:t>2656661</w:t>
            </w:r>
          </w:p>
        </w:tc>
        <w:tc>
          <w:tcPr>
            <w:tcW w:w="1035" w:type="dxa"/>
            <w:vAlign w:val="center"/>
          </w:tcPr>
          <w:p w:rsidR="004241C0" w:rsidRDefault="004241C0" w:rsidP="00B9235A">
            <w:pPr>
              <w:widowControl/>
              <w:jc w:val="center"/>
              <w:rPr>
                <w:rFonts w:ascii="宋体" w:cs="宋体"/>
                <w:kern w:val="0"/>
                <w:sz w:val="24"/>
              </w:rPr>
            </w:pPr>
            <w:r>
              <w:rPr>
                <w:rFonts w:ascii="宋体" w:hAnsi="宋体" w:cs="宋体" w:hint="eastAsia"/>
                <w:kern w:val="0"/>
                <w:sz w:val="24"/>
              </w:rPr>
              <w:t>1840661</w:t>
            </w:r>
          </w:p>
        </w:tc>
        <w:tc>
          <w:tcPr>
            <w:tcW w:w="1005" w:type="dxa"/>
            <w:vAlign w:val="center"/>
          </w:tcPr>
          <w:p w:rsidR="004241C0" w:rsidRPr="00EE74D1" w:rsidRDefault="004241C0" w:rsidP="00B9235A">
            <w:pPr>
              <w:widowControl/>
              <w:jc w:val="center"/>
              <w:rPr>
                <w:rFonts w:ascii="宋体" w:hAnsi="宋体" w:cs="宋体"/>
                <w:kern w:val="0"/>
                <w:sz w:val="24"/>
              </w:rPr>
            </w:pPr>
            <w:r w:rsidRPr="00EE74D1">
              <w:rPr>
                <w:rFonts w:ascii="宋体" w:hAnsi="宋体" w:cs="宋体" w:hint="eastAsia"/>
                <w:kern w:val="0"/>
                <w:sz w:val="24"/>
              </w:rPr>
              <w:t xml:space="preserve">816000 </w:t>
            </w:r>
          </w:p>
        </w:tc>
        <w:tc>
          <w:tcPr>
            <w:tcW w:w="1005" w:type="dxa"/>
            <w:vAlign w:val="center"/>
          </w:tcPr>
          <w:p w:rsidR="004241C0" w:rsidRDefault="004241C0">
            <w:pPr>
              <w:widowControl/>
              <w:jc w:val="center"/>
            </w:pPr>
          </w:p>
        </w:tc>
        <w:tc>
          <w:tcPr>
            <w:tcW w:w="1245" w:type="dxa"/>
            <w:vAlign w:val="center"/>
          </w:tcPr>
          <w:p w:rsidR="004241C0" w:rsidRDefault="004241C0">
            <w:pPr>
              <w:widowControl/>
              <w:jc w:val="center"/>
            </w:pPr>
          </w:p>
        </w:tc>
        <w:tc>
          <w:tcPr>
            <w:tcW w:w="749" w:type="dxa"/>
            <w:vAlign w:val="center"/>
          </w:tcPr>
          <w:p w:rsidR="004241C0" w:rsidRDefault="004241C0">
            <w:pPr>
              <w:widowControl/>
              <w:jc w:val="center"/>
            </w:pPr>
          </w:p>
        </w:tc>
      </w:tr>
      <w:tr w:rsidR="004241C0">
        <w:trPr>
          <w:trHeight w:val="522"/>
          <w:jc w:val="center"/>
        </w:trPr>
        <w:tc>
          <w:tcPr>
            <w:tcW w:w="1184" w:type="dxa"/>
            <w:vAlign w:val="center"/>
          </w:tcPr>
          <w:p w:rsidR="004241C0" w:rsidRDefault="004241C0">
            <w:pPr>
              <w:widowControl/>
              <w:jc w:val="center"/>
            </w:pPr>
            <w:r>
              <w:rPr>
                <w:rFonts w:ascii="宋体" w:hAnsi="宋体" w:cs="宋体"/>
                <w:kern w:val="0"/>
                <w:sz w:val="24"/>
              </w:rPr>
              <w:lastRenderedPageBreak/>
              <w:t>201</w:t>
            </w:r>
            <w:r>
              <w:rPr>
                <w:rFonts w:ascii="宋体" w:hAnsi="宋体" w:cs="宋体" w:hint="eastAsia"/>
                <w:kern w:val="0"/>
                <w:sz w:val="24"/>
              </w:rPr>
              <w:t>31</w:t>
            </w:r>
            <w:r>
              <w:rPr>
                <w:rFonts w:ascii="宋体" w:hAnsi="宋体" w:cs="宋体"/>
                <w:kern w:val="0"/>
                <w:sz w:val="24"/>
              </w:rPr>
              <w:t>01</w:t>
            </w:r>
          </w:p>
        </w:tc>
        <w:tc>
          <w:tcPr>
            <w:tcW w:w="1710" w:type="dxa"/>
            <w:vAlign w:val="center"/>
          </w:tcPr>
          <w:p w:rsidR="004241C0" w:rsidRDefault="004241C0">
            <w:pPr>
              <w:widowControl/>
              <w:jc w:val="left"/>
            </w:pPr>
            <w:r>
              <w:rPr>
                <w:rFonts w:ascii="宋体" w:hAnsi="宋体" w:cs="宋体" w:hint="eastAsia"/>
                <w:kern w:val="0"/>
                <w:sz w:val="24"/>
              </w:rPr>
              <w:t xml:space="preserve">　　行政运行</w:t>
            </w:r>
          </w:p>
        </w:tc>
        <w:tc>
          <w:tcPr>
            <w:tcW w:w="1172" w:type="dxa"/>
            <w:vAlign w:val="center"/>
          </w:tcPr>
          <w:p w:rsidR="004241C0" w:rsidRDefault="004241C0">
            <w:pPr>
              <w:widowControl/>
              <w:jc w:val="center"/>
              <w:rPr>
                <w:rFonts w:ascii="宋体" w:cs="宋体"/>
                <w:kern w:val="0"/>
                <w:sz w:val="24"/>
              </w:rPr>
            </w:pPr>
            <w:r w:rsidRPr="00475940">
              <w:rPr>
                <w:rFonts w:ascii="宋体" w:hAnsi="宋体" w:cs="宋体"/>
                <w:kern w:val="0"/>
                <w:sz w:val="24"/>
              </w:rPr>
              <w:t>2656661</w:t>
            </w:r>
          </w:p>
        </w:tc>
        <w:tc>
          <w:tcPr>
            <w:tcW w:w="1035" w:type="dxa"/>
            <w:vAlign w:val="center"/>
          </w:tcPr>
          <w:p w:rsidR="004241C0" w:rsidRDefault="004241C0" w:rsidP="00B9235A">
            <w:pPr>
              <w:widowControl/>
              <w:jc w:val="center"/>
              <w:rPr>
                <w:rFonts w:ascii="宋体" w:cs="宋体"/>
                <w:kern w:val="0"/>
                <w:sz w:val="24"/>
              </w:rPr>
            </w:pPr>
            <w:r>
              <w:rPr>
                <w:rFonts w:ascii="宋体" w:hAnsi="宋体" w:cs="宋体" w:hint="eastAsia"/>
                <w:kern w:val="0"/>
                <w:sz w:val="24"/>
              </w:rPr>
              <w:t>1840661</w:t>
            </w:r>
          </w:p>
        </w:tc>
        <w:tc>
          <w:tcPr>
            <w:tcW w:w="1005" w:type="dxa"/>
            <w:vAlign w:val="center"/>
          </w:tcPr>
          <w:p w:rsidR="004241C0" w:rsidRPr="00EE74D1" w:rsidRDefault="004241C0" w:rsidP="00B9235A">
            <w:pPr>
              <w:widowControl/>
              <w:jc w:val="center"/>
              <w:rPr>
                <w:rFonts w:ascii="宋体" w:hAnsi="宋体" w:cs="宋体"/>
                <w:kern w:val="0"/>
                <w:sz w:val="24"/>
              </w:rPr>
            </w:pPr>
            <w:r w:rsidRPr="00EE74D1">
              <w:rPr>
                <w:rFonts w:ascii="宋体" w:hAnsi="宋体" w:cs="宋体" w:hint="eastAsia"/>
                <w:kern w:val="0"/>
                <w:sz w:val="24"/>
              </w:rPr>
              <w:t xml:space="preserve">816000 </w:t>
            </w:r>
          </w:p>
        </w:tc>
        <w:tc>
          <w:tcPr>
            <w:tcW w:w="1005" w:type="dxa"/>
            <w:vAlign w:val="center"/>
          </w:tcPr>
          <w:p w:rsidR="004241C0" w:rsidRDefault="004241C0">
            <w:pPr>
              <w:widowControl/>
              <w:jc w:val="center"/>
            </w:pPr>
          </w:p>
        </w:tc>
        <w:tc>
          <w:tcPr>
            <w:tcW w:w="1245" w:type="dxa"/>
            <w:vAlign w:val="center"/>
          </w:tcPr>
          <w:p w:rsidR="004241C0" w:rsidRDefault="004241C0">
            <w:pPr>
              <w:widowControl/>
              <w:jc w:val="center"/>
            </w:pPr>
          </w:p>
        </w:tc>
        <w:tc>
          <w:tcPr>
            <w:tcW w:w="749" w:type="dxa"/>
            <w:vAlign w:val="center"/>
          </w:tcPr>
          <w:p w:rsidR="004241C0" w:rsidRDefault="004241C0">
            <w:pPr>
              <w:widowControl/>
              <w:jc w:val="cente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黄石港区区委办</w:t>
            </w:r>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3C62AB" w:rsidRDefault="002865A3">
            <w:pPr>
              <w:widowControl/>
              <w:jc w:val="center"/>
            </w:pPr>
            <w:r>
              <w:rPr>
                <w:rFonts w:ascii="宋体" w:hAnsi="宋体" w:cs="宋体"/>
                <w:kern w:val="0"/>
                <w:sz w:val="24"/>
              </w:rPr>
              <w:t>2656661</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2865A3">
            <w:pPr>
              <w:widowControl/>
              <w:jc w:val="center"/>
            </w:pPr>
            <w:r>
              <w:rPr>
                <w:rFonts w:ascii="宋体" w:hAnsi="宋体" w:cs="宋体"/>
                <w:kern w:val="0"/>
                <w:sz w:val="24"/>
              </w:rPr>
              <w:t>2656661</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2865A3">
            <w:pPr>
              <w:widowControl/>
              <w:jc w:val="center"/>
            </w:pPr>
            <w:r>
              <w:rPr>
                <w:rFonts w:ascii="宋体" w:hAnsi="宋体" w:cs="宋体"/>
                <w:kern w:val="0"/>
                <w:sz w:val="24"/>
              </w:rPr>
              <w:t>2656661</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2865A3">
            <w:pPr>
              <w:widowControl/>
              <w:jc w:val="center"/>
            </w:pPr>
            <w:r>
              <w:rPr>
                <w:rFonts w:ascii="宋体" w:hAnsi="宋体" w:cs="宋体"/>
                <w:kern w:val="0"/>
                <w:sz w:val="24"/>
              </w:rPr>
              <w:t>2656661</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2865A3">
            <w:pPr>
              <w:widowControl/>
              <w:jc w:val="center"/>
            </w:pPr>
            <w:r>
              <w:rPr>
                <w:rFonts w:ascii="宋体" w:hAnsi="宋体" w:cs="宋体"/>
                <w:kern w:val="0"/>
                <w:sz w:val="24"/>
              </w:rPr>
              <w:t>2656661</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收入总计</w:t>
            </w:r>
          </w:p>
        </w:tc>
        <w:tc>
          <w:tcPr>
            <w:tcW w:w="1012" w:type="dxa"/>
            <w:vAlign w:val="center"/>
          </w:tcPr>
          <w:p w:rsidR="003C62AB" w:rsidRDefault="002865A3">
            <w:pPr>
              <w:widowControl/>
              <w:jc w:val="center"/>
            </w:pPr>
            <w:r>
              <w:rPr>
                <w:rFonts w:ascii="宋体" w:hAnsi="宋体" w:cs="宋体"/>
                <w:kern w:val="0"/>
                <w:sz w:val="24"/>
              </w:rPr>
              <w:t>2656661</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2865A3">
            <w:pPr>
              <w:widowControl/>
              <w:jc w:val="center"/>
            </w:pPr>
            <w:r>
              <w:rPr>
                <w:rFonts w:ascii="宋体" w:hAnsi="宋体" w:cs="宋体"/>
                <w:kern w:val="0"/>
                <w:sz w:val="24"/>
              </w:rPr>
              <w:t>2656661</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黄石港区区委办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trHeight w:val="342"/>
          <w:jc w:val="center"/>
        </w:trPr>
        <w:tc>
          <w:tcPr>
            <w:tcW w:w="1553" w:type="dxa"/>
            <w:shd w:val="clear" w:color="auto" w:fill="D8D8D8" w:themeFill="background1" w:themeFillShade="D8"/>
            <w:vAlign w:val="center"/>
          </w:tcPr>
          <w:p w:rsidR="003C62AB" w:rsidRDefault="003C62AB">
            <w:pPr>
              <w:widowControl/>
              <w:jc w:val="center"/>
            </w:pP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3C62AB" w:rsidRDefault="002865A3">
            <w:pPr>
              <w:widowControl/>
              <w:jc w:val="center"/>
            </w:pPr>
            <w:r>
              <w:rPr>
                <w:rFonts w:ascii="宋体" w:hAnsi="宋体" w:cs="宋体"/>
                <w:kern w:val="0"/>
                <w:sz w:val="24"/>
              </w:rPr>
              <w:t>2656661</w:t>
            </w:r>
          </w:p>
        </w:tc>
        <w:tc>
          <w:tcPr>
            <w:tcW w:w="1815" w:type="dxa"/>
            <w:shd w:val="clear" w:color="auto" w:fill="D8D8D8" w:themeFill="background1" w:themeFillShade="D8"/>
            <w:vAlign w:val="center"/>
          </w:tcPr>
          <w:p w:rsidR="003C62AB" w:rsidRDefault="007F6801">
            <w:pPr>
              <w:widowControl/>
              <w:jc w:val="center"/>
            </w:pPr>
            <w:r>
              <w:rPr>
                <w:rFonts w:ascii="宋体" w:hAnsi="宋体" w:cs="宋体" w:hint="eastAsia"/>
                <w:kern w:val="0"/>
                <w:sz w:val="24"/>
              </w:rPr>
              <w:t>1840661</w:t>
            </w:r>
          </w:p>
        </w:tc>
        <w:tc>
          <w:tcPr>
            <w:tcW w:w="1702" w:type="dxa"/>
            <w:shd w:val="clear" w:color="auto" w:fill="D8D8D8" w:themeFill="background1" w:themeFillShade="D8"/>
            <w:vAlign w:val="center"/>
          </w:tcPr>
          <w:p w:rsidR="003C62AB" w:rsidRPr="00EE74D1" w:rsidRDefault="00E34F36">
            <w:pPr>
              <w:widowControl/>
              <w:jc w:val="center"/>
              <w:rPr>
                <w:rFonts w:ascii="宋体" w:hAnsi="宋体" w:cs="宋体"/>
                <w:kern w:val="0"/>
                <w:sz w:val="24"/>
              </w:rPr>
            </w:pPr>
            <w:r w:rsidRPr="00EE74D1">
              <w:rPr>
                <w:rFonts w:ascii="宋体" w:hAnsi="宋体" w:cs="宋体" w:hint="eastAsia"/>
                <w:kern w:val="0"/>
                <w:sz w:val="24"/>
              </w:rPr>
              <w:t>816000</w:t>
            </w:r>
          </w:p>
        </w:tc>
      </w:tr>
      <w:tr w:rsidR="002E3A54">
        <w:trPr>
          <w:trHeight w:val="402"/>
          <w:jc w:val="center"/>
        </w:trPr>
        <w:tc>
          <w:tcPr>
            <w:tcW w:w="1553" w:type="dxa"/>
            <w:vAlign w:val="center"/>
          </w:tcPr>
          <w:p w:rsidR="002E3A54" w:rsidRDefault="002E3A54" w:rsidP="00B9235A">
            <w:pPr>
              <w:widowControl/>
              <w:jc w:val="center"/>
            </w:pPr>
            <w:r>
              <w:rPr>
                <w:rFonts w:ascii="宋体" w:hAnsi="宋体" w:cs="宋体"/>
                <w:kern w:val="0"/>
                <w:sz w:val="24"/>
              </w:rPr>
              <w:t>201</w:t>
            </w:r>
          </w:p>
        </w:tc>
        <w:tc>
          <w:tcPr>
            <w:tcW w:w="2100" w:type="dxa"/>
            <w:vAlign w:val="center"/>
          </w:tcPr>
          <w:p w:rsidR="002E3A54" w:rsidRDefault="002E3A54" w:rsidP="00B9235A">
            <w:pPr>
              <w:widowControl/>
              <w:jc w:val="left"/>
            </w:pPr>
            <w:r>
              <w:rPr>
                <w:rFonts w:hint="eastAsia"/>
              </w:rPr>
              <w:t>一般公共服务支出</w:t>
            </w:r>
          </w:p>
        </w:tc>
        <w:tc>
          <w:tcPr>
            <w:tcW w:w="1830" w:type="dxa"/>
            <w:vAlign w:val="center"/>
          </w:tcPr>
          <w:p w:rsidR="002E3A54" w:rsidRDefault="002E3A54">
            <w:pPr>
              <w:widowControl/>
              <w:jc w:val="center"/>
            </w:pPr>
            <w:r>
              <w:rPr>
                <w:rFonts w:ascii="宋体" w:hAnsi="宋体" w:cs="宋体"/>
                <w:kern w:val="0"/>
                <w:sz w:val="24"/>
              </w:rPr>
              <w:t>2656661</w:t>
            </w:r>
          </w:p>
        </w:tc>
        <w:tc>
          <w:tcPr>
            <w:tcW w:w="1815" w:type="dxa"/>
            <w:vAlign w:val="center"/>
          </w:tcPr>
          <w:p w:rsidR="002E3A54" w:rsidRDefault="002E3A54">
            <w:pPr>
              <w:widowControl/>
              <w:jc w:val="center"/>
              <w:rPr>
                <w:rFonts w:ascii="宋体" w:cs="宋体"/>
                <w:kern w:val="0"/>
                <w:sz w:val="24"/>
              </w:rPr>
            </w:pPr>
            <w:r>
              <w:rPr>
                <w:rFonts w:ascii="宋体" w:hAnsi="宋体" w:cs="宋体" w:hint="eastAsia"/>
                <w:kern w:val="0"/>
                <w:sz w:val="24"/>
              </w:rPr>
              <w:t>1840661</w:t>
            </w:r>
          </w:p>
        </w:tc>
        <w:tc>
          <w:tcPr>
            <w:tcW w:w="1702" w:type="dxa"/>
            <w:vAlign w:val="center"/>
          </w:tcPr>
          <w:p w:rsidR="002E3A54" w:rsidRPr="00EE74D1" w:rsidRDefault="002E3A54" w:rsidP="00EE74D1">
            <w:pPr>
              <w:widowControl/>
              <w:jc w:val="center"/>
              <w:rPr>
                <w:rFonts w:ascii="宋体" w:hAnsi="宋体" w:cs="宋体"/>
                <w:kern w:val="0"/>
                <w:sz w:val="24"/>
              </w:rPr>
            </w:pPr>
            <w:r w:rsidRPr="00EE74D1">
              <w:rPr>
                <w:rFonts w:ascii="宋体" w:hAnsi="宋体" w:cs="宋体" w:hint="eastAsia"/>
                <w:kern w:val="0"/>
                <w:sz w:val="24"/>
              </w:rPr>
              <w:t xml:space="preserve">816000 </w:t>
            </w:r>
          </w:p>
        </w:tc>
      </w:tr>
      <w:tr w:rsidR="002E3A54">
        <w:trPr>
          <w:trHeight w:val="357"/>
          <w:jc w:val="center"/>
        </w:trPr>
        <w:tc>
          <w:tcPr>
            <w:tcW w:w="1553" w:type="dxa"/>
            <w:vAlign w:val="center"/>
          </w:tcPr>
          <w:p w:rsidR="002E3A54" w:rsidRDefault="002E3A54" w:rsidP="00B9235A">
            <w:pPr>
              <w:widowControl/>
              <w:jc w:val="center"/>
            </w:pPr>
            <w:r>
              <w:rPr>
                <w:rFonts w:ascii="宋体" w:hAnsi="宋体" w:cs="宋体"/>
                <w:kern w:val="0"/>
                <w:sz w:val="24"/>
              </w:rPr>
              <w:t>201</w:t>
            </w:r>
            <w:r>
              <w:rPr>
                <w:rFonts w:ascii="宋体" w:hAnsi="宋体" w:cs="宋体" w:hint="eastAsia"/>
                <w:kern w:val="0"/>
                <w:sz w:val="24"/>
              </w:rPr>
              <w:t>31</w:t>
            </w:r>
          </w:p>
        </w:tc>
        <w:tc>
          <w:tcPr>
            <w:tcW w:w="2100" w:type="dxa"/>
            <w:vAlign w:val="center"/>
          </w:tcPr>
          <w:p w:rsidR="002E3A54" w:rsidRDefault="002E3A54" w:rsidP="00B9235A">
            <w:pPr>
              <w:widowControl/>
              <w:jc w:val="left"/>
            </w:pPr>
            <w:r>
              <w:rPr>
                <w:rFonts w:ascii="宋体" w:hAnsi="宋体" w:cs="宋体" w:hint="eastAsia"/>
                <w:kern w:val="0"/>
                <w:sz w:val="24"/>
              </w:rPr>
              <w:t>党委办公厅（室）及</w:t>
            </w:r>
            <w:r>
              <w:rPr>
                <w:rFonts w:ascii="宋体" w:hAnsi="宋体" w:cs="宋体" w:hint="eastAsia"/>
                <w:kern w:val="0"/>
                <w:sz w:val="24"/>
              </w:rPr>
              <w:lastRenderedPageBreak/>
              <w:t>相关机构</w:t>
            </w:r>
          </w:p>
        </w:tc>
        <w:tc>
          <w:tcPr>
            <w:tcW w:w="1830" w:type="dxa"/>
            <w:vAlign w:val="center"/>
          </w:tcPr>
          <w:p w:rsidR="002E3A54" w:rsidRDefault="002E3A54">
            <w:pPr>
              <w:widowControl/>
              <w:jc w:val="center"/>
            </w:pPr>
            <w:r>
              <w:rPr>
                <w:rFonts w:ascii="宋体" w:hAnsi="宋体" w:cs="宋体"/>
                <w:kern w:val="0"/>
                <w:sz w:val="24"/>
              </w:rPr>
              <w:lastRenderedPageBreak/>
              <w:t>2656661</w:t>
            </w:r>
          </w:p>
        </w:tc>
        <w:tc>
          <w:tcPr>
            <w:tcW w:w="1815" w:type="dxa"/>
            <w:vAlign w:val="center"/>
          </w:tcPr>
          <w:p w:rsidR="002E3A54" w:rsidRDefault="002E3A54">
            <w:pPr>
              <w:widowControl/>
              <w:jc w:val="center"/>
            </w:pPr>
            <w:r>
              <w:rPr>
                <w:rFonts w:ascii="宋体" w:hAnsi="宋体" w:cs="宋体" w:hint="eastAsia"/>
                <w:kern w:val="0"/>
                <w:sz w:val="24"/>
              </w:rPr>
              <w:t>1840661</w:t>
            </w:r>
          </w:p>
        </w:tc>
        <w:tc>
          <w:tcPr>
            <w:tcW w:w="1702" w:type="dxa"/>
            <w:vAlign w:val="center"/>
          </w:tcPr>
          <w:p w:rsidR="002E3A54" w:rsidRPr="00EE74D1" w:rsidRDefault="002E3A54" w:rsidP="00EE74D1">
            <w:pPr>
              <w:widowControl/>
              <w:jc w:val="center"/>
              <w:rPr>
                <w:rFonts w:ascii="宋体" w:hAnsi="宋体" w:cs="宋体"/>
                <w:kern w:val="0"/>
                <w:sz w:val="24"/>
              </w:rPr>
            </w:pPr>
            <w:r w:rsidRPr="00EE74D1">
              <w:rPr>
                <w:rFonts w:ascii="宋体" w:hAnsi="宋体" w:cs="宋体" w:hint="eastAsia"/>
                <w:kern w:val="0"/>
                <w:sz w:val="24"/>
              </w:rPr>
              <w:t xml:space="preserve">816000 </w:t>
            </w:r>
          </w:p>
        </w:tc>
      </w:tr>
      <w:tr w:rsidR="002E3A54" w:rsidRPr="00EE74D1">
        <w:trPr>
          <w:trHeight w:val="342"/>
          <w:jc w:val="center"/>
        </w:trPr>
        <w:tc>
          <w:tcPr>
            <w:tcW w:w="1553" w:type="dxa"/>
            <w:vAlign w:val="center"/>
          </w:tcPr>
          <w:p w:rsidR="002E3A54" w:rsidRDefault="002E3A54" w:rsidP="00B9235A">
            <w:pPr>
              <w:widowControl/>
              <w:jc w:val="center"/>
            </w:pPr>
            <w:r>
              <w:rPr>
                <w:rFonts w:ascii="宋体" w:hAnsi="宋体" w:cs="宋体"/>
                <w:kern w:val="0"/>
                <w:sz w:val="24"/>
              </w:rPr>
              <w:lastRenderedPageBreak/>
              <w:t>201</w:t>
            </w:r>
            <w:r>
              <w:rPr>
                <w:rFonts w:ascii="宋体" w:hAnsi="宋体" w:cs="宋体" w:hint="eastAsia"/>
                <w:kern w:val="0"/>
                <w:sz w:val="24"/>
              </w:rPr>
              <w:t>31</w:t>
            </w:r>
            <w:r>
              <w:rPr>
                <w:rFonts w:ascii="宋体" w:hAnsi="宋体" w:cs="宋体"/>
                <w:kern w:val="0"/>
                <w:sz w:val="24"/>
              </w:rPr>
              <w:t>01</w:t>
            </w:r>
          </w:p>
        </w:tc>
        <w:tc>
          <w:tcPr>
            <w:tcW w:w="2100" w:type="dxa"/>
            <w:vAlign w:val="center"/>
          </w:tcPr>
          <w:p w:rsidR="002E3A54" w:rsidRDefault="002E3A54" w:rsidP="00B9235A">
            <w:pPr>
              <w:widowControl/>
              <w:jc w:val="left"/>
            </w:pPr>
            <w:r>
              <w:rPr>
                <w:rFonts w:ascii="宋体" w:hAnsi="宋体" w:cs="宋体" w:hint="eastAsia"/>
                <w:kern w:val="0"/>
                <w:sz w:val="24"/>
              </w:rPr>
              <w:t xml:space="preserve">　　行政运行</w:t>
            </w:r>
          </w:p>
        </w:tc>
        <w:tc>
          <w:tcPr>
            <w:tcW w:w="1830" w:type="dxa"/>
            <w:vAlign w:val="center"/>
          </w:tcPr>
          <w:p w:rsidR="002E3A54" w:rsidRDefault="002E3A54">
            <w:pPr>
              <w:widowControl/>
              <w:jc w:val="center"/>
              <w:rPr>
                <w:rFonts w:ascii="宋体" w:hAnsi="宋体" w:cs="宋体"/>
                <w:kern w:val="0"/>
                <w:sz w:val="24"/>
              </w:rPr>
            </w:pPr>
            <w:r>
              <w:rPr>
                <w:rFonts w:ascii="宋体" w:hAnsi="宋体" w:cs="宋体"/>
                <w:kern w:val="0"/>
                <w:sz w:val="24"/>
              </w:rPr>
              <w:t>2656661</w:t>
            </w:r>
          </w:p>
        </w:tc>
        <w:tc>
          <w:tcPr>
            <w:tcW w:w="1815" w:type="dxa"/>
            <w:vAlign w:val="center"/>
          </w:tcPr>
          <w:p w:rsidR="002E3A54" w:rsidRDefault="002E3A54">
            <w:pPr>
              <w:widowControl/>
              <w:jc w:val="center"/>
              <w:rPr>
                <w:rFonts w:ascii="宋体" w:hAnsi="宋体" w:cs="宋体"/>
                <w:kern w:val="0"/>
                <w:sz w:val="24"/>
              </w:rPr>
            </w:pPr>
            <w:r>
              <w:rPr>
                <w:rFonts w:ascii="宋体" w:hAnsi="宋体" w:cs="宋体" w:hint="eastAsia"/>
                <w:kern w:val="0"/>
                <w:sz w:val="24"/>
              </w:rPr>
              <w:t>1840661</w:t>
            </w:r>
          </w:p>
        </w:tc>
        <w:tc>
          <w:tcPr>
            <w:tcW w:w="1702" w:type="dxa"/>
            <w:vAlign w:val="center"/>
          </w:tcPr>
          <w:p w:rsidR="002E3A54" w:rsidRPr="00EE74D1" w:rsidRDefault="002E3A54" w:rsidP="00EE74D1">
            <w:pPr>
              <w:widowControl/>
              <w:jc w:val="center"/>
              <w:rPr>
                <w:rFonts w:ascii="宋体" w:hAnsi="宋体" w:cs="宋体"/>
                <w:kern w:val="0"/>
                <w:sz w:val="24"/>
              </w:rPr>
            </w:pPr>
            <w:r w:rsidRPr="00EE74D1">
              <w:rPr>
                <w:rFonts w:ascii="宋体" w:hAnsi="宋体" w:cs="宋体" w:hint="eastAsia"/>
                <w:kern w:val="0"/>
                <w:sz w:val="24"/>
              </w:rPr>
              <w:t xml:space="preserve">816000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黄石港区区委办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3C62AB">
        <w:trPr>
          <w:trHeight w:val="402"/>
          <w:jc w:val="center"/>
        </w:trPr>
        <w:tc>
          <w:tcPr>
            <w:tcW w:w="1198" w:type="dxa"/>
            <w:shd w:val="clear" w:color="auto" w:fill="D8D8D8" w:themeFill="background1" w:themeFillShade="D8"/>
            <w:vAlign w:val="center"/>
          </w:tcPr>
          <w:p w:rsidR="003C62AB" w:rsidRDefault="003C62AB">
            <w:pPr>
              <w:widowControl/>
              <w:jc w:val="center"/>
              <w:rPr>
                <w:rFonts w:ascii="宋体" w:cs="宋体"/>
                <w:kern w:val="0"/>
                <w:sz w:val="24"/>
              </w:rPr>
            </w:pPr>
          </w:p>
        </w:tc>
        <w:tc>
          <w:tcPr>
            <w:tcW w:w="3625" w:type="dxa"/>
            <w:shd w:val="clear" w:color="auto" w:fill="D8D8D8" w:themeFill="background1" w:themeFillShade="D8"/>
            <w:vAlign w:val="center"/>
          </w:tcPr>
          <w:p w:rsidR="003C62AB" w:rsidRDefault="00F25ECC">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3C62AB" w:rsidRDefault="008C65D5">
            <w:pPr>
              <w:widowControl/>
              <w:jc w:val="center"/>
            </w:pPr>
            <w:r>
              <w:rPr>
                <w:rFonts w:ascii="宋体" w:hAnsi="宋体" w:cs="宋体" w:hint="eastAsia"/>
                <w:kern w:val="0"/>
                <w:sz w:val="24"/>
              </w:rPr>
              <w:t>1840661</w:t>
            </w:r>
          </w:p>
        </w:tc>
        <w:tc>
          <w:tcPr>
            <w:tcW w:w="1260" w:type="dxa"/>
            <w:shd w:val="clear" w:color="auto" w:fill="D8D8D8" w:themeFill="background1" w:themeFillShade="D8"/>
            <w:vAlign w:val="center"/>
          </w:tcPr>
          <w:p w:rsidR="003C62AB" w:rsidRPr="00EE74D1" w:rsidRDefault="000642D8">
            <w:pPr>
              <w:widowControl/>
              <w:jc w:val="center"/>
              <w:rPr>
                <w:rFonts w:ascii="宋体" w:hAnsi="宋体" w:cs="宋体"/>
                <w:kern w:val="0"/>
                <w:sz w:val="24"/>
              </w:rPr>
            </w:pPr>
            <w:r w:rsidRPr="00EE74D1">
              <w:rPr>
                <w:rFonts w:ascii="宋体" w:hAnsi="宋体" w:cs="宋体" w:hint="eastAsia"/>
                <w:kern w:val="0"/>
                <w:sz w:val="24"/>
              </w:rPr>
              <w:t>1377668</w:t>
            </w:r>
          </w:p>
        </w:tc>
        <w:tc>
          <w:tcPr>
            <w:tcW w:w="1522" w:type="dxa"/>
            <w:shd w:val="clear" w:color="auto" w:fill="D8D8D8" w:themeFill="background1" w:themeFillShade="D8"/>
            <w:vAlign w:val="center"/>
          </w:tcPr>
          <w:p w:rsidR="003C62AB" w:rsidRPr="00EE74D1" w:rsidRDefault="000642D8">
            <w:pPr>
              <w:widowControl/>
              <w:jc w:val="center"/>
              <w:rPr>
                <w:rFonts w:ascii="宋体" w:hAnsi="宋体" w:cs="宋体"/>
                <w:kern w:val="0"/>
                <w:sz w:val="24"/>
              </w:rPr>
            </w:pPr>
            <w:r w:rsidRPr="00EE74D1">
              <w:rPr>
                <w:rFonts w:ascii="宋体" w:hAnsi="宋体" w:cs="宋体" w:hint="eastAsia"/>
                <w:kern w:val="0"/>
                <w:sz w:val="24"/>
              </w:rPr>
              <w:t>462993</w:t>
            </w:r>
          </w:p>
        </w:tc>
      </w:tr>
      <w:tr w:rsidR="00A57822">
        <w:trPr>
          <w:trHeight w:val="90"/>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A57822" w:rsidRDefault="00A57822">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A57822" w:rsidRPr="00EE74D1" w:rsidRDefault="00A57822" w:rsidP="00EE74D1">
            <w:pPr>
              <w:widowControl/>
              <w:jc w:val="center"/>
              <w:rPr>
                <w:rFonts w:ascii="宋体" w:hAnsi="宋体" w:cs="宋体"/>
                <w:kern w:val="0"/>
                <w:sz w:val="24"/>
              </w:rPr>
            </w:pPr>
            <w:r w:rsidRPr="00EE74D1">
              <w:rPr>
                <w:rFonts w:ascii="宋体" w:hAnsi="宋体" w:cs="宋体" w:hint="eastAsia"/>
                <w:kern w:val="0"/>
                <w:sz w:val="24"/>
              </w:rPr>
              <w:t xml:space="preserve">1377668 </w:t>
            </w:r>
          </w:p>
        </w:tc>
        <w:tc>
          <w:tcPr>
            <w:tcW w:w="1260" w:type="dxa"/>
            <w:vAlign w:val="center"/>
          </w:tcPr>
          <w:p w:rsidR="00A57822" w:rsidRPr="00EE74D1" w:rsidRDefault="00A57822" w:rsidP="00B9235A">
            <w:pPr>
              <w:widowControl/>
              <w:jc w:val="center"/>
              <w:rPr>
                <w:rFonts w:ascii="宋体" w:hAnsi="宋体" w:cs="宋体"/>
                <w:kern w:val="0"/>
                <w:sz w:val="24"/>
              </w:rPr>
            </w:pPr>
            <w:r w:rsidRPr="00EE74D1">
              <w:rPr>
                <w:rFonts w:ascii="宋体" w:hAnsi="宋体" w:cs="宋体" w:hint="eastAsia"/>
                <w:kern w:val="0"/>
                <w:sz w:val="24"/>
              </w:rPr>
              <w:t xml:space="preserve">1377668 </w:t>
            </w:r>
          </w:p>
        </w:tc>
        <w:tc>
          <w:tcPr>
            <w:tcW w:w="1522" w:type="dxa"/>
            <w:vAlign w:val="center"/>
          </w:tcPr>
          <w:p w:rsidR="00A57822" w:rsidRDefault="00A57822">
            <w:pPr>
              <w:widowControl/>
              <w:jc w:val="center"/>
              <w:rPr>
                <w:rFonts w:ascii="宋体" w:hAnsi="宋体" w:cs="宋体"/>
                <w:kern w:val="0"/>
                <w:sz w:val="24"/>
              </w:rPr>
            </w:pP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30101</w:t>
            </w:r>
          </w:p>
        </w:tc>
        <w:tc>
          <w:tcPr>
            <w:tcW w:w="3625" w:type="dxa"/>
            <w:vAlign w:val="center"/>
          </w:tcPr>
          <w:p w:rsidR="00A57822" w:rsidRDefault="00A57822">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431316 </w:t>
            </w:r>
          </w:p>
        </w:tc>
        <w:tc>
          <w:tcPr>
            <w:tcW w:w="1260"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431316 </w:t>
            </w:r>
          </w:p>
        </w:tc>
        <w:tc>
          <w:tcPr>
            <w:tcW w:w="1522" w:type="dxa"/>
            <w:vAlign w:val="center"/>
          </w:tcPr>
          <w:p w:rsidR="00A57822" w:rsidRDefault="00A57822">
            <w:pPr>
              <w:widowControl/>
              <w:jc w:val="center"/>
              <w:rPr>
                <w:rFonts w:ascii="宋体" w:hAnsi="宋体" w:cs="宋体"/>
                <w:kern w:val="0"/>
                <w:sz w:val="24"/>
              </w:rPr>
            </w:pP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30102</w:t>
            </w:r>
          </w:p>
        </w:tc>
        <w:tc>
          <w:tcPr>
            <w:tcW w:w="3625" w:type="dxa"/>
            <w:vAlign w:val="center"/>
          </w:tcPr>
          <w:p w:rsidR="00A57822" w:rsidRDefault="00A57822">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229907</w:t>
            </w:r>
          </w:p>
        </w:tc>
        <w:tc>
          <w:tcPr>
            <w:tcW w:w="1260"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229907</w:t>
            </w:r>
          </w:p>
        </w:tc>
        <w:tc>
          <w:tcPr>
            <w:tcW w:w="1522" w:type="dxa"/>
            <w:vAlign w:val="center"/>
          </w:tcPr>
          <w:p w:rsidR="00A57822" w:rsidRDefault="00A57822">
            <w:pPr>
              <w:widowControl/>
              <w:jc w:val="center"/>
              <w:rPr>
                <w:rFonts w:ascii="宋体" w:hAnsi="宋体" w:cs="宋体"/>
                <w:kern w:val="0"/>
                <w:sz w:val="24"/>
              </w:rPr>
            </w:pP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30103</w:t>
            </w:r>
          </w:p>
        </w:tc>
        <w:tc>
          <w:tcPr>
            <w:tcW w:w="3625" w:type="dxa"/>
            <w:vAlign w:val="center"/>
          </w:tcPr>
          <w:p w:rsidR="00A57822" w:rsidRDefault="00A57822">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29974 </w:t>
            </w:r>
          </w:p>
        </w:tc>
        <w:tc>
          <w:tcPr>
            <w:tcW w:w="1260"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29974 </w:t>
            </w:r>
          </w:p>
        </w:tc>
        <w:tc>
          <w:tcPr>
            <w:tcW w:w="1522" w:type="dxa"/>
            <w:vAlign w:val="center"/>
          </w:tcPr>
          <w:p w:rsidR="00A57822" w:rsidRDefault="00A57822">
            <w:pPr>
              <w:widowControl/>
              <w:jc w:val="center"/>
              <w:rPr>
                <w:rFonts w:ascii="宋体" w:hAnsi="宋体" w:cs="宋体"/>
                <w:kern w:val="0"/>
                <w:sz w:val="24"/>
              </w:rPr>
            </w:pP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30107</w:t>
            </w:r>
          </w:p>
        </w:tc>
        <w:tc>
          <w:tcPr>
            <w:tcW w:w="3625" w:type="dxa"/>
            <w:vAlign w:val="center"/>
          </w:tcPr>
          <w:p w:rsidR="00A57822" w:rsidRDefault="00A57822">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A57822" w:rsidRDefault="00A57822">
            <w:pPr>
              <w:widowControl/>
              <w:jc w:val="center"/>
              <w:rPr>
                <w:rFonts w:ascii="宋体" w:hAnsi="宋体" w:cs="宋体"/>
                <w:kern w:val="0"/>
                <w:sz w:val="24"/>
              </w:rPr>
            </w:pPr>
          </w:p>
        </w:tc>
        <w:tc>
          <w:tcPr>
            <w:tcW w:w="1260" w:type="dxa"/>
            <w:vAlign w:val="center"/>
          </w:tcPr>
          <w:p w:rsidR="00A57822" w:rsidRDefault="00A57822" w:rsidP="00B9235A">
            <w:pPr>
              <w:widowControl/>
              <w:jc w:val="center"/>
              <w:rPr>
                <w:rFonts w:ascii="宋体" w:hAnsi="宋体" w:cs="宋体"/>
                <w:kern w:val="0"/>
                <w:sz w:val="24"/>
              </w:rPr>
            </w:pPr>
          </w:p>
        </w:tc>
        <w:tc>
          <w:tcPr>
            <w:tcW w:w="1522" w:type="dxa"/>
            <w:vAlign w:val="center"/>
          </w:tcPr>
          <w:p w:rsidR="00A57822" w:rsidRDefault="00A57822">
            <w:pPr>
              <w:widowControl/>
              <w:jc w:val="center"/>
              <w:rPr>
                <w:rFonts w:ascii="宋体" w:hAnsi="宋体" w:cs="宋体"/>
                <w:kern w:val="0"/>
                <w:sz w:val="24"/>
              </w:rPr>
            </w:pP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30108</w:t>
            </w:r>
          </w:p>
        </w:tc>
        <w:tc>
          <w:tcPr>
            <w:tcW w:w="3625" w:type="dxa"/>
            <w:vAlign w:val="center"/>
          </w:tcPr>
          <w:p w:rsidR="00A57822" w:rsidRDefault="00A57822">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265029 </w:t>
            </w:r>
          </w:p>
        </w:tc>
        <w:tc>
          <w:tcPr>
            <w:tcW w:w="1260"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265029 </w:t>
            </w:r>
          </w:p>
        </w:tc>
        <w:tc>
          <w:tcPr>
            <w:tcW w:w="1522" w:type="dxa"/>
            <w:vAlign w:val="center"/>
          </w:tcPr>
          <w:p w:rsidR="00A57822" w:rsidRDefault="00A57822">
            <w:pPr>
              <w:widowControl/>
              <w:jc w:val="center"/>
              <w:rPr>
                <w:rFonts w:ascii="宋体" w:hAnsi="宋体" w:cs="宋体"/>
                <w:kern w:val="0"/>
                <w:sz w:val="24"/>
              </w:rPr>
            </w:pP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30109</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A57822" w:rsidRDefault="00A57822">
            <w:pPr>
              <w:widowControl/>
              <w:jc w:val="center"/>
              <w:rPr>
                <w:rFonts w:ascii="宋体" w:hAnsi="宋体" w:cs="宋体"/>
                <w:kern w:val="0"/>
                <w:sz w:val="24"/>
              </w:rPr>
            </w:pPr>
          </w:p>
        </w:tc>
        <w:tc>
          <w:tcPr>
            <w:tcW w:w="1260" w:type="dxa"/>
            <w:vAlign w:val="center"/>
          </w:tcPr>
          <w:p w:rsidR="00A57822" w:rsidRDefault="00A57822" w:rsidP="00B9235A">
            <w:pPr>
              <w:widowControl/>
              <w:jc w:val="center"/>
              <w:rPr>
                <w:rFonts w:ascii="宋体" w:hAnsi="宋体" w:cs="宋体"/>
                <w:kern w:val="0"/>
                <w:sz w:val="24"/>
              </w:rPr>
            </w:pPr>
          </w:p>
        </w:tc>
        <w:tc>
          <w:tcPr>
            <w:tcW w:w="1522" w:type="dxa"/>
            <w:vAlign w:val="center"/>
          </w:tcPr>
          <w:p w:rsidR="00A57822" w:rsidRDefault="00A57822">
            <w:pPr>
              <w:widowControl/>
              <w:jc w:val="center"/>
              <w:rPr>
                <w:rFonts w:ascii="宋体" w:hAnsi="宋体" w:cs="宋体"/>
                <w:kern w:val="0"/>
                <w:sz w:val="24"/>
              </w:rPr>
            </w:pP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30111</w:t>
            </w:r>
          </w:p>
        </w:tc>
        <w:tc>
          <w:tcPr>
            <w:tcW w:w="3625" w:type="dxa"/>
            <w:vAlign w:val="center"/>
          </w:tcPr>
          <w:p w:rsidR="00A57822" w:rsidRDefault="00A57822">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A57822" w:rsidRDefault="00A57822">
            <w:pPr>
              <w:widowControl/>
              <w:jc w:val="center"/>
              <w:rPr>
                <w:rFonts w:ascii="宋体" w:hAnsi="宋体" w:cs="宋体"/>
                <w:kern w:val="0"/>
                <w:sz w:val="24"/>
              </w:rPr>
            </w:pPr>
          </w:p>
        </w:tc>
        <w:tc>
          <w:tcPr>
            <w:tcW w:w="1260" w:type="dxa"/>
            <w:vAlign w:val="center"/>
          </w:tcPr>
          <w:p w:rsidR="00A57822" w:rsidRDefault="00A57822" w:rsidP="00B9235A">
            <w:pPr>
              <w:widowControl/>
              <w:jc w:val="center"/>
              <w:rPr>
                <w:rFonts w:ascii="宋体" w:hAnsi="宋体" w:cs="宋体"/>
                <w:kern w:val="0"/>
                <w:sz w:val="24"/>
              </w:rPr>
            </w:pPr>
          </w:p>
        </w:tc>
        <w:tc>
          <w:tcPr>
            <w:tcW w:w="1522" w:type="dxa"/>
            <w:vAlign w:val="center"/>
          </w:tcPr>
          <w:p w:rsidR="00A57822" w:rsidRDefault="00A57822">
            <w:pPr>
              <w:widowControl/>
              <w:jc w:val="center"/>
              <w:rPr>
                <w:rFonts w:ascii="宋体" w:hAnsi="宋体" w:cs="宋体"/>
                <w:kern w:val="0"/>
                <w:sz w:val="24"/>
              </w:rPr>
            </w:pP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30112</w:t>
            </w:r>
          </w:p>
        </w:tc>
        <w:tc>
          <w:tcPr>
            <w:tcW w:w="3625" w:type="dxa"/>
            <w:vAlign w:val="center"/>
          </w:tcPr>
          <w:p w:rsidR="00A57822" w:rsidRDefault="00A57822">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A57822" w:rsidRDefault="00A57822">
            <w:pPr>
              <w:widowControl/>
              <w:jc w:val="center"/>
              <w:rPr>
                <w:rFonts w:ascii="宋体" w:hAnsi="宋体" w:cs="宋体"/>
                <w:kern w:val="0"/>
                <w:sz w:val="24"/>
              </w:rPr>
            </w:pPr>
          </w:p>
        </w:tc>
        <w:tc>
          <w:tcPr>
            <w:tcW w:w="1260" w:type="dxa"/>
            <w:vAlign w:val="center"/>
          </w:tcPr>
          <w:p w:rsidR="00A57822" w:rsidRDefault="00A57822" w:rsidP="00B9235A">
            <w:pPr>
              <w:widowControl/>
              <w:jc w:val="center"/>
              <w:rPr>
                <w:rFonts w:ascii="宋体" w:hAnsi="宋体" w:cs="宋体"/>
                <w:kern w:val="0"/>
                <w:sz w:val="24"/>
              </w:rPr>
            </w:pPr>
          </w:p>
        </w:tc>
        <w:tc>
          <w:tcPr>
            <w:tcW w:w="1522" w:type="dxa"/>
            <w:vAlign w:val="center"/>
          </w:tcPr>
          <w:p w:rsidR="00A57822" w:rsidRDefault="00A57822">
            <w:pPr>
              <w:widowControl/>
              <w:jc w:val="center"/>
              <w:rPr>
                <w:rFonts w:ascii="宋体" w:hAnsi="宋体" w:cs="宋体"/>
                <w:kern w:val="0"/>
                <w:sz w:val="24"/>
              </w:rPr>
            </w:pP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30113</w:t>
            </w:r>
          </w:p>
        </w:tc>
        <w:tc>
          <w:tcPr>
            <w:tcW w:w="3625" w:type="dxa"/>
            <w:vAlign w:val="center"/>
          </w:tcPr>
          <w:p w:rsidR="00A57822" w:rsidRDefault="00A57822">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77412 </w:t>
            </w:r>
          </w:p>
        </w:tc>
        <w:tc>
          <w:tcPr>
            <w:tcW w:w="1260"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77412 </w:t>
            </w:r>
          </w:p>
        </w:tc>
        <w:tc>
          <w:tcPr>
            <w:tcW w:w="1522" w:type="dxa"/>
            <w:vAlign w:val="center"/>
          </w:tcPr>
          <w:p w:rsidR="00A57822" w:rsidRDefault="00A57822">
            <w:pPr>
              <w:widowControl/>
              <w:jc w:val="center"/>
              <w:rPr>
                <w:rFonts w:ascii="宋体" w:hAnsi="宋体" w:cs="宋体"/>
                <w:kern w:val="0"/>
                <w:sz w:val="24"/>
              </w:rPr>
            </w:pP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30199</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344030 </w:t>
            </w:r>
          </w:p>
        </w:tc>
        <w:tc>
          <w:tcPr>
            <w:tcW w:w="1260"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344030 </w:t>
            </w:r>
          </w:p>
        </w:tc>
        <w:tc>
          <w:tcPr>
            <w:tcW w:w="1522" w:type="dxa"/>
            <w:vAlign w:val="center"/>
          </w:tcPr>
          <w:p w:rsidR="00A57822" w:rsidRDefault="00A57822">
            <w:pPr>
              <w:widowControl/>
              <w:jc w:val="center"/>
              <w:rPr>
                <w:rFonts w:ascii="宋体" w:hAnsi="宋体" w:cs="宋体"/>
                <w:kern w:val="0"/>
                <w:sz w:val="24"/>
              </w:rPr>
            </w:pP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462993 </w:t>
            </w: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462993 </w:t>
            </w: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30201</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8000 </w:t>
            </w: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8000 </w:t>
            </w: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30202</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6300</w:t>
            </w: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6300</w:t>
            </w: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450 </w:t>
            </w: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450 </w:t>
            </w: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30206</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A57822" w:rsidRDefault="00A57822">
            <w:pPr>
              <w:widowControl/>
              <w:jc w:val="center"/>
              <w:rPr>
                <w:rFonts w:ascii="宋体" w:hAnsi="宋体" w:cs="宋体"/>
                <w:kern w:val="0"/>
                <w:sz w:val="24"/>
              </w:rPr>
            </w:pPr>
            <w:r w:rsidRPr="00A57822">
              <w:rPr>
                <w:rFonts w:ascii="宋体" w:hAnsi="宋体" w:cs="宋体" w:hint="eastAsia"/>
                <w:kern w:val="0"/>
                <w:sz w:val="24"/>
              </w:rPr>
              <w:t>9180</w:t>
            </w: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Default="00A57822" w:rsidP="00B9235A">
            <w:pPr>
              <w:widowControl/>
              <w:jc w:val="center"/>
              <w:rPr>
                <w:rFonts w:ascii="宋体" w:hAnsi="宋体" w:cs="宋体"/>
                <w:kern w:val="0"/>
                <w:sz w:val="24"/>
              </w:rPr>
            </w:pPr>
            <w:r w:rsidRPr="00A57822">
              <w:rPr>
                <w:rFonts w:ascii="宋体" w:hAnsi="宋体" w:cs="宋体" w:hint="eastAsia"/>
                <w:kern w:val="0"/>
                <w:sz w:val="24"/>
              </w:rPr>
              <w:t>9180</w:t>
            </w: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lastRenderedPageBreak/>
              <w:t>30207</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28500 </w:t>
            </w: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28500 </w:t>
            </w: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30209</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23040 </w:t>
            </w: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23040 </w:t>
            </w: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30211</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18000 </w:t>
            </w: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18000 </w:t>
            </w:r>
          </w:p>
        </w:tc>
      </w:tr>
      <w:tr w:rsidR="00A57822">
        <w:trPr>
          <w:jc w:val="center"/>
        </w:trPr>
        <w:tc>
          <w:tcPr>
            <w:tcW w:w="1198" w:type="dxa"/>
            <w:vAlign w:val="center"/>
          </w:tcPr>
          <w:p w:rsidR="00A57822" w:rsidRDefault="00A57822" w:rsidP="00A57822">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900 </w:t>
            </w:r>
            <w:r>
              <w:rPr>
                <w:rFonts w:ascii="宋体" w:hAnsi="宋体" w:cs="宋体"/>
                <w:kern w:val="0"/>
                <w:sz w:val="24"/>
              </w:rPr>
              <w:t xml:space="preserve"> </w:t>
            </w: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900 </w:t>
            </w:r>
            <w:r>
              <w:rPr>
                <w:rFonts w:ascii="宋体" w:hAnsi="宋体" w:cs="宋体"/>
                <w:kern w:val="0"/>
                <w:sz w:val="24"/>
              </w:rPr>
              <w:t xml:space="preserve"> </w:t>
            </w: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30216</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9676 </w:t>
            </w: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9676 </w:t>
            </w: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30217</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67000 </w:t>
            </w: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67000 </w:t>
            </w: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30228</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32219 </w:t>
            </w: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32219 </w:t>
            </w: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30229</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16127 </w:t>
            </w: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16127 </w:t>
            </w: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30231</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30000 </w:t>
            </w: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30000 </w:t>
            </w: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30239</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A57822" w:rsidRDefault="00A57822">
            <w:pPr>
              <w:widowControl/>
              <w:jc w:val="center"/>
              <w:rPr>
                <w:rFonts w:ascii="宋体" w:hAnsi="宋体" w:cs="宋体"/>
                <w:kern w:val="0"/>
                <w:sz w:val="24"/>
              </w:rPr>
            </w:pPr>
            <w:r>
              <w:rPr>
                <w:rFonts w:ascii="宋体" w:hAnsi="宋体" w:cs="宋体" w:hint="eastAsia"/>
                <w:kern w:val="0"/>
                <w:sz w:val="24"/>
              </w:rPr>
              <w:t>96600</w:t>
            </w: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Default="00A57822" w:rsidP="00B9235A">
            <w:pPr>
              <w:widowControl/>
              <w:jc w:val="center"/>
              <w:rPr>
                <w:rFonts w:ascii="宋体" w:hAnsi="宋体" w:cs="宋体"/>
                <w:kern w:val="0"/>
                <w:sz w:val="24"/>
              </w:rPr>
            </w:pPr>
            <w:r>
              <w:rPr>
                <w:rFonts w:ascii="宋体" w:hAnsi="宋体" w:cs="宋体" w:hint="eastAsia"/>
                <w:kern w:val="0"/>
                <w:sz w:val="24"/>
              </w:rPr>
              <w:t>96600</w:t>
            </w: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30299</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A57822" w:rsidRPr="00A57822" w:rsidRDefault="00A57822" w:rsidP="00A57822">
            <w:pPr>
              <w:widowControl/>
              <w:jc w:val="center"/>
              <w:rPr>
                <w:rFonts w:ascii="宋体" w:hAnsi="宋体" w:cs="宋体"/>
                <w:kern w:val="0"/>
                <w:sz w:val="24"/>
              </w:rPr>
            </w:pPr>
            <w:r w:rsidRPr="00A57822">
              <w:rPr>
                <w:rFonts w:ascii="宋体" w:hAnsi="宋体" w:cs="宋体" w:hint="eastAsia"/>
                <w:kern w:val="0"/>
                <w:sz w:val="24"/>
              </w:rPr>
              <w:t xml:space="preserve">117000 </w:t>
            </w: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Pr="00A57822" w:rsidRDefault="00A57822" w:rsidP="00B9235A">
            <w:pPr>
              <w:widowControl/>
              <w:jc w:val="center"/>
              <w:rPr>
                <w:rFonts w:ascii="宋体" w:hAnsi="宋体" w:cs="宋体"/>
                <w:kern w:val="0"/>
                <w:sz w:val="24"/>
              </w:rPr>
            </w:pPr>
            <w:r w:rsidRPr="00A57822">
              <w:rPr>
                <w:rFonts w:ascii="宋体" w:hAnsi="宋体" w:cs="宋体" w:hint="eastAsia"/>
                <w:kern w:val="0"/>
                <w:sz w:val="24"/>
              </w:rPr>
              <w:t xml:space="preserve">117000 </w:t>
            </w: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A57822" w:rsidRDefault="00A57822">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A57822" w:rsidRDefault="00A57822">
            <w:pPr>
              <w:widowControl/>
              <w:jc w:val="center"/>
              <w:rPr>
                <w:rFonts w:ascii="宋体" w:hAnsi="宋体" w:cs="宋体"/>
                <w:kern w:val="0"/>
                <w:sz w:val="24"/>
              </w:rPr>
            </w:pP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Default="00A57822">
            <w:pPr>
              <w:widowControl/>
              <w:jc w:val="center"/>
              <w:rPr>
                <w:rFonts w:ascii="宋体" w:hAnsi="宋体" w:cs="宋体"/>
                <w:kern w:val="0"/>
                <w:sz w:val="24"/>
              </w:rPr>
            </w:pPr>
          </w:p>
        </w:tc>
      </w:tr>
      <w:tr w:rsidR="00A57822">
        <w:trPr>
          <w:jc w:val="center"/>
        </w:trPr>
        <w:tc>
          <w:tcPr>
            <w:tcW w:w="1198" w:type="dxa"/>
            <w:vAlign w:val="center"/>
          </w:tcPr>
          <w:p w:rsidR="00A57822" w:rsidRDefault="00A57822">
            <w:pPr>
              <w:widowControl/>
              <w:jc w:val="center"/>
              <w:rPr>
                <w:rFonts w:ascii="Arial" w:hAnsi="Arial" w:cs="Arial"/>
                <w:kern w:val="0"/>
                <w:sz w:val="24"/>
              </w:rPr>
            </w:pPr>
            <w:r>
              <w:rPr>
                <w:rFonts w:ascii="Arial" w:hAnsi="Arial" w:cs="Arial"/>
                <w:kern w:val="0"/>
                <w:sz w:val="24"/>
              </w:rPr>
              <w:t>30399</w:t>
            </w:r>
          </w:p>
        </w:tc>
        <w:tc>
          <w:tcPr>
            <w:tcW w:w="3625" w:type="dxa"/>
            <w:vAlign w:val="center"/>
          </w:tcPr>
          <w:p w:rsidR="00A57822" w:rsidRDefault="00A57822">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A57822" w:rsidRDefault="00A57822">
            <w:pPr>
              <w:widowControl/>
              <w:jc w:val="center"/>
              <w:rPr>
                <w:rFonts w:ascii="宋体" w:hAnsi="宋体" w:cs="宋体"/>
                <w:kern w:val="0"/>
                <w:sz w:val="24"/>
              </w:rPr>
            </w:pPr>
          </w:p>
        </w:tc>
        <w:tc>
          <w:tcPr>
            <w:tcW w:w="1260" w:type="dxa"/>
            <w:vAlign w:val="center"/>
          </w:tcPr>
          <w:p w:rsidR="00A57822" w:rsidRDefault="00A57822">
            <w:pPr>
              <w:widowControl/>
              <w:jc w:val="center"/>
              <w:rPr>
                <w:rFonts w:ascii="宋体" w:hAnsi="宋体" w:cs="宋体"/>
                <w:kern w:val="0"/>
                <w:sz w:val="24"/>
              </w:rPr>
            </w:pPr>
          </w:p>
        </w:tc>
        <w:tc>
          <w:tcPr>
            <w:tcW w:w="1522" w:type="dxa"/>
            <w:vAlign w:val="center"/>
          </w:tcPr>
          <w:p w:rsidR="00A57822" w:rsidRDefault="00A57822">
            <w:pPr>
              <w:widowControl/>
              <w:ind w:firstLineChars="100" w:firstLine="210"/>
              <w:jc w:val="left"/>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黄石港区区委办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17"/>
          <w:jc w:val="center"/>
        </w:trPr>
        <w:tc>
          <w:tcPr>
            <w:tcW w:w="53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367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87"/>
          <w:jc w:val="center"/>
        </w:trPr>
        <w:tc>
          <w:tcPr>
            <w:tcW w:w="53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3C62AB" w:rsidRDefault="00AB6928">
            <w:pPr>
              <w:widowControl/>
              <w:jc w:val="center"/>
            </w:pPr>
            <w:r>
              <w:rPr>
                <w:rFonts w:ascii="宋体" w:hAnsi="宋体" w:cs="宋体" w:hint="eastAsia"/>
                <w:kern w:val="0"/>
                <w:sz w:val="24"/>
              </w:rPr>
              <w:t>97000</w:t>
            </w:r>
          </w:p>
        </w:tc>
      </w:tr>
      <w:tr w:rsidR="003C62AB">
        <w:trPr>
          <w:jc w:val="center"/>
        </w:trPr>
        <w:tc>
          <w:tcPr>
            <w:tcW w:w="5325" w:type="dxa"/>
            <w:vAlign w:val="center"/>
          </w:tcPr>
          <w:p w:rsidR="003C62AB" w:rsidRDefault="00F25ECC">
            <w:pPr>
              <w:widowControl/>
              <w:jc w:val="left"/>
            </w:pPr>
            <w:r>
              <w:rPr>
                <w:rFonts w:ascii="宋体" w:hAnsi="宋体" w:cs="宋体" w:hint="eastAsia"/>
                <w:kern w:val="0"/>
                <w:sz w:val="24"/>
              </w:rPr>
              <w:t xml:space="preserve">　　因公出国（境）费</w:t>
            </w:r>
          </w:p>
        </w:tc>
        <w:tc>
          <w:tcPr>
            <w:tcW w:w="3675" w:type="dxa"/>
            <w:vAlign w:val="center"/>
          </w:tcPr>
          <w:p w:rsidR="003C62AB" w:rsidRDefault="00F25ECC">
            <w:pPr>
              <w:widowControl/>
              <w:jc w:val="center"/>
            </w:pPr>
            <w:r>
              <w:rPr>
                <w:rFonts w:ascii="宋体" w:hAnsi="宋体" w:cs="宋体"/>
                <w:kern w:val="0"/>
                <w:sz w:val="24"/>
              </w:rPr>
              <w:t>0</w:t>
            </w:r>
          </w:p>
        </w:tc>
      </w:tr>
      <w:tr w:rsidR="003C62AB">
        <w:trPr>
          <w:jc w:val="center"/>
        </w:trPr>
        <w:tc>
          <w:tcPr>
            <w:tcW w:w="5325" w:type="dxa"/>
            <w:vAlign w:val="center"/>
          </w:tcPr>
          <w:p w:rsidR="003C62AB" w:rsidRDefault="00F25ECC">
            <w:pPr>
              <w:widowControl/>
              <w:jc w:val="left"/>
            </w:pPr>
            <w:r>
              <w:rPr>
                <w:rFonts w:ascii="宋体" w:hAnsi="宋体" w:cs="宋体" w:hint="eastAsia"/>
                <w:kern w:val="0"/>
                <w:sz w:val="24"/>
              </w:rPr>
              <w:t xml:space="preserve">　　公务接待费</w:t>
            </w:r>
          </w:p>
        </w:tc>
        <w:tc>
          <w:tcPr>
            <w:tcW w:w="3675" w:type="dxa"/>
            <w:vAlign w:val="center"/>
          </w:tcPr>
          <w:p w:rsidR="003C62AB" w:rsidRPr="00AB6928" w:rsidRDefault="00C56B12" w:rsidP="00AB6928">
            <w:pPr>
              <w:jc w:val="center"/>
              <w:rPr>
                <w:rFonts w:ascii="宋体" w:hAnsi="宋体" w:cs="宋体"/>
                <w:sz w:val="24"/>
              </w:rPr>
            </w:pPr>
            <w:r w:rsidRPr="00A57822">
              <w:rPr>
                <w:rFonts w:ascii="宋体" w:hAnsi="宋体" w:cs="宋体" w:hint="eastAsia"/>
                <w:kern w:val="0"/>
                <w:sz w:val="24"/>
              </w:rPr>
              <w:t>67000</w:t>
            </w:r>
          </w:p>
        </w:tc>
      </w:tr>
      <w:tr w:rsidR="003C62AB">
        <w:trPr>
          <w:jc w:val="center"/>
        </w:trPr>
        <w:tc>
          <w:tcPr>
            <w:tcW w:w="5325" w:type="dxa"/>
            <w:vAlign w:val="center"/>
          </w:tcPr>
          <w:p w:rsidR="003C62AB" w:rsidRDefault="00F25ECC">
            <w:pPr>
              <w:widowControl/>
              <w:jc w:val="left"/>
            </w:pPr>
            <w:r>
              <w:rPr>
                <w:rFonts w:ascii="宋体" w:hAnsi="宋体" w:cs="宋体" w:hint="eastAsia"/>
                <w:kern w:val="0"/>
                <w:sz w:val="24"/>
              </w:rPr>
              <w:t xml:space="preserve">　　公务用车购置及运行费</w:t>
            </w:r>
          </w:p>
        </w:tc>
        <w:tc>
          <w:tcPr>
            <w:tcW w:w="3675" w:type="dxa"/>
            <w:vAlign w:val="center"/>
          </w:tcPr>
          <w:p w:rsidR="003C62AB" w:rsidRDefault="00F25ECC">
            <w:pPr>
              <w:widowControl/>
              <w:jc w:val="center"/>
            </w:pPr>
            <w:r>
              <w:rPr>
                <w:rFonts w:ascii="宋体" w:cs="宋体"/>
                <w:kern w:val="0"/>
                <w:sz w:val="24"/>
              </w:rPr>
              <w:t>0</w:t>
            </w:r>
          </w:p>
        </w:tc>
      </w:tr>
      <w:tr w:rsidR="003C62AB">
        <w:trPr>
          <w:jc w:val="center"/>
        </w:trPr>
        <w:tc>
          <w:tcPr>
            <w:tcW w:w="5325" w:type="dxa"/>
            <w:vAlign w:val="center"/>
          </w:tcPr>
          <w:p w:rsidR="003C62AB" w:rsidRDefault="00F25ECC">
            <w:pPr>
              <w:widowControl/>
              <w:jc w:val="left"/>
            </w:pPr>
            <w:r>
              <w:rPr>
                <w:rFonts w:ascii="宋体" w:hAnsi="宋体" w:cs="宋体" w:hint="eastAsia"/>
                <w:kern w:val="0"/>
                <w:sz w:val="24"/>
              </w:rPr>
              <w:t xml:space="preserve">　　其中：公务用车运行维护费</w:t>
            </w:r>
          </w:p>
        </w:tc>
        <w:tc>
          <w:tcPr>
            <w:tcW w:w="3675" w:type="dxa"/>
            <w:vAlign w:val="center"/>
          </w:tcPr>
          <w:p w:rsidR="003C62AB" w:rsidRPr="00AB6928" w:rsidRDefault="00C56B12" w:rsidP="00AB6928">
            <w:pPr>
              <w:jc w:val="center"/>
              <w:rPr>
                <w:rFonts w:ascii="宋体" w:hAnsi="宋体" w:cs="宋体"/>
                <w:sz w:val="24"/>
              </w:rPr>
            </w:pPr>
            <w:r w:rsidRPr="00A57822">
              <w:rPr>
                <w:rFonts w:ascii="宋体" w:hAnsi="宋体" w:cs="宋体" w:hint="eastAsia"/>
                <w:kern w:val="0"/>
                <w:sz w:val="24"/>
              </w:rPr>
              <w:t>30000</w:t>
            </w:r>
          </w:p>
        </w:tc>
      </w:tr>
      <w:tr w:rsidR="003C62AB">
        <w:trPr>
          <w:jc w:val="center"/>
        </w:trPr>
        <w:tc>
          <w:tcPr>
            <w:tcW w:w="532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3C62AB" w:rsidRDefault="00F25ECC">
            <w:pPr>
              <w:widowControl/>
              <w:jc w:val="center"/>
            </w:pPr>
            <w:r>
              <w:rPr>
                <w:rFonts w:ascii="宋体" w:cs="宋体"/>
                <w:kern w:val="0"/>
                <w:sz w:val="24"/>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黄石港区区委办</w:t>
            </w:r>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lastRenderedPageBreak/>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hint="eastAsia"/>
          <w:sz w:val="28"/>
          <w:szCs w:val="28"/>
        </w:rPr>
        <w:t>2</w:t>
      </w:r>
      <w:r>
        <w:rPr>
          <w:rFonts w:ascii="宋体" w:hAnsi="宋体" w:hint="eastAsia"/>
          <w:color w:val="000000"/>
          <w:spacing w:val="2"/>
          <w:kern w:val="2"/>
          <w:sz w:val="28"/>
          <w:szCs w:val="28"/>
        </w:rPr>
        <w:t>019年初预算总收入</w:t>
      </w:r>
      <w:r w:rsidR="002865A3">
        <w:rPr>
          <w:rFonts w:ascii="宋体" w:hAnsi="宋体"/>
          <w:color w:val="000000"/>
          <w:spacing w:val="2"/>
          <w:kern w:val="2"/>
          <w:sz w:val="28"/>
          <w:szCs w:val="28"/>
        </w:rPr>
        <w:t>2656661</w:t>
      </w:r>
      <w:r>
        <w:rPr>
          <w:rFonts w:ascii="宋体" w:hAnsi="宋体" w:hint="eastAsia"/>
          <w:color w:val="000000"/>
          <w:spacing w:val="2"/>
          <w:kern w:val="2"/>
          <w:sz w:val="28"/>
          <w:szCs w:val="28"/>
        </w:rPr>
        <w:t>元，其中：工资福利支出</w:t>
      </w:r>
      <w:r w:rsidR="00B931B2" w:rsidRPr="00B931B2">
        <w:rPr>
          <w:rFonts w:ascii="宋体" w:hAnsi="宋体" w:hint="eastAsia"/>
          <w:color w:val="000000"/>
          <w:spacing w:val="2"/>
          <w:kern w:val="2"/>
          <w:sz w:val="28"/>
          <w:szCs w:val="28"/>
        </w:rPr>
        <w:t>1377668</w:t>
      </w:r>
      <w:r>
        <w:rPr>
          <w:rFonts w:ascii="宋体" w:hAnsi="宋体" w:hint="eastAsia"/>
          <w:color w:val="000000"/>
          <w:spacing w:val="2"/>
          <w:kern w:val="2"/>
          <w:sz w:val="28"/>
          <w:szCs w:val="28"/>
        </w:rPr>
        <w:t>元，商品服务支出</w:t>
      </w:r>
      <w:r w:rsidR="00B931B2" w:rsidRPr="00B931B2">
        <w:rPr>
          <w:rFonts w:ascii="宋体" w:hAnsi="宋体" w:hint="eastAsia"/>
          <w:color w:val="000000"/>
          <w:spacing w:val="2"/>
          <w:kern w:val="2"/>
          <w:sz w:val="28"/>
          <w:szCs w:val="28"/>
        </w:rPr>
        <w:t>462993</w:t>
      </w:r>
      <w:r>
        <w:rPr>
          <w:rFonts w:ascii="宋体" w:hAnsi="宋体" w:hint="eastAsia"/>
          <w:color w:val="000000"/>
          <w:spacing w:val="2"/>
          <w:kern w:val="2"/>
          <w:sz w:val="28"/>
          <w:szCs w:val="28"/>
        </w:rPr>
        <w:t>元，对个人和家</w:t>
      </w:r>
      <w:r>
        <w:rPr>
          <w:rFonts w:ascii="宋体" w:hAnsi="宋体" w:cs="宋体" w:hint="eastAsia"/>
          <w:sz w:val="28"/>
          <w:szCs w:val="28"/>
        </w:rPr>
        <w:t>庭补助支出</w:t>
      </w:r>
      <w:r w:rsidR="00B931B2" w:rsidRPr="00B931B2">
        <w:rPr>
          <w:rFonts w:ascii="宋体" w:hAnsi="宋体" w:hint="eastAsia"/>
          <w:color w:val="000000"/>
          <w:spacing w:val="2"/>
          <w:kern w:val="2"/>
          <w:sz w:val="28"/>
          <w:szCs w:val="28"/>
        </w:rPr>
        <w:t>0</w:t>
      </w:r>
      <w:r>
        <w:rPr>
          <w:rFonts w:ascii="宋体" w:hAnsi="宋体" w:cs="宋体" w:hint="eastAsia"/>
          <w:sz w:val="28"/>
          <w:szCs w:val="28"/>
        </w:rPr>
        <w:t>元，专项经费</w:t>
      </w:r>
      <w:r w:rsidR="00B931B2" w:rsidRPr="00B931B2">
        <w:rPr>
          <w:rFonts w:ascii="宋体" w:hAnsi="宋体" w:hint="eastAsia"/>
          <w:color w:val="000000"/>
          <w:spacing w:val="2"/>
          <w:kern w:val="2"/>
          <w:sz w:val="28"/>
          <w:szCs w:val="28"/>
        </w:rPr>
        <w:t>816000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t>二、预算收支增减变化说明</w:t>
      </w:r>
    </w:p>
    <w:p w:rsidR="003C62AB" w:rsidRDefault="00F25ECC">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2865A3">
        <w:rPr>
          <w:rFonts w:ascii="宋体" w:hAnsi="宋体" w:cs="宋体"/>
          <w:sz w:val="28"/>
          <w:szCs w:val="28"/>
        </w:rPr>
        <w:t>2656661</w:t>
      </w:r>
      <w:r>
        <w:rPr>
          <w:rFonts w:ascii="宋体" w:hAnsi="宋体" w:cs="宋体" w:hint="eastAsia"/>
          <w:kern w:val="0"/>
          <w:sz w:val="28"/>
          <w:szCs w:val="28"/>
        </w:rPr>
        <w:t>元，比2018年预算收支</w:t>
      </w:r>
      <w:r w:rsidR="00195C90">
        <w:rPr>
          <w:rFonts w:ascii="宋体" w:hAnsi="宋体" w:cs="宋体" w:hint="eastAsia"/>
          <w:sz w:val="28"/>
          <w:szCs w:val="28"/>
        </w:rPr>
        <w:t>2585749</w:t>
      </w:r>
      <w:r>
        <w:rPr>
          <w:rFonts w:ascii="宋体" w:hAnsi="宋体" w:cs="宋体" w:hint="eastAsia"/>
          <w:sz w:val="28"/>
          <w:szCs w:val="28"/>
        </w:rPr>
        <w:t>元</w:t>
      </w:r>
      <w:r>
        <w:rPr>
          <w:rFonts w:ascii="宋体" w:hAnsi="宋体" w:cs="宋体" w:hint="eastAsia"/>
          <w:kern w:val="0"/>
          <w:sz w:val="28"/>
          <w:szCs w:val="28"/>
        </w:rPr>
        <w:t>增加</w:t>
      </w:r>
      <w:r w:rsidR="00195C90">
        <w:rPr>
          <w:rFonts w:ascii="宋体" w:hAnsi="宋体" w:cs="宋体" w:hint="eastAsia"/>
          <w:kern w:val="0"/>
          <w:sz w:val="28"/>
          <w:szCs w:val="28"/>
        </w:rPr>
        <w:t>70912</w:t>
      </w:r>
      <w:r>
        <w:rPr>
          <w:rFonts w:ascii="宋体" w:hAnsi="宋体" w:cs="宋体" w:hint="eastAsia"/>
          <w:kern w:val="0"/>
          <w:sz w:val="28"/>
          <w:szCs w:val="28"/>
        </w:rPr>
        <w:t>元。增加原因：2019年度本单位工资提标，按新标准列入预算发生增加。</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、业务招待费按区纪委原核定的标准安排。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pPr>
        <w:pStyle w:val="a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200" w:firstLine="480"/>
              <w:jc w:val="left"/>
              <w:textAlignment w:val="center"/>
              <w:rPr>
                <w:rFonts w:ascii="宋体" w:cs="宋体"/>
                <w:color w:val="000000"/>
                <w:sz w:val="24"/>
              </w:rPr>
            </w:pPr>
            <w:bookmarkStart w:id="0" w:name="_GoBack" w:colFirst="1" w:colLast="3"/>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9</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21290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462992</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9</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8000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1E40" w:rsidRDefault="00B61E4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9</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3800</w:t>
            </w:r>
          </w:p>
        </w:tc>
      </w:tr>
      <w:tr w:rsidR="00B61E40">
        <w:trPr>
          <w:trHeight w:val="390"/>
        </w:trPr>
        <w:tc>
          <w:tcPr>
            <w:tcW w:w="3630" w:type="dxa"/>
            <w:tcBorders>
              <w:left w:val="single" w:sz="4" w:space="0" w:color="000000"/>
              <w:bottom w:val="single" w:sz="4" w:space="0" w:color="000000"/>
              <w:right w:val="single" w:sz="4" w:space="0" w:color="000000"/>
            </w:tcBorders>
            <w:vAlign w:val="bottom"/>
          </w:tcPr>
          <w:p w:rsidR="00B61E40" w:rsidRDefault="00B61E4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4200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1E40" w:rsidRDefault="00B61E4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2400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1E40" w:rsidRDefault="00B61E4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6</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1800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6300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lastRenderedPageBreak/>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450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9180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28500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1E40" w:rsidRDefault="00B61E40">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900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1E40" w:rsidRDefault="00B61E40">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7560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1E40" w:rsidRDefault="00B61E40">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1670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20040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1920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23040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126600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1E40" w:rsidRDefault="00B61E40">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30000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1E40" w:rsidRDefault="00B61E4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16</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23760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1E40" w:rsidRDefault="00B61E4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5</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2950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72840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18000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1E40" w:rsidRDefault="00B61E4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12000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1E40" w:rsidRDefault="00B61E4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6</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6000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900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645096</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9676</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67000</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0</w:t>
            </w:r>
          </w:p>
        </w:tc>
      </w:tr>
      <w:tr w:rsidR="00B61E40">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1610950</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32219</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645096</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16127</w:t>
            </w:r>
          </w:p>
        </w:tc>
      </w:tr>
      <w:tr w:rsidR="00B61E4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1E40" w:rsidRDefault="00B61E4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1E40" w:rsidRPr="00B61E40" w:rsidRDefault="00B61E40">
            <w:pPr>
              <w:jc w:val="center"/>
              <w:rPr>
                <w:rFonts w:asciiTheme="minorEastAsia" w:eastAsiaTheme="minorEastAsia" w:hAnsiTheme="minorEastAsia" w:cs="宋体"/>
                <w:color w:val="000000"/>
                <w:sz w:val="24"/>
              </w:rPr>
            </w:pPr>
            <w:r w:rsidRPr="00B61E40">
              <w:rPr>
                <w:rFonts w:asciiTheme="minorEastAsia" w:eastAsiaTheme="minorEastAsia" w:hAnsiTheme="minorEastAsia" w:hint="eastAsia"/>
                <w:color w:val="000000"/>
                <w:sz w:val="24"/>
              </w:rPr>
              <w:t>117000</w:t>
            </w:r>
          </w:p>
        </w:tc>
      </w:tr>
    </w:tbl>
    <w:bookmarkEnd w:id="0"/>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2019年“三公”经费预算</w:t>
      </w:r>
      <w:r w:rsidR="005A7369">
        <w:rPr>
          <w:rFonts w:ascii="宋体" w:hAnsi="宋体" w:cs="宋体" w:hint="eastAsia"/>
          <w:sz w:val="28"/>
          <w:szCs w:val="28"/>
        </w:rPr>
        <w:t>9.7万元，较</w:t>
      </w:r>
      <w:r>
        <w:rPr>
          <w:rFonts w:ascii="宋体" w:hAnsi="宋体" w:cs="宋体" w:hint="eastAsia"/>
          <w:sz w:val="28"/>
          <w:szCs w:val="28"/>
        </w:rPr>
        <w:t>2018年预算</w:t>
      </w:r>
      <w:r w:rsidR="005A7369">
        <w:rPr>
          <w:rFonts w:ascii="宋体" w:hAnsi="宋体" w:cs="宋体" w:hint="eastAsia"/>
          <w:sz w:val="28"/>
          <w:szCs w:val="28"/>
        </w:rPr>
        <w:t>减少</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lastRenderedPageBreak/>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5A7369">
        <w:rPr>
          <w:rFonts w:ascii="宋体" w:hAnsi="宋体" w:cs="宋体" w:hint="eastAsia"/>
          <w:sz w:val="28"/>
          <w:szCs w:val="28"/>
        </w:rPr>
        <w:t>3000</w:t>
      </w:r>
      <w:r>
        <w:rPr>
          <w:rFonts w:ascii="宋体" w:hAnsi="宋体" w:cs="宋体"/>
          <w:sz w:val="28"/>
          <w:szCs w:val="28"/>
        </w:rPr>
        <w:t>0</w:t>
      </w:r>
      <w:r w:rsidR="005A7369">
        <w:rPr>
          <w:rFonts w:ascii="宋体" w:hAnsi="宋体" w:cs="宋体" w:hint="eastAsia"/>
          <w:sz w:val="28"/>
          <w:szCs w:val="28"/>
        </w:rPr>
        <w:t>万元，1</w:t>
      </w:r>
      <w:r>
        <w:rPr>
          <w:rFonts w:ascii="宋体" w:hAnsi="宋体" w:cs="宋体" w:hint="eastAsia"/>
          <w:sz w:val="28"/>
          <w:szCs w:val="28"/>
        </w:rPr>
        <w:t>车辆，与2018年预算一致。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5A7369">
        <w:rPr>
          <w:rFonts w:ascii="宋体" w:hAnsi="宋体" w:cs="宋体" w:hint="eastAsia"/>
          <w:sz w:val="28"/>
          <w:szCs w:val="28"/>
        </w:rPr>
        <w:t>6.7万元，较</w:t>
      </w:r>
      <w:r>
        <w:rPr>
          <w:rFonts w:ascii="宋体" w:hAnsi="宋体" w:cs="宋体" w:hint="eastAsia"/>
          <w:sz w:val="28"/>
          <w:szCs w:val="28"/>
        </w:rPr>
        <w:t>2018年</w:t>
      </w:r>
      <w:r w:rsidR="005A7369">
        <w:rPr>
          <w:rFonts w:ascii="宋体" w:hAnsi="宋体" w:cs="宋体" w:hint="eastAsia"/>
          <w:sz w:val="28"/>
          <w:szCs w:val="28"/>
        </w:rPr>
        <w:t>减少6.7万</w:t>
      </w:r>
      <w:r>
        <w:rPr>
          <w:rFonts w:ascii="宋体" w:hAnsi="宋体" w:cs="宋体" w:hint="eastAsia"/>
          <w:sz w:val="28"/>
          <w:szCs w:val="28"/>
        </w:rPr>
        <w:t>，主要</w:t>
      </w:r>
      <w:r w:rsidR="005A7369">
        <w:rPr>
          <w:rFonts w:ascii="宋体" w:hAnsi="宋体" w:cs="宋体" w:hint="eastAsia"/>
          <w:sz w:val="28"/>
          <w:szCs w:val="28"/>
        </w:rPr>
        <w:t>厉行节约，压减</w:t>
      </w:r>
      <w:r>
        <w:rPr>
          <w:rFonts w:ascii="宋体" w:hAnsi="宋体" w:cs="宋体" w:hint="eastAsia"/>
          <w:sz w:val="28"/>
          <w:szCs w:val="28"/>
        </w:rPr>
        <w:t>各类公务接待支出。</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t>截至2019年初，本部门共有车辆</w:t>
      </w:r>
      <w:r w:rsidR="002B35A9">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lastRenderedPageBreak/>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73" w:rsidRDefault="00B84273">
      <w:r>
        <w:separator/>
      </w:r>
    </w:p>
  </w:endnote>
  <w:endnote w:type="continuationSeparator" w:id="0">
    <w:p w:rsidR="00B84273" w:rsidRDefault="00B8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altName w:val="黑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AB" w:rsidRDefault="00F25EC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62AB" w:rsidRDefault="00F25ECC">
                          <w:pPr>
                            <w:pStyle w:val="a3"/>
                          </w:pPr>
                          <w:r>
                            <w:rPr>
                              <w:rFonts w:hint="eastAsia"/>
                            </w:rPr>
                            <w:fldChar w:fldCharType="begin"/>
                          </w:r>
                          <w:r>
                            <w:rPr>
                              <w:rFonts w:hint="eastAsia"/>
                            </w:rPr>
                            <w:instrText xml:space="preserve"> PAGE  \* MERGEFORMAT </w:instrText>
                          </w:r>
                          <w:r>
                            <w:rPr>
                              <w:rFonts w:hint="eastAsia"/>
                            </w:rPr>
                            <w:fldChar w:fldCharType="separate"/>
                          </w:r>
                          <w:r w:rsidR="00B61E40">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C62AB" w:rsidRDefault="00F25ECC">
                    <w:pPr>
                      <w:pStyle w:val="a3"/>
                    </w:pPr>
                    <w:r>
                      <w:rPr>
                        <w:rFonts w:hint="eastAsia"/>
                      </w:rPr>
                      <w:fldChar w:fldCharType="begin"/>
                    </w:r>
                    <w:r>
                      <w:rPr>
                        <w:rFonts w:hint="eastAsia"/>
                      </w:rPr>
                      <w:instrText xml:space="preserve"> PAGE  \* MERGEFORMAT </w:instrText>
                    </w:r>
                    <w:r>
                      <w:rPr>
                        <w:rFonts w:hint="eastAsia"/>
                      </w:rPr>
                      <w:fldChar w:fldCharType="separate"/>
                    </w:r>
                    <w:r w:rsidR="00B61E40">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73" w:rsidRDefault="00B84273">
      <w:r>
        <w:separator/>
      </w:r>
    </w:p>
  </w:footnote>
  <w:footnote w:type="continuationSeparator" w:id="0">
    <w:p w:rsidR="00B84273" w:rsidRDefault="00B84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642D8"/>
    <w:rsid w:val="000F5C47"/>
    <w:rsid w:val="00111F12"/>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35A9"/>
    <w:rsid w:val="002B6DCF"/>
    <w:rsid w:val="002E3A54"/>
    <w:rsid w:val="002E769A"/>
    <w:rsid w:val="002F2D80"/>
    <w:rsid w:val="0037390F"/>
    <w:rsid w:val="003C62AB"/>
    <w:rsid w:val="004126C4"/>
    <w:rsid w:val="004241C0"/>
    <w:rsid w:val="004603AF"/>
    <w:rsid w:val="00475940"/>
    <w:rsid w:val="004919C9"/>
    <w:rsid w:val="00495756"/>
    <w:rsid w:val="004B394C"/>
    <w:rsid w:val="004D7DB5"/>
    <w:rsid w:val="00505352"/>
    <w:rsid w:val="0054487B"/>
    <w:rsid w:val="005A7369"/>
    <w:rsid w:val="00652803"/>
    <w:rsid w:val="006759D3"/>
    <w:rsid w:val="006A3FBE"/>
    <w:rsid w:val="006F13E4"/>
    <w:rsid w:val="007277F3"/>
    <w:rsid w:val="0076521F"/>
    <w:rsid w:val="007B3C24"/>
    <w:rsid w:val="007B4BAE"/>
    <w:rsid w:val="007D71D1"/>
    <w:rsid w:val="007F6801"/>
    <w:rsid w:val="0085298B"/>
    <w:rsid w:val="008549D6"/>
    <w:rsid w:val="008A260F"/>
    <w:rsid w:val="008C65D5"/>
    <w:rsid w:val="00926A8F"/>
    <w:rsid w:val="00933189"/>
    <w:rsid w:val="009C2041"/>
    <w:rsid w:val="00A57822"/>
    <w:rsid w:val="00AA6B7D"/>
    <w:rsid w:val="00AB6928"/>
    <w:rsid w:val="00AC46E0"/>
    <w:rsid w:val="00B35E06"/>
    <w:rsid w:val="00B61E40"/>
    <w:rsid w:val="00B84273"/>
    <w:rsid w:val="00B931B2"/>
    <w:rsid w:val="00B94DFE"/>
    <w:rsid w:val="00BA7485"/>
    <w:rsid w:val="00BC77F3"/>
    <w:rsid w:val="00BF697C"/>
    <w:rsid w:val="00C136F5"/>
    <w:rsid w:val="00C1680C"/>
    <w:rsid w:val="00C17661"/>
    <w:rsid w:val="00C33AF8"/>
    <w:rsid w:val="00C3422E"/>
    <w:rsid w:val="00C47445"/>
    <w:rsid w:val="00C55A7D"/>
    <w:rsid w:val="00C56B12"/>
    <w:rsid w:val="00CA07CE"/>
    <w:rsid w:val="00CC70FC"/>
    <w:rsid w:val="00CF525C"/>
    <w:rsid w:val="00D148E8"/>
    <w:rsid w:val="00D71AAA"/>
    <w:rsid w:val="00D80C5F"/>
    <w:rsid w:val="00DE4741"/>
    <w:rsid w:val="00E2170A"/>
    <w:rsid w:val="00E34F36"/>
    <w:rsid w:val="00E564DB"/>
    <w:rsid w:val="00E62E0E"/>
    <w:rsid w:val="00E90EC2"/>
    <w:rsid w:val="00ED6AFD"/>
    <w:rsid w:val="00EE74D1"/>
    <w:rsid w:val="00EF76CA"/>
    <w:rsid w:val="00F25ECC"/>
    <w:rsid w:val="00FB0164"/>
    <w:rsid w:val="00FB36B7"/>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550FAE-ACA2-41DE-90A6-3F15C3B4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999</Words>
  <Characters>5700</Characters>
  <Application>Microsoft Office Word</Application>
  <DocSecurity>0</DocSecurity>
  <Lines>47</Lines>
  <Paragraphs>13</Paragraphs>
  <ScaleCrop>false</ScaleCrop>
  <Company>Sky123.Org</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Sky123.Org</cp:lastModifiedBy>
  <cp:revision>31</cp:revision>
  <cp:lastPrinted>2019-10-24T08:46:00Z</cp:lastPrinted>
  <dcterms:created xsi:type="dcterms:W3CDTF">2019-10-24T08:58:00Z</dcterms:created>
  <dcterms:modified xsi:type="dcterms:W3CDTF">2019-10-28T08:51:00Z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