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90C29">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社保局2021年决算公开</w:t>
      </w:r>
    </w:p>
    <w:bookmarkEnd w:id="0"/>
    <w:p w14:paraId="655A31D9">
      <w:pPr>
        <w:pStyle w:val="9"/>
        <w:widowControl/>
        <w:spacing w:before="76" w:beforeAutospacing="0" w:after="76" w:afterAutospacing="0" w:line="450" w:lineRule="atLeast"/>
        <w:ind w:firstLine="420"/>
        <w:jc w:val="center"/>
        <w:rPr>
          <w:color w:val="333333"/>
        </w:rPr>
      </w:pPr>
      <w:r>
        <w:rPr>
          <w:rStyle w:val="12"/>
          <w:rFonts w:hint="eastAsia" w:ascii="微软雅黑" w:hAnsi="微软雅黑" w:eastAsia="微软雅黑" w:cs="微软雅黑"/>
          <w:color w:val="333333"/>
          <w:shd w:val="clear" w:color="auto" w:fill="FFFFFF"/>
        </w:rPr>
        <w:t>黄石港区社会保险管理局2021年决算公开</w:t>
      </w:r>
    </w:p>
    <w:p w14:paraId="4877ED33">
      <w:pPr>
        <w:pStyle w:val="9"/>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768B99E2">
      <w:pPr>
        <w:pStyle w:val="9"/>
        <w:widowControl/>
        <w:spacing w:before="76" w:beforeAutospacing="0" w:after="76" w:afterAutospacing="0" w:line="450" w:lineRule="atLeast"/>
        <w:ind w:firstLine="420"/>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第一部分：部门基本情况</w:t>
      </w:r>
    </w:p>
    <w:p w14:paraId="54BA14F0">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08F2382E">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3BECCAAE">
      <w:pPr>
        <w:pStyle w:val="9"/>
        <w:widowControl/>
        <w:spacing w:before="76" w:beforeAutospacing="0" w:after="76" w:afterAutospacing="0" w:line="450" w:lineRule="atLeast"/>
        <w:ind w:firstLine="420"/>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第二部分：部门2021年部门决算表</w:t>
      </w:r>
    </w:p>
    <w:p w14:paraId="020B69AD">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74A8F2ED">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4F9B3BEC">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648145E3">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42D7C664">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7B871858">
      <w:pPr>
        <w:pStyle w:val="9"/>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48855F5B">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2021EA1F">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4D8E1264">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7D5ACBEA">
      <w:pPr>
        <w:pStyle w:val="9"/>
        <w:widowControl/>
        <w:spacing w:before="76" w:beforeAutospacing="0" w:after="76" w:afterAutospacing="0" w:line="450" w:lineRule="atLeast"/>
        <w:ind w:firstLine="420"/>
        <w:rPr>
          <w:b/>
          <w:color w:val="333333"/>
        </w:rPr>
      </w:pPr>
      <w:r>
        <w:rPr>
          <w:rFonts w:hint="eastAsia" w:ascii="微软雅黑" w:hAnsi="微软雅黑" w:eastAsia="微软雅黑" w:cs="微软雅黑"/>
          <w:b/>
          <w:color w:val="333333"/>
          <w:shd w:val="clear" w:color="auto" w:fill="FFFFFF"/>
        </w:rPr>
        <w:t>第三部分：部门2021年部门决算情况说明</w:t>
      </w:r>
    </w:p>
    <w:p w14:paraId="047FC3D1">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一、预算执行情况分析</w:t>
      </w:r>
    </w:p>
    <w:p w14:paraId="438A6D29">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二、关于“三公”经费支出说明</w:t>
      </w:r>
    </w:p>
    <w:p w14:paraId="158636D3">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三、关于部门决算经费支出说明</w:t>
      </w:r>
    </w:p>
    <w:p w14:paraId="0E40474B">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790A54C8">
      <w:pPr>
        <w:pStyle w:val="9"/>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702341EE">
      <w:pPr>
        <w:pStyle w:val="14"/>
        <w:ind w:firstLine="360" w:firstLineChars="150"/>
        <w:rPr>
          <w:rFonts w:ascii="微软雅黑" w:hAnsi="微软雅黑" w:eastAsia="微软雅黑" w:cs="微软雅黑"/>
          <w:color w:val="333333"/>
          <w:kern w:val="0"/>
          <w:sz w:val="24"/>
          <w:szCs w:val="24"/>
          <w:shd w:val="clear" w:color="auto" w:fill="FFFFFF"/>
        </w:rPr>
      </w:pPr>
      <w:r>
        <w:rPr>
          <w:rFonts w:hint="eastAsia" w:ascii="微软雅黑" w:hAnsi="微软雅黑" w:eastAsia="微软雅黑" w:cs="微软雅黑"/>
          <w:color w:val="333333"/>
          <w:kern w:val="0"/>
          <w:sz w:val="24"/>
          <w:szCs w:val="24"/>
          <w:shd w:val="clear" w:color="auto" w:fill="FFFFFF"/>
        </w:rPr>
        <w:t>六、重点绩效评价结果等预算绩效情况说明</w:t>
      </w:r>
    </w:p>
    <w:p w14:paraId="438EBFE7">
      <w:pPr>
        <w:spacing w:line="440" w:lineRule="exact"/>
        <w:ind w:firstLine="363" w:firstLineChars="150"/>
        <w:rPr>
          <w:rFonts w:ascii="微软雅黑" w:hAnsi="微软雅黑" w:eastAsia="微软雅黑" w:cs="宋体"/>
          <w:spacing w:val="1"/>
          <w:kern w:val="1"/>
          <w:sz w:val="24"/>
        </w:rPr>
      </w:pPr>
      <w:r>
        <w:rPr>
          <w:rFonts w:hint="eastAsia" w:ascii="微软雅黑" w:hAnsi="微软雅黑" w:eastAsia="微软雅黑" w:cs="宋体"/>
          <w:spacing w:val="1"/>
          <w:kern w:val="1"/>
          <w:sz w:val="24"/>
        </w:rPr>
        <w:t>七</w:t>
      </w:r>
      <w:r>
        <w:rPr>
          <w:rFonts w:ascii="微软雅黑" w:hAnsi="微软雅黑" w:eastAsia="微软雅黑" w:cs="宋体"/>
          <w:spacing w:val="1"/>
          <w:kern w:val="1"/>
          <w:sz w:val="24"/>
        </w:rPr>
        <w:t>、决算收支增减变化情况</w:t>
      </w:r>
    </w:p>
    <w:p w14:paraId="2578D35F">
      <w:pPr>
        <w:pStyle w:val="9"/>
        <w:widowControl/>
        <w:spacing w:before="76" w:beforeAutospacing="0" w:after="76" w:afterAutospacing="0" w:line="450" w:lineRule="atLeast"/>
        <w:ind w:firstLine="420"/>
        <w:rPr>
          <w:rFonts w:ascii="微软雅黑" w:hAnsi="微软雅黑" w:eastAsia="微软雅黑" w:cs="微软雅黑"/>
          <w:b/>
          <w:color w:val="333333"/>
          <w:shd w:val="clear" w:color="auto" w:fill="FFFFFF"/>
        </w:rPr>
      </w:pPr>
      <w:r>
        <w:rPr>
          <w:rFonts w:hint="eastAsia" w:ascii="微软雅黑" w:hAnsi="微软雅黑" w:eastAsia="微软雅黑" w:cs="微软雅黑"/>
          <w:b/>
          <w:color w:val="333333"/>
          <w:shd w:val="clear" w:color="auto" w:fill="FFFFFF"/>
        </w:rPr>
        <w:t>第四部分：名词解释 </w:t>
      </w:r>
    </w:p>
    <w:p w14:paraId="1D3BA441">
      <w:pPr>
        <w:pStyle w:val="9"/>
        <w:widowControl/>
        <w:spacing w:beforeAutospacing="0" w:afterAutospacing="0" w:line="20" w:lineRule="atLeast"/>
        <w:ind w:firstLine="420"/>
        <w:rPr>
          <w:rFonts w:ascii="微软雅黑" w:hAnsi="微软雅黑" w:eastAsia="微软雅黑" w:cs="微软雅黑"/>
          <w:b/>
          <w:color w:val="333333"/>
          <w:sz w:val="2"/>
          <w:szCs w:val="2"/>
          <w:shd w:val="clear" w:color="auto" w:fill="FFFFFF"/>
        </w:rPr>
      </w:pPr>
    </w:p>
    <w:p w14:paraId="55CF75A5">
      <w:pPr>
        <w:pStyle w:val="9"/>
        <w:widowControl/>
        <w:spacing w:beforeAutospacing="0" w:afterAutospacing="0" w:line="20" w:lineRule="atLeast"/>
        <w:ind w:firstLine="420"/>
        <w:rPr>
          <w:rFonts w:ascii="微软雅黑" w:hAnsi="微软雅黑" w:eastAsia="微软雅黑" w:cs="微软雅黑"/>
          <w:b/>
          <w:color w:val="333333"/>
          <w:sz w:val="2"/>
          <w:szCs w:val="2"/>
          <w:shd w:val="clear" w:color="auto" w:fill="FFFFFF"/>
        </w:rPr>
      </w:pPr>
    </w:p>
    <w:p w14:paraId="5A779B9B">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044FB516">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7C6C90AD">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5ABF79F3">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21C24A97">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6D2927AB">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737CC7E7">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68461ED3">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413691F5">
      <w:pPr>
        <w:pStyle w:val="9"/>
        <w:widowControl/>
        <w:spacing w:before="76" w:beforeAutospacing="0" w:after="76" w:afterAutospacing="0" w:line="450" w:lineRule="atLeast"/>
        <w:ind w:firstLine="420"/>
        <w:jc w:val="center"/>
        <w:rPr>
          <w:rStyle w:val="12"/>
          <w:rFonts w:ascii="微软雅黑" w:hAnsi="微软雅黑" w:eastAsia="微软雅黑" w:cs="微软雅黑"/>
          <w:color w:val="333333"/>
          <w:shd w:val="clear" w:color="auto" w:fill="FFFFFF"/>
        </w:rPr>
      </w:pPr>
    </w:p>
    <w:p w14:paraId="27E2202A">
      <w:pPr>
        <w:pStyle w:val="9"/>
        <w:widowControl/>
        <w:spacing w:before="76" w:beforeAutospacing="0" w:after="76" w:afterAutospacing="0" w:line="450" w:lineRule="atLeast"/>
        <w:jc w:val="center"/>
        <w:rPr>
          <w:color w:val="333333"/>
        </w:rPr>
      </w:pPr>
      <w:r>
        <w:rPr>
          <w:rStyle w:val="12"/>
          <w:rFonts w:hint="eastAsia" w:ascii="微软雅黑" w:hAnsi="微软雅黑" w:eastAsia="微软雅黑" w:cs="微软雅黑"/>
          <w:color w:val="333333"/>
          <w:shd w:val="clear" w:color="auto" w:fill="FFFFFF"/>
        </w:rPr>
        <w:t>2021年部门决算</w:t>
      </w:r>
    </w:p>
    <w:p w14:paraId="0ED8A910">
      <w:pPr>
        <w:pStyle w:val="9"/>
        <w:widowControl/>
        <w:spacing w:beforeAutospacing="0" w:afterAutospacing="0" w:line="20" w:lineRule="atLeast"/>
        <w:ind w:firstLine="420"/>
        <w:rPr>
          <w:rFonts w:ascii="微软雅黑" w:hAnsi="微软雅黑" w:eastAsia="微软雅黑" w:cs="微软雅黑"/>
          <w:b/>
          <w:color w:val="333333"/>
          <w:sz w:val="2"/>
          <w:szCs w:val="2"/>
          <w:shd w:val="clear" w:color="auto" w:fill="FFFFFF"/>
        </w:rPr>
      </w:pPr>
    </w:p>
    <w:p w14:paraId="7DA85D9C">
      <w:pPr>
        <w:pStyle w:val="9"/>
        <w:widowControl/>
        <w:spacing w:beforeAutospacing="0" w:afterAutospacing="0" w:line="20" w:lineRule="atLeast"/>
        <w:ind w:firstLine="420"/>
        <w:rPr>
          <w:rFonts w:ascii="微软雅黑" w:hAnsi="微软雅黑" w:eastAsia="微软雅黑" w:cs="微软雅黑"/>
          <w:b/>
          <w:color w:val="333333"/>
          <w:sz w:val="2"/>
          <w:szCs w:val="2"/>
          <w:shd w:val="clear" w:color="auto" w:fill="FFFFFF"/>
        </w:rPr>
      </w:pPr>
    </w:p>
    <w:p w14:paraId="7818E19D">
      <w:pPr>
        <w:pStyle w:val="9"/>
        <w:widowControl/>
        <w:numPr>
          <w:ilvl w:val="0"/>
          <w:numId w:val="1"/>
        </w:numPr>
        <w:spacing w:before="76" w:beforeAutospacing="0" w:after="76" w:afterAutospacing="0" w:line="450" w:lineRule="atLeast"/>
        <w:ind w:firstLine="420"/>
        <w:rPr>
          <w:rStyle w:val="12"/>
          <w:rFonts w:ascii="微软雅黑" w:hAnsi="微软雅黑" w:eastAsia="微软雅黑" w:cs="微软雅黑"/>
          <w:b w:val="0"/>
          <w:color w:val="333333"/>
          <w:shd w:val="clear" w:color="auto" w:fill="FFFFFF"/>
        </w:rPr>
      </w:pPr>
      <w:r>
        <w:rPr>
          <w:rStyle w:val="12"/>
          <w:rFonts w:hint="eastAsia" w:ascii="微软雅黑" w:hAnsi="微软雅黑" w:eastAsia="微软雅黑" w:cs="微软雅黑"/>
          <w:b w:val="0"/>
          <w:color w:val="333333"/>
          <w:shd w:val="clear" w:color="auto" w:fill="FFFFFF"/>
        </w:rPr>
        <w:t>部门概况</w:t>
      </w:r>
    </w:p>
    <w:p w14:paraId="4730F664">
      <w:pPr>
        <w:pStyle w:val="23"/>
        <w:widowControl/>
        <w:shd w:val="clear" w:color="auto" w:fill="FFFFFF"/>
        <w:ind w:firstLine="562"/>
        <w:jc w:val="left"/>
        <w:rPr>
          <w:rFonts w:ascii="宋体" w:hAnsi="宋体" w:cs="宋体"/>
          <w:b/>
          <w:bCs/>
          <w:sz w:val="28"/>
          <w:szCs w:val="28"/>
        </w:rPr>
      </w:pPr>
      <w:r>
        <w:rPr>
          <w:rFonts w:hint="eastAsia" w:ascii="宋体" w:hAnsi="宋体" w:cs="宋体"/>
          <w:b/>
          <w:bCs/>
          <w:sz w:val="28"/>
          <w:szCs w:val="28"/>
        </w:rPr>
        <w:t>（一）主要职责</w:t>
      </w:r>
    </w:p>
    <w:p w14:paraId="3312305B">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黄石港区社保局的主要工作职能是：1、城区居民养老保险参保登记，保险费收缴，基金划拨，基金管理，个人账户建立与管理，待遇核定与支付，保险关系转移接续，稽核与内控工作，档案管理，统计管理，受理咨询、查询和举报，负责按时上报基金、会计和统计报表；2、黄石港区机关事业单位养老保险参保登记，保险费收缴，基金划拨，基金管理，个人账户建立与管理，待遇核定与支付，保险关系转移接续，稽核与内控工作，档案管理，统计管理，受理咨询、查询和举报，负责按时上报基金、会计和统计报表；3、承担城镇职工养老、医疗、失业、工伤（包括老工伤）、生育等社会保险扩面；4、城镇居民医疗保险管理工作；5、人力资源和社会保障法律法规和政策宣传，社区服务信息平台管理等工作；</w:t>
      </w:r>
    </w:p>
    <w:p w14:paraId="09221324">
      <w:pPr>
        <w:pStyle w:val="23"/>
        <w:widowControl/>
        <w:shd w:val="clear" w:color="auto" w:fill="FFFFFF"/>
        <w:ind w:firstLine="562"/>
        <w:jc w:val="left"/>
        <w:rPr>
          <w:rFonts w:ascii="宋体" w:hAnsi="宋体" w:cs="宋体"/>
          <w:b/>
          <w:bCs/>
          <w:sz w:val="28"/>
          <w:szCs w:val="28"/>
        </w:rPr>
      </w:pPr>
      <w:r>
        <w:rPr>
          <w:rFonts w:hint="eastAsia" w:ascii="宋体" w:hAnsi="宋体" w:cs="宋体"/>
          <w:b/>
          <w:bCs/>
          <w:sz w:val="28"/>
          <w:szCs w:val="28"/>
        </w:rPr>
        <w:t>（二）机构情况</w:t>
      </w:r>
    </w:p>
    <w:p w14:paraId="4886830F">
      <w:pPr>
        <w:ind w:firstLine="560" w:firstLineChars="200"/>
        <w:rPr>
          <w:rStyle w:val="15"/>
          <w:rFonts w:ascii="宋体" w:hAnsi="宋体" w:eastAsia="宋体" w:cs="宋体"/>
          <w:sz w:val="28"/>
          <w:szCs w:val="28"/>
        </w:rPr>
      </w:pPr>
      <w:r>
        <w:rPr>
          <w:rFonts w:ascii="宋体" w:hAnsi="宋体" w:cs="宋体"/>
          <w:color w:val="000000"/>
          <w:kern w:val="1"/>
          <w:sz w:val="28"/>
          <w:szCs w:val="28"/>
        </w:rPr>
        <w:t>黄石港区</w:t>
      </w:r>
      <w:r>
        <w:rPr>
          <w:rFonts w:hint="eastAsia" w:ascii="宋体" w:hAnsi="宋体" w:cs="宋体"/>
          <w:color w:val="000000"/>
          <w:kern w:val="1"/>
          <w:sz w:val="28"/>
          <w:szCs w:val="28"/>
        </w:rPr>
        <w:t>社保</w:t>
      </w:r>
      <w:r>
        <w:rPr>
          <w:rFonts w:ascii="宋体" w:hAnsi="宋体" w:cs="宋体"/>
          <w:color w:val="000000"/>
          <w:kern w:val="1"/>
          <w:sz w:val="28"/>
          <w:szCs w:val="28"/>
        </w:rPr>
        <w:t>局分</w:t>
      </w:r>
      <w:r>
        <w:rPr>
          <w:color w:val="000000"/>
          <w:kern w:val="1"/>
          <w:sz w:val="28"/>
          <w:szCs w:val="28"/>
        </w:rPr>
        <w:t>参保登记科，发放科，关系转移科，基金财务科等科室</w:t>
      </w:r>
    </w:p>
    <w:p w14:paraId="708C4F67">
      <w:pPr>
        <w:spacing w:line="620" w:lineRule="exact"/>
        <w:ind w:firstLine="560" w:firstLineChars="200"/>
        <w:rPr>
          <w:rStyle w:val="15"/>
          <w:rFonts w:ascii="宋体" w:hAnsi="宋体" w:eastAsia="宋体" w:cs="宋体"/>
          <w:sz w:val="28"/>
          <w:szCs w:val="28"/>
        </w:rPr>
      </w:pPr>
      <w:r>
        <w:rPr>
          <w:rStyle w:val="15"/>
          <w:rFonts w:hint="eastAsia" w:ascii="宋体" w:hAnsi="宋体" w:eastAsia="宋体" w:cs="宋体"/>
          <w:sz w:val="28"/>
          <w:szCs w:val="28"/>
        </w:rPr>
        <w:t>（</w:t>
      </w:r>
      <w:r>
        <w:rPr>
          <w:rFonts w:hint="eastAsia" w:ascii="宋体" w:hAnsi="宋体" w:cs="宋体"/>
          <w:b/>
          <w:bCs/>
          <w:sz w:val="28"/>
          <w:szCs w:val="28"/>
        </w:rPr>
        <w:t>三）单位基本信息</w:t>
      </w:r>
    </w:p>
    <w:p w14:paraId="098A46EA">
      <w:pPr>
        <w:spacing w:line="600" w:lineRule="exact"/>
        <w:ind w:firstLine="560" w:firstLineChars="200"/>
        <w:rPr>
          <w:rFonts w:ascii="微软雅黑" w:hAnsi="微软雅黑" w:eastAsia="微软雅黑"/>
          <w:color w:val="FF0000"/>
          <w:sz w:val="24"/>
        </w:rPr>
      </w:pPr>
      <w:r>
        <w:rPr>
          <w:rStyle w:val="15"/>
          <w:rFonts w:hint="eastAsia" w:ascii="宋体" w:hAnsi="宋体" w:eastAsia="宋体" w:cs="宋体"/>
          <w:sz w:val="28"/>
          <w:szCs w:val="28"/>
        </w:rPr>
        <w:t xml:space="preserve">  单位编制人数共计1人，其中行政编0人，事业编1人；年末实有人数1人，行政编0人，事业编1人。</w:t>
      </w:r>
    </w:p>
    <w:p w14:paraId="7D142AB9">
      <w:pPr>
        <w:spacing w:line="600" w:lineRule="exact"/>
        <w:rPr>
          <w:rStyle w:val="12"/>
          <w:rFonts w:ascii="微软雅黑" w:hAnsi="微软雅黑" w:eastAsia="微软雅黑" w:cs="微软雅黑"/>
          <w:color w:val="333333"/>
          <w:sz w:val="24"/>
          <w:shd w:val="clear" w:color="auto" w:fill="FFFFFF"/>
        </w:rPr>
      </w:pPr>
    </w:p>
    <w:p w14:paraId="16889DAA">
      <w:pPr>
        <w:spacing w:line="600" w:lineRule="exact"/>
        <w:rPr>
          <w:rStyle w:val="12"/>
          <w:rFonts w:ascii="微软雅黑" w:hAnsi="微软雅黑" w:eastAsia="微软雅黑" w:cs="微软雅黑"/>
          <w:color w:val="333333"/>
          <w:sz w:val="24"/>
          <w:shd w:val="clear" w:color="auto" w:fill="FFFFFF"/>
        </w:rPr>
      </w:pPr>
      <w:r>
        <w:rPr>
          <w:rStyle w:val="12"/>
          <w:rFonts w:hint="eastAsia" w:ascii="微软雅黑" w:hAnsi="微软雅黑" w:eastAsia="微软雅黑" w:cs="微软雅黑"/>
          <w:color w:val="333333"/>
          <w:sz w:val="24"/>
          <w:shd w:val="clear" w:color="auto" w:fill="FFFFFF"/>
        </w:rPr>
        <w:t>第二部分部门2021年部门决算表</w:t>
      </w:r>
    </w:p>
    <w:p w14:paraId="36C61967">
      <w:pPr>
        <w:jc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收入支出决算总表</w:t>
      </w:r>
    </w:p>
    <w:p w14:paraId="5430F961">
      <w:pPr>
        <w:spacing w:line="600" w:lineRule="exact"/>
        <w:jc w:val="right"/>
        <w:rPr>
          <w:rStyle w:val="12"/>
          <w:rFonts w:ascii="微软雅黑" w:hAnsi="微软雅黑" w:eastAsia="微软雅黑" w:cs="微软雅黑"/>
          <w:b w:val="0"/>
          <w:color w:val="333333"/>
          <w:sz w:val="22"/>
          <w:szCs w:val="22"/>
          <w:shd w:val="clear" w:color="auto" w:fill="FFFFFF"/>
        </w:rPr>
      </w:pPr>
      <w:r>
        <w:rPr>
          <w:rStyle w:val="12"/>
          <w:rFonts w:hint="eastAsia" w:ascii="微软雅黑" w:hAnsi="微软雅黑" w:eastAsia="微软雅黑" w:cs="微软雅黑"/>
          <w:b w:val="0"/>
          <w:color w:val="333333"/>
          <w:sz w:val="22"/>
          <w:szCs w:val="22"/>
          <w:shd w:val="clear" w:color="auto" w:fill="FFFFFF"/>
        </w:rPr>
        <w:t>公开01表</w:t>
      </w:r>
    </w:p>
    <w:p w14:paraId="11C2D6DF">
      <w:pPr>
        <w:spacing w:line="600" w:lineRule="exact"/>
        <w:jc w:val="left"/>
        <w:rPr>
          <w:rStyle w:val="12"/>
          <w:rFonts w:ascii="微软雅黑" w:hAnsi="微软雅黑" w:eastAsia="微软雅黑" w:cs="微软雅黑"/>
          <w:color w:val="333333"/>
          <w:sz w:val="24"/>
          <w:shd w:val="clear" w:color="auto" w:fill="FFFFFF"/>
        </w:rPr>
      </w:pPr>
      <w:r>
        <w:rPr>
          <w:rStyle w:val="12"/>
          <w:rFonts w:hint="eastAsia" w:ascii="微软雅黑" w:hAnsi="微软雅黑" w:eastAsia="微软雅黑" w:cs="微软雅黑"/>
          <w:color w:val="333333"/>
          <w:sz w:val="24"/>
          <w:shd w:val="clear" w:color="auto" w:fill="FFFFFF"/>
        </w:rPr>
        <w:t xml:space="preserve">部门：黄石市黄石港区社会保险管理局                 </w:t>
      </w:r>
      <w:r>
        <w:rPr>
          <w:rFonts w:hint="eastAsia" w:ascii="宋体" w:hAnsi="宋体" w:eastAsia="宋体" w:cs="Arial"/>
          <w:color w:val="000000"/>
          <w:kern w:val="0"/>
          <w:sz w:val="24"/>
        </w:rPr>
        <w:t xml:space="preserve">2021年度                                            </w:t>
      </w:r>
      <w:r>
        <w:rPr>
          <w:rFonts w:hint="eastAsia" w:ascii="宋体" w:hAnsi="宋体" w:eastAsia="宋体" w:cs="Arial"/>
          <w:color w:val="000000"/>
          <w:kern w:val="0"/>
          <w:sz w:val="22"/>
          <w:szCs w:val="22"/>
        </w:rPr>
        <w:t>金额单位：万元</w:t>
      </w:r>
    </w:p>
    <w:tbl>
      <w:tblPr>
        <w:tblStyle w:val="10"/>
        <w:tblW w:w="14443" w:type="dxa"/>
        <w:tblInd w:w="0" w:type="dxa"/>
        <w:tblLayout w:type="fixed"/>
        <w:tblCellMar>
          <w:top w:w="0" w:type="dxa"/>
          <w:left w:w="108" w:type="dxa"/>
          <w:bottom w:w="0" w:type="dxa"/>
          <w:right w:w="108" w:type="dxa"/>
        </w:tblCellMar>
      </w:tblPr>
      <w:tblGrid>
        <w:gridCol w:w="93"/>
        <w:gridCol w:w="1372"/>
        <w:gridCol w:w="1195"/>
        <w:gridCol w:w="177"/>
        <w:gridCol w:w="411"/>
        <w:gridCol w:w="961"/>
        <w:gridCol w:w="211"/>
        <w:gridCol w:w="3239"/>
        <w:gridCol w:w="19"/>
        <w:gridCol w:w="835"/>
        <w:gridCol w:w="581"/>
        <w:gridCol w:w="410"/>
        <w:gridCol w:w="900"/>
        <w:gridCol w:w="38"/>
        <w:gridCol w:w="1027"/>
        <w:gridCol w:w="972"/>
        <w:gridCol w:w="417"/>
        <w:gridCol w:w="1223"/>
        <w:gridCol w:w="362"/>
      </w:tblGrid>
      <w:tr w14:paraId="4660015C">
        <w:tblPrEx>
          <w:tblCellMar>
            <w:top w:w="0" w:type="dxa"/>
            <w:left w:w="108" w:type="dxa"/>
            <w:bottom w:w="0" w:type="dxa"/>
            <w:right w:w="108" w:type="dxa"/>
          </w:tblCellMar>
        </w:tblPrEx>
        <w:trPr>
          <w:trHeight w:val="90" w:hRule="atLeast"/>
        </w:trPr>
        <w:tc>
          <w:tcPr>
            <w:tcW w:w="14443" w:type="dxa"/>
            <w:gridSpan w:val="19"/>
            <w:tcBorders>
              <w:top w:val="nil"/>
              <w:left w:val="nil"/>
              <w:bottom w:val="nil"/>
              <w:right w:val="nil"/>
            </w:tcBorders>
            <w:shd w:val="clear" w:color="000000" w:fill="FFFFFF"/>
            <w:noWrap/>
            <w:vAlign w:val="center"/>
          </w:tcPr>
          <w:tbl>
            <w:tblPr>
              <w:tblStyle w:val="10"/>
              <w:tblW w:w="14080" w:type="dxa"/>
              <w:tblInd w:w="0" w:type="dxa"/>
              <w:tblLayout w:type="fixed"/>
              <w:tblCellMar>
                <w:top w:w="0" w:type="dxa"/>
                <w:left w:w="108" w:type="dxa"/>
                <w:bottom w:w="0" w:type="dxa"/>
                <w:right w:w="108" w:type="dxa"/>
              </w:tblCellMar>
            </w:tblPr>
            <w:tblGrid>
              <w:gridCol w:w="5061"/>
              <w:gridCol w:w="676"/>
              <w:gridCol w:w="1303"/>
              <w:gridCol w:w="4969"/>
              <w:gridCol w:w="708"/>
              <w:gridCol w:w="1363"/>
            </w:tblGrid>
            <w:tr w14:paraId="351C7A1E">
              <w:tblPrEx>
                <w:tblCellMar>
                  <w:top w:w="0" w:type="dxa"/>
                  <w:left w:w="108" w:type="dxa"/>
                  <w:bottom w:w="0" w:type="dxa"/>
                  <w:right w:w="108" w:type="dxa"/>
                </w:tblCellMar>
              </w:tblPrEx>
              <w:trPr>
                <w:trHeight w:val="300" w:hRule="atLeast"/>
              </w:trPr>
              <w:tc>
                <w:tcPr>
                  <w:tcW w:w="7040" w:type="dxa"/>
                  <w:gridSpan w:val="3"/>
                  <w:tcBorders>
                    <w:top w:val="nil"/>
                    <w:left w:val="single" w:color="000000" w:sz="4" w:space="0"/>
                    <w:bottom w:val="single" w:color="000000" w:sz="4" w:space="0"/>
                    <w:right w:val="single" w:color="000000" w:sz="4" w:space="0"/>
                  </w:tcBorders>
                  <w:shd w:val="clear" w:color="000000" w:fill="C0C0C0"/>
                  <w:noWrap/>
                  <w:vAlign w:val="center"/>
                </w:tcPr>
                <w:p w14:paraId="7EBF85B7">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040" w:type="dxa"/>
                  <w:gridSpan w:val="3"/>
                  <w:tcBorders>
                    <w:top w:val="nil"/>
                    <w:left w:val="nil"/>
                    <w:bottom w:val="single" w:color="000000" w:sz="4" w:space="0"/>
                    <w:right w:val="single" w:color="000000" w:sz="4" w:space="0"/>
                  </w:tcBorders>
                  <w:shd w:val="clear" w:color="000000" w:fill="C0C0C0"/>
                  <w:noWrap/>
                  <w:vAlign w:val="center"/>
                </w:tcPr>
                <w:p w14:paraId="56317747">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6A989868">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D5FF12D">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6" w:type="dxa"/>
                  <w:tcBorders>
                    <w:top w:val="nil"/>
                    <w:left w:val="nil"/>
                    <w:bottom w:val="single" w:color="000000" w:sz="4" w:space="0"/>
                    <w:right w:val="single" w:color="000000" w:sz="4" w:space="0"/>
                  </w:tcBorders>
                  <w:shd w:val="clear" w:color="000000" w:fill="C0C0C0"/>
                  <w:noWrap/>
                  <w:vAlign w:val="center"/>
                </w:tcPr>
                <w:p w14:paraId="1BF605AE">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303" w:type="dxa"/>
                  <w:tcBorders>
                    <w:top w:val="nil"/>
                    <w:left w:val="nil"/>
                    <w:bottom w:val="single" w:color="000000" w:sz="4" w:space="0"/>
                    <w:right w:val="single" w:color="000000" w:sz="4" w:space="0"/>
                  </w:tcBorders>
                  <w:shd w:val="clear" w:color="000000" w:fill="C0C0C0"/>
                  <w:noWrap/>
                  <w:vAlign w:val="center"/>
                </w:tcPr>
                <w:p w14:paraId="466A6D66">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4969" w:type="dxa"/>
                  <w:tcBorders>
                    <w:top w:val="nil"/>
                    <w:left w:val="nil"/>
                    <w:bottom w:val="single" w:color="000000" w:sz="4" w:space="0"/>
                    <w:right w:val="single" w:color="000000" w:sz="4" w:space="0"/>
                  </w:tcBorders>
                  <w:shd w:val="clear" w:color="000000" w:fill="C0C0C0"/>
                  <w:noWrap/>
                  <w:vAlign w:val="center"/>
                </w:tcPr>
                <w:p w14:paraId="730BB654">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708" w:type="dxa"/>
                  <w:tcBorders>
                    <w:top w:val="nil"/>
                    <w:left w:val="nil"/>
                    <w:bottom w:val="single" w:color="000000" w:sz="4" w:space="0"/>
                    <w:right w:val="single" w:color="000000" w:sz="4" w:space="0"/>
                  </w:tcBorders>
                  <w:shd w:val="clear" w:color="000000" w:fill="C0C0C0"/>
                  <w:noWrap/>
                  <w:vAlign w:val="center"/>
                </w:tcPr>
                <w:p w14:paraId="71C2500D">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363" w:type="dxa"/>
                  <w:tcBorders>
                    <w:top w:val="nil"/>
                    <w:left w:val="nil"/>
                    <w:bottom w:val="single" w:color="000000" w:sz="4" w:space="0"/>
                    <w:right w:val="single" w:color="000000" w:sz="4" w:space="0"/>
                  </w:tcBorders>
                  <w:shd w:val="clear" w:color="000000" w:fill="C0C0C0"/>
                  <w:noWrap/>
                  <w:vAlign w:val="center"/>
                </w:tcPr>
                <w:p w14:paraId="2211BD07">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3D96F6A8">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5D8AAA3">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76" w:type="dxa"/>
                  <w:tcBorders>
                    <w:top w:val="nil"/>
                    <w:left w:val="nil"/>
                    <w:bottom w:val="single" w:color="000000" w:sz="4" w:space="0"/>
                    <w:right w:val="single" w:color="000000" w:sz="4" w:space="0"/>
                  </w:tcBorders>
                  <w:shd w:val="clear" w:color="000000" w:fill="C0C0C0"/>
                  <w:noWrap/>
                  <w:vAlign w:val="center"/>
                </w:tcPr>
                <w:p w14:paraId="1E413EF0">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303" w:type="dxa"/>
                  <w:tcBorders>
                    <w:top w:val="nil"/>
                    <w:left w:val="nil"/>
                    <w:bottom w:val="single" w:color="000000" w:sz="4" w:space="0"/>
                    <w:right w:val="single" w:color="000000" w:sz="4" w:space="0"/>
                  </w:tcBorders>
                  <w:shd w:val="clear" w:color="000000" w:fill="C0C0C0"/>
                  <w:noWrap/>
                  <w:vAlign w:val="center"/>
                </w:tcPr>
                <w:p w14:paraId="4CB90F78">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4969" w:type="dxa"/>
                  <w:tcBorders>
                    <w:top w:val="nil"/>
                    <w:left w:val="nil"/>
                    <w:bottom w:val="single" w:color="000000" w:sz="4" w:space="0"/>
                    <w:right w:val="single" w:color="000000" w:sz="4" w:space="0"/>
                  </w:tcBorders>
                  <w:shd w:val="clear" w:color="000000" w:fill="C0C0C0"/>
                  <w:noWrap/>
                  <w:vAlign w:val="center"/>
                </w:tcPr>
                <w:p w14:paraId="7CED46BD">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708" w:type="dxa"/>
                  <w:tcBorders>
                    <w:top w:val="nil"/>
                    <w:left w:val="nil"/>
                    <w:bottom w:val="single" w:color="000000" w:sz="4" w:space="0"/>
                    <w:right w:val="single" w:color="000000" w:sz="4" w:space="0"/>
                  </w:tcBorders>
                  <w:shd w:val="clear" w:color="000000" w:fill="C0C0C0"/>
                  <w:noWrap/>
                  <w:vAlign w:val="center"/>
                </w:tcPr>
                <w:p w14:paraId="0D0B2FF5">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363" w:type="dxa"/>
                  <w:tcBorders>
                    <w:top w:val="nil"/>
                    <w:left w:val="nil"/>
                    <w:bottom w:val="single" w:color="000000" w:sz="4" w:space="0"/>
                    <w:right w:val="single" w:color="000000" w:sz="4" w:space="0"/>
                  </w:tcBorders>
                  <w:shd w:val="clear" w:color="000000" w:fill="C0C0C0"/>
                  <w:noWrap/>
                  <w:vAlign w:val="center"/>
                </w:tcPr>
                <w:p w14:paraId="5AC3DFF4">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405C8BCF">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24F752F">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58B444B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303" w:type="dxa"/>
                  <w:tcBorders>
                    <w:top w:val="nil"/>
                    <w:left w:val="nil"/>
                    <w:bottom w:val="single" w:color="000000" w:sz="4" w:space="0"/>
                    <w:right w:val="single" w:color="000000" w:sz="4" w:space="0"/>
                  </w:tcBorders>
                  <w:shd w:val="clear" w:color="000000" w:fill="FFFFFF"/>
                  <w:noWrap/>
                  <w:vAlign w:val="center"/>
                </w:tcPr>
                <w:p w14:paraId="694FAF91">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71.91</w:t>
                  </w:r>
                </w:p>
              </w:tc>
              <w:tc>
                <w:tcPr>
                  <w:tcW w:w="4969" w:type="dxa"/>
                  <w:tcBorders>
                    <w:top w:val="nil"/>
                    <w:left w:val="nil"/>
                    <w:bottom w:val="single" w:color="000000" w:sz="4" w:space="0"/>
                    <w:right w:val="single" w:color="000000" w:sz="4" w:space="0"/>
                  </w:tcBorders>
                  <w:shd w:val="clear" w:color="000000" w:fill="C0C0C0"/>
                  <w:noWrap/>
                  <w:vAlign w:val="center"/>
                </w:tcPr>
                <w:p w14:paraId="194AAFE5">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708" w:type="dxa"/>
                  <w:tcBorders>
                    <w:top w:val="nil"/>
                    <w:left w:val="nil"/>
                    <w:bottom w:val="single" w:color="000000" w:sz="4" w:space="0"/>
                    <w:right w:val="single" w:color="000000" w:sz="4" w:space="0"/>
                  </w:tcBorders>
                  <w:shd w:val="clear" w:color="000000" w:fill="C0C0C0"/>
                  <w:noWrap/>
                  <w:vAlign w:val="center"/>
                </w:tcPr>
                <w:p w14:paraId="4920DFE1">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363" w:type="dxa"/>
                  <w:tcBorders>
                    <w:top w:val="nil"/>
                    <w:left w:val="nil"/>
                    <w:bottom w:val="single" w:color="000000" w:sz="4" w:space="0"/>
                    <w:right w:val="single" w:color="000000" w:sz="4" w:space="0"/>
                  </w:tcBorders>
                  <w:shd w:val="clear" w:color="000000" w:fill="FFFFFF"/>
                  <w:noWrap/>
                  <w:vAlign w:val="center"/>
                </w:tcPr>
                <w:p w14:paraId="5227174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4936AE3E">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414BA7E">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0848C55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303" w:type="dxa"/>
                  <w:tcBorders>
                    <w:top w:val="nil"/>
                    <w:left w:val="nil"/>
                    <w:bottom w:val="single" w:color="000000" w:sz="4" w:space="0"/>
                    <w:right w:val="single" w:color="000000" w:sz="4" w:space="0"/>
                  </w:tcBorders>
                  <w:shd w:val="clear" w:color="000000" w:fill="FFFFFF"/>
                  <w:noWrap/>
                  <w:vAlign w:val="center"/>
                </w:tcPr>
                <w:p w14:paraId="636BD7C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11C12876">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708" w:type="dxa"/>
                  <w:tcBorders>
                    <w:top w:val="nil"/>
                    <w:left w:val="nil"/>
                    <w:bottom w:val="single" w:color="000000" w:sz="4" w:space="0"/>
                    <w:right w:val="single" w:color="000000" w:sz="4" w:space="0"/>
                  </w:tcBorders>
                  <w:shd w:val="clear" w:color="000000" w:fill="C0C0C0"/>
                  <w:noWrap/>
                  <w:vAlign w:val="center"/>
                </w:tcPr>
                <w:p w14:paraId="5A0C8CBA">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363" w:type="dxa"/>
                  <w:tcBorders>
                    <w:top w:val="nil"/>
                    <w:left w:val="nil"/>
                    <w:bottom w:val="single" w:color="000000" w:sz="4" w:space="0"/>
                    <w:right w:val="single" w:color="000000" w:sz="4" w:space="0"/>
                  </w:tcBorders>
                  <w:shd w:val="clear" w:color="000000" w:fill="FFFFFF"/>
                  <w:noWrap/>
                  <w:vAlign w:val="center"/>
                </w:tcPr>
                <w:p w14:paraId="2BC3702D">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76C5B58">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4D36246">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676" w:type="dxa"/>
                  <w:tcBorders>
                    <w:top w:val="nil"/>
                    <w:left w:val="nil"/>
                    <w:bottom w:val="single" w:color="000000" w:sz="4" w:space="0"/>
                    <w:right w:val="single" w:color="000000" w:sz="4" w:space="0"/>
                  </w:tcBorders>
                  <w:shd w:val="clear" w:color="000000" w:fill="C0C0C0"/>
                  <w:noWrap/>
                  <w:vAlign w:val="center"/>
                </w:tcPr>
                <w:p w14:paraId="782CF7DF">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303" w:type="dxa"/>
                  <w:tcBorders>
                    <w:top w:val="nil"/>
                    <w:left w:val="nil"/>
                    <w:bottom w:val="single" w:color="000000" w:sz="4" w:space="0"/>
                    <w:right w:val="single" w:color="000000" w:sz="4" w:space="0"/>
                  </w:tcBorders>
                  <w:shd w:val="clear" w:color="000000" w:fill="FFFFFF"/>
                  <w:noWrap/>
                  <w:vAlign w:val="center"/>
                </w:tcPr>
                <w:p w14:paraId="6AFF50F2">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6CF8430F">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708" w:type="dxa"/>
                  <w:tcBorders>
                    <w:top w:val="nil"/>
                    <w:left w:val="nil"/>
                    <w:bottom w:val="single" w:color="000000" w:sz="4" w:space="0"/>
                    <w:right w:val="single" w:color="000000" w:sz="4" w:space="0"/>
                  </w:tcBorders>
                  <w:shd w:val="clear" w:color="000000" w:fill="C0C0C0"/>
                  <w:noWrap/>
                  <w:vAlign w:val="center"/>
                </w:tcPr>
                <w:p w14:paraId="02325A48">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363" w:type="dxa"/>
                  <w:tcBorders>
                    <w:top w:val="nil"/>
                    <w:left w:val="nil"/>
                    <w:bottom w:val="single" w:color="000000" w:sz="4" w:space="0"/>
                    <w:right w:val="single" w:color="000000" w:sz="4" w:space="0"/>
                  </w:tcBorders>
                  <w:shd w:val="clear" w:color="000000" w:fill="FFFFFF"/>
                  <w:noWrap/>
                  <w:vAlign w:val="center"/>
                </w:tcPr>
                <w:p w14:paraId="4D554C0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3A2211C">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1903FBF">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676" w:type="dxa"/>
                  <w:tcBorders>
                    <w:top w:val="nil"/>
                    <w:left w:val="nil"/>
                    <w:bottom w:val="single" w:color="000000" w:sz="4" w:space="0"/>
                    <w:right w:val="single" w:color="000000" w:sz="4" w:space="0"/>
                  </w:tcBorders>
                  <w:shd w:val="clear" w:color="000000" w:fill="C0C0C0"/>
                  <w:noWrap/>
                  <w:vAlign w:val="center"/>
                </w:tcPr>
                <w:p w14:paraId="26278ADE">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303" w:type="dxa"/>
                  <w:tcBorders>
                    <w:top w:val="nil"/>
                    <w:left w:val="nil"/>
                    <w:bottom w:val="single" w:color="000000" w:sz="4" w:space="0"/>
                    <w:right w:val="single" w:color="000000" w:sz="4" w:space="0"/>
                  </w:tcBorders>
                  <w:shd w:val="clear" w:color="000000" w:fill="FFFFFF"/>
                  <w:noWrap/>
                  <w:vAlign w:val="center"/>
                </w:tcPr>
                <w:p w14:paraId="63E3E6B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1F693C42">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708" w:type="dxa"/>
                  <w:tcBorders>
                    <w:top w:val="nil"/>
                    <w:left w:val="nil"/>
                    <w:bottom w:val="single" w:color="000000" w:sz="4" w:space="0"/>
                    <w:right w:val="single" w:color="000000" w:sz="4" w:space="0"/>
                  </w:tcBorders>
                  <w:shd w:val="clear" w:color="000000" w:fill="C0C0C0"/>
                  <w:noWrap/>
                  <w:vAlign w:val="center"/>
                </w:tcPr>
                <w:p w14:paraId="0BC45D41">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363" w:type="dxa"/>
                  <w:tcBorders>
                    <w:top w:val="nil"/>
                    <w:left w:val="nil"/>
                    <w:bottom w:val="single" w:color="000000" w:sz="4" w:space="0"/>
                    <w:right w:val="single" w:color="000000" w:sz="4" w:space="0"/>
                  </w:tcBorders>
                  <w:shd w:val="clear" w:color="000000" w:fill="FFFFFF"/>
                  <w:noWrap/>
                  <w:vAlign w:val="center"/>
                </w:tcPr>
                <w:p w14:paraId="695C070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3BB273E">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2A50AFE1">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676" w:type="dxa"/>
                  <w:tcBorders>
                    <w:top w:val="nil"/>
                    <w:left w:val="nil"/>
                    <w:bottom w:val="single" w:color="000000" w:sz="4" w:space="0"/>
                    <w:right w:val="single" w:color="000000" w:sz="4" w:space="0"/>
                  </w:tcBorders>
                  <w:shd w:val="clear" w:color="000000" w:fill="C0C0C0"/>
                  <w:noWrap/>
                  <w:vAlign w:val="center"/>
                </w:tcPr>
                <w:p w14:paraId="501BA779">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303" w:type="dxa"/>
                  <w:tcBorders>
                    <w:top w:val="nil"/>
                    <w:left w:val="nil"/>
                    <w:bottom w:val="single" w:color="000000" w:sz="4" w:space="0"/>
                    <w:right w:val="single" w:color="000000" w:sz="4" w:space="0"/>
                  </w:tcBorders>
                  <w:shd w:val="clear" w:color="000000" w:fill="FFFFFF"/>
                  <w:noWrap/>
                  <w:vAlign w:val="center"/>
                </w:tcPr>
                <w:p w14:paraId="2631C18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26618A9B">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708" w:type="dxa"/>
                  <w:tcBorders>
                    <w:top w:val="nil"/>
                    <w:left w:val="nil"/>
                    <w:bottom w:val="single" w:color="000000" w:sz="4" w:space="0"/>
                    <w:right w:val="single" w:color="000000" w:sz="4" w:space="0"/>
                  </w:tcBorders>
                  <w:shd w:val="clear" w:color="000000" w:fill="C0C0C0"/>
                  <w:noWrap/>
                  <w:vAlign w:val="center"/>
                </w:tcPr>
                <w:p w14:paraId="30D1DB0F">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363" w:type="dxa"/>
                  <w:tcBorders>
                    <w:top w:val="nil"/>
                    <w:left w:val="nil"/>
                    <w:bottom w:val="single" w:color="000000" w:sz="4" w:space="0"/>
                    <w:right w:val="single" w:color="000000" w:sz="4" w:space="0"/>
                  </w:tcBorders>
                  <w:shd w:val="clear" w:color="000000" w:fill="FFFFFF"/>
                  <w:noWrap/>
                  <w:vAlign w:val="center"/>
                </w:tcPr>
                <w:p w14:paraId="1DA13224">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B1FF19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8CD2C4C">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676" w:type="dxa"/>
                  <w:tcBorders>
                    <w:top w:val="nil"/>
                    <w:left w:val="nil"/>
                    <w:bottom w:val="single" w:color="000000" w:sz="4" w:space="0"/>
                    <w:right w:val="single" w:color="000000" w:sz="4" w:space="0"/>
                  </w:tcBorders>
                  <w:shd w:val="clear" w:color="000000" w:fill="C0C0C0"/>
                  <w:noWrap/>
                  <w:vAlign w:val="center"/>
                </w:tcPr>
                <w:p w14:paraId="38914C4C">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303" w:type="dxa"/>
                  <w:tcBorders>
                    <w:top w:val="nil"/>
                    <w:left w:val="nil"/>
                    <w:bottom w:val="single" w:color="000000" w:sz="4" w:space="0"/>
                    <w:right w:val="single" w:color="000000" w:sz="4" w:space="0"/>
                  </w:tcBorders>
                  <w:shd w:val="clear" w:color="000000" w:fill="FFFFFF"/>
                  <w:noWrap/>
                  <w:vAlign w:val="center"/>
                </w:tcPr>
                <w:p w14:paraId="1E01E0C1">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7526B7F5">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708" w:type="dxa"/>
                  <w:tcBorders>
                    <w:top w:val="nil"/>
                    <w:left w:val="nil"/>
                    <w:bottom w:val="single" w:color="000000" w:sz="4" w:space="0"/>
                    <w:right w:val="single" w:color="000000" w:sz="4" w:space="0"/>
                  </w:tcBorders>
                  <w:shd w:val="clear" w:color="000000" w:fill="C0C0C0"/>
                  <w:noWrap/>
                  <w:vAlign w:val="center"/>
                </w:tcPr>
                <w:p w14:paraId="4444390F">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363" w:type="dxa"/>
                  <w:tcBorders>
                    <w:top w:val="nil"/>
                    <w:left w:val="nil"/>
                    <w:bottom w:val="single" w:color="000000" w:sz="4" w:space="0"/>
                    <w:right w:val="single" w:color="000000" w:sz="4" w:space="0"/>
                  </w:tcBorders>
                  <w:shd w:val="clear" w:color="000000" w:fill="FFFFFF"/>
                  <w:noWrap/>
                  <w:vAlign w:val="center"/>
                </w:tcPr>
                <w:p w14:paraId="4CC91E6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DAB4C41">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905AA4A">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676" w:type="dxa"/>
                  <w:tcBorders>
                    <w:top w:val="nil"/>
                    <w:left w:val="nil"/>
                    <w:bottom w:val="single" w:color="000000" w:sz="4" w:space="0"/>
                    <w:right w:val="single" w:color="000000" w:sz="4" w:space="0"/>
                  </w:tcBorders>
                  <w:shd w:val="clear" w:color="000000" w:fill="C0C0C0"/>
                  <w:noWrap/>
                  <w:vAlign w:val="center"/>
                </w:tcPr>
                <w:p w14:paraId="39DED7DA">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303" w:type="dxa"/>
                  <w:tcBorders>
                    <w:top w:val="nil"/>
                    <w:left w:val="nil"/>
                    <w:bottom w:val="single" w:color="000000" w:sz="4" w:space="0"/>
                    <w:right w:val="single" w:color="000000" w:sz="4" w:space="0"/>
                  </w:tcBorders>
                  <w:shd w:val="clear" w:color="000000" w:fill="FFFFFF"/>
                  <w:noWrap/>
                  <w:vAlign w:val="center"/>
                </w:tcPr>
                <w:p w14:paraId="65192C49">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27E94786">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708" w:type="dxa"/>
                  <w:tcBorders>
                    <w:top w:val="nil"/>
                    <w:left w:val="nil"/>
                    <w:bottom w:val="single" w:color="000000" w:sz="4" w:space="0"/>
                    <w:right w:val="single" w:color="000000" w:sz="4" w:space="0"/>
                  </w:tcBorders>
                  <w:shd w:val="clear" w:color="000000" w:fill="C0C0C0"/>
                  <w:noWrap/>
                  <w:vAlign w:val="center"/>
                </w:tcPr>
                <w:p w14:paraId="69452937">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363" w:type="dxa"/>
                  <w:tcBorders>
                    <w:top w:val="nil"/>
                    <w:left w:val="nil"/>
                    <w:bottom w:val="single" w:color="000000" w:sz="4" w:space="0"/>
                    <w:right w:val="single" w:color="000000" w:sz="4" w:space="0"/>
                  </w:tcBorders>
                  <w:shd w:val="clear" w:color="000000" w:fill="FFFFFF"/>
                  <w:noWrap/>
                  <w:vAlign w:val="center"/>
                </w:tcPr>
                <w:p w14:paraId="66F90EF5">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100EBBD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0E0EEBE">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676" w:type="dxa"/>
                  <w:tcBorders>
                    <w:top w:val="nil"/>
                    <w:left w:val="nil"/>
                    <w:bottom w:val="single" w:color="000000" w:sz="4" w:space="0"/>
                    <w:right w:val="single" w:color="000000" w:sz="4" w:space="0"/>
                  </w:tcBorders>
                  <w:shd w:val="clear" w:color="000000" w:fill="C0C0C0"/>
                  <w:noWrap/>
                  <w:vAlign w:val="center"/>
                </w:tcPr>
                <w:p w14:paraId="2152CBB3">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303" w:type="dxa"/>
                  <w:tcBorders>
                    <w:top w:val="nil"/>
                    <w:left w:val="nil"/>
                    <w:bottom w:val="single" w:color="000000" w:sz="4" w:space="0"/>
                    <w:right w:val="single" w:color="000000" w:sz="4" w:space="0"/>
                  </w:tcBorders>
                  <w:shd w:val="clear" w:color="000000" w:fill="FFFFFF"/>
                  <w:noWrap/>
                  <w:vAlign w:val="center"/>
                </w:tcPr>
                <w:p w14:paraId="6E17820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1.15</w:t>
                  </w:r>
                </w:p>
              </w:tc>
              <w:tc>
                <w:tcPr>
                  <w:tcW w:w="4969" w:type="dxa"/>
                  <w:tcBorders>
                    <w:top w:val="nil"/>
                    <w:left w:val="nil"/>
                    <w:bottom w:val="single" w:color="000000" w:sz="4" w:space="0"/>
                    <w:right w:val="single" w:color="000000" w:sz="4" w:space="0"/>
                  </w:tcBorders>
                  <w:shd w:val="clear" w:color="000000" w:fill="C0C0C0"/>
                  <w:noWrap/>
                  <w:vAlign w:val="center"/>
                </w:tcPr>
                <w:p w14:paraId="48129E4C">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708" w:type="dxa"/>
                  <w:tcBorders>
                    <w:top w:val="nil"/>
                    <w:left w:val="nil"/>
                    <w:bottom w:val="single" w:color="000000" w:sz="4" w:space="0"/>
                    <w:right w:val="single" w:color="000000" w:sz="4" w:space="0"/>
                  </w:tcBorders>
                  <w:shd w:val="clear" w:color="000000" w:fill="C0C0C0"/>
                  <w:noWrap/>
                  <w:vAlign w:val="center"/>
                </w:tcPr>
                <w:p w14:paraId="0BBFA466">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363" w:type="dxa"/>
                  <w:tcBorders>
                    <w:top w:val="nil"/>
                    <w:left w:val="nil"/>
                    <w:bottom w:val="single" w:color="000000" w:sz="4" w:space="0"/>
                    <w:right w:val="single" w:color="000000" w:sz="4" w:space="0"/>
                  </w:tcBorders>
                  <w:shd w:val="clear" w:color="000000" w:fill="FFFFFF"/>
                  <w:noWrap/>
                  <w:vAlign w:val="center"/>
                </w:tcPr>
                <w:p w14:paraId="7F5F1A6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73.06</w:t>
                  </w:r>
                </w:p>
              </w:tc>
            </w:tr>
            <w:tr w14:paraId="416542F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493F8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9DB8CD7">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303" w:type="dxa"/>
                  <w:tcBorders>
                    <w:top w:val="nil"/>
                    <w:left w:val="nil"/>
                    <w:bottom w:val="single" w:color="000000" w:sz="4" w:space="0"/>
                    <w:right w:val="single" w:color="000000" w:sz="4" w:space="0"/>
                  </w:tcBorders>
                  <w:shd w:val="clear" w:color="000000" w:fill="FFFFFF"/>
                  <w:noWrap/>
                  <w:vAlign w:val="center"/>
                </w:tcPr>
                <w:p w14:paraId="5CCBA5C6">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07324391">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708" w:type="dxa"/>
                  <w:tcBorders>
                    <w:top w:val="nil"/>
                    <w:left w:val="nil"/>
                    <w:bottom w:val="single" w:color="000000" w:sz="4" w:space="0"/>
                    <w:right w:val="single" w:color="000000" w:sz="4" w:space="0"/>
                  </w:tcBorders>
                  <w:shd w:val="clear" w:color="000000" w:fill="C0C0C0"/>
                  <w:noWrap/>
                  <w:vAlign w:val="center"/>
                </w:tcPr>
                <w:p w14:paraId="5E8C5568">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363" w:type="dxa"/>
                  <w:tcBorders>
                    <w:top w:val="nil"/>
                    <w:left w:val="nil"/>
                    <w:bottom w:val="single" w:color="000000" w:sz="4" w:space="0"/>
                    <w:right w:val="single" w:color="000000" w:sz="4" w:space="0"/>
                  </w:tcBorders>
                  <w:shd w:val="clear" w:color="000000" w:fill="FFFFFF"/>
                  <w:noWrap/>
                  <w:vAlign w:val="center"/>
                </w:tcPr>
                <w:p w14:paraId="693FDE4B">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83D4B8D">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6B430D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CBAC204">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303" w:type="dxa"/>
                  <w:tcBorders>
                    <w:top w:val="nil"/>
                    <w:left w:val="nil"/>
                    <w:bottom w:val="single" w:color="000000" w:sz="4" w:space="0"/>
                    <w:right w:val="single" w:color="000000" w:sz="4" w:space="0"/>
                  </w:tcBorders>
                  <w:shd w:val="clear" w:color="000000" w:fill="FFFFFF"/>
                  <w:noWrap/>
                  <w:vAlign w:val="center"/>
                </w:tcPr>
                <w:p w14:paraId="70BE6060">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4D3193FC">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708" w:type="dxa"/>
                  <w:tcBorders>
                    <w:top w:val="nil"/>
                    <w:left w:val="nil"/>
                    <w:bottom w:val="single" w:color="000000" w:sz="4" w:space="0"/>
                    <w:right w:val="single" w:color="000000" w:sz="4" w:space="0"/>
                  </w:tcBorders>
                  <w:shd w:val="clear" w:color="000000" w:fill="C0C0C0"/>
                  <w:noWrap/>
                  <w:vAlign w:val="center"/>
                </w:tcPr>
                <w:p w14:paraId="372A2EB1">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363" w:type="dxa"/>
                  <w:tcBorders>
                    <w:top w:val="nil"/>
                    <w:left w:val="nil"/>
                    <w:bottom w:val="single" w:color="000000" w:sz="4" w:space="0"/>
                    <w:right w:val="single" w:color="000000" w:sz="4" w:space="0"/>
                  </w:tcBorders>
                  <w:shd w:val="clear" w:color="000000" w:fill="FFFFFF"/>
                  <w:noWrap/>
                  <w:vAlign w:val="center"/>
                </w:tcPr>
                <w:p w14:paraId="2313FA6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E5A9323">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5150C23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259CEF6">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303" w:type="dxa"/>
                  <w:tcBorders>
                    <w:top w:val="nil"/>
                    <w:left w:val="nil"/>
                    <w:bottom w:val="single" w:color="000000" w:sz="4" w:space="0"/>
                    <w:right w:val="single" w:color="000000" w:sz="4" w:space="0"/>
                  </w:tcBorders>
                  <w:shd w:val="clear" w:color="000000" w:fill="FFFFFF"/>
                  <w:noWrap/>
                  <w:vAlign w:val="center"/>
                </w:tcPr>
                <w:p w14:paraId="41F06BE6">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10C82A97">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708" w:type="dxa"/>
                  <w:tcBorders>
                    <w:top w:val="nil"/>
                    <w:left w:val="nil"/>
                    <w:bottom w:val="single" w:color="000000" w:sz="4" w:space="0"/>
                    <w:right w:val="single" w:color="000000" w:sz="4" w:space="0"/>
                  </w:tcBorders>
                  <w:shd w:val="clear" w:color="000000" w:fill="C0C0C0"/>
                  <w:noWrap/>
                  <w:vAlign w:val="center"/>
                </w:tcPr>
                <w:p w14:paraId="0BF19BC4">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363" w:type="dxa"/>
                  <w:tcBorders>
                    <w:top w:val="nil"/>
                    <w:left w:val="nil"/>
                    <w:bottom w:val="single" w:color="000000" w:sz="4" w:space="0"/>
                    <w:right w:val="single" w:color="000000" w:sz="4" w:space="0"/>
                  </w:tcBorders>
                  <w:shd w:val="clear" w:color="000000" w:fill="FFFFFF"/>
                  <w:noWrap/>
                  <w:vAlign w:val="center"/>
                </w:tcPr>
                <w:p w14:paraId="34C83AC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A139711">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EB412E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E98FF0A">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303" w:type="dxa"/>
                  <w:tcBorders>
                    <w:top w:val="nil"/>
                    <w:left w:val="nil"/>
                    <w:bottom w:val="single" w:color="000000" w:sz="4" w:space="0"/>
                    <w:right w:val="single" w:color="000000" w:sz="4" w:space="0"/>
                  </w:tcBorders>
                  <w:shd w:val="clear" w:color="000000" w:fill="FFFFFF"/>
                  <w:noWrap/>
                  <w:vAlign w:val="center"/>
                </w:tcPr>
                <w:p w14:paraId="64AC2F5B">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6BF3C9FF">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708" w:type="dxa"/>
                  <w:tcBorders>
                    <w:top w:val="nil"/>
                    <w:left w:val="nil"/>
                    <w:bottom w:val="single" w:color="000000" w:sz="4" w:space="0"/>
                    <w:right w:val="single" w:color="000000" w:sz="4" w:space="0"/>
                  </w:tcBorders>
                  <w:shd w:val="clear" w:color="000000" w:fill="C0C0C0"/>
                  <w:noWrap/>
                  <w:vAlign w:val="center"/>
                </w:tcPr>
                <w:p w14:paraId="71691E37">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363" w:type="dxa"/>
                  <w:tcBorders>
                    <w:top w:val="nil"/>
                    <w:left w:val="nil"/>
                    <w:bottom w:val="single" w:color="000000" w:sz="4" w:space="0"/>
                    <w:right w:val="single" w:color="000000" w:sz="4" w:space="0"/>
                  </w:tcBorders>
                  <w:shd w:val="clear" w:color="000000" w:fill="FFFFFF"/>
                  <w:noWrap/>
                  <w:vAlign w:val="center"/>
                </w:tcPr>
                <w:p w14:paraId="70EE82D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ACD54C4">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0E881A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9DEE672">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303" w:type="dxa"/>
                  <w:tcBorders>
                    <w:top w:val="nil"/>
                    <w:left w:val="nil"/>
                    <w:bottom w:val="single" w:color="000000" w:sz="4" w:space="0"/>
                    <w:right w:val="single" w:color="000000" w:sz="4" w:space="0"/>
                  </w:tcBorders>
                  <w:shd w:val="clear" w:color="000000" w:fill="FFFFFF"/>
                  <w:noWrap/>
                  <w:vAlign w:val="center"/>
                </w:tcPr>
                <w:p w14:paraId="19CDAFC1">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35419AA8">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708" w:type="dxa"/>
                  <w:tcBorders>
                    <w:top w:val="nil"/>
                    <w:left w:val="nil"/>
                    <w:bottom w:val="single" w:color="000000" w:sz="4" w:space="0"/>
                    <w:right w:val="single" w:color="000000" w:sz="4" w:space="0"/>
                  </w:tcBorders>
                  <w:shd w:val="clear" w:color="000000" w:fill="C0C0C0"/>
                  <w:noWrap/>
                  <w:vAlign w:val="center"/>
                </w:tcPr>
                <w:p w14:paraId="041169C5">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363" w:type="dxa"/>
                  <w:tcBorders>
                    <w:top w:val="nil"/>
                    <w:left w:val="nil"/>
                    <w:bottom w:val="single" w:color="000000" w:sz="4" w:space="0"/>
                    <w:right w:val="single" w:color="000000" w:sz="4" w:space="0"/>
                  </w:tcBorders>
                  <w:shd w:val="clear" w:color="000000" w:fill="FFFFFF"/>
                  <w:noWrap/>
                  <w:vAlign w:val="center"/>
                </w:tcPr>
                <w:p w14:paraId="585802E2">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A09E8F5">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FC0FCB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47172F4A">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303" w:type="dxa"/>
                  <w:tcBorders>
                    <w:top w:val="nil"/>
                    <w:left w:val="nil"/>
                    <w:bottom w:val="single" w:color="000000" w:sz="4" w:space="0"/>
                    <w:right w:val="single" w:color="000000" w:sz="4" w:space="0"/>
                  </w:tcBorders>
                  <w:shd w:val="clear" w:color="000000" w:fill="FFFFFF"/>
                  <w:noWrap/>
                  <w:vAlign w:val="center"/>
                </w:tcPr>
                <w:p w14:paraId="41B0938C">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0AC8B67F">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708" w:type="dxa"/>
                  <w:tcBorders>
                    <w:top w:val="nil"/>
                    <w:left w:val="nil"/>
                    <w:bottom w:val="single" w:color="000000" w:sz="4" w:space="0"/>
                    <w:right w:val="single" w:color="000000" w:sz="4" w:space="0"/>
                  </w:tcBorders>
                  <w:shd w:val="clear" w:color="000000" w:fill="C0C0C0"/>
                  <w:noWrap/>
                  <w:vAlign w:val="center"/>
                </w:tcPr>
                <w:p w14:paraId="21607E5B">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363" w:type="dxa"/>
                  <w:tcBorders>
                    <w:top w:val="nil"/>
                    <w:left w:val="nil"/>
                    <w:bottom w:val="single" w:color="000000" w:sz="4" w:space="0"/>
                    <w:right w:val="single" w:color="000000" w:sz="4" w:space="0"/>
                  </w:tcBorders>
                  <w:shd w:val="clear" w:color="000000" w:fill="FFFFFF"/>
                  <w:noWrap/>
                  <w:vAlign w:val="center"/>
                </w:tcPr>
                <w:p w14:paraId="62C0E1FC">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197A51DB">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514F741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3541FD50">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303" w:type="dxa"/>
                  <w:tcBorders>
                    <w:top w:val="nil"/>
                    <w:left w:val="nil"/>
                    <w:bottom w:val="single" w:color="000000" w:sz="4" w:space="0"/>
                    <w:right w:val="single" w:color="000000" w:sz="4" w:space="0"/>
                  </w:tcBorders>
                  <w:shd w:val="clear" w:color="000000" w:fill="FFFFFF"/>
                  <w:noWrap/>
                  <w:vAlign w:val="center"/>
                </w:tcPr>
                <w:p w14:paraId="22A8D52D">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28C2D287">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708" w:type="dxa"/>
                  <w:tcBorders>
                    <w:top w:val="nil"/>
                    <w:left w:val="nil"/>
                    <w:bottom w:val="single" w:color="000000" w:sz="4" w:space="0"/>
                    <w:right w:val="single" w:color="000000" w:sz="4" w:space="0"/>
                  </w:tcBorders>
                  <w:shd w:val="clear" w:color="000000" w:fill="C0C0C0"/>
                  <w:noWrap/>
                  <w:vAlign w:val="center"/>
                </w:tcPr>
                <w:p w14:paraId="7DFE611E">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363" w:type="dxa"/>
                  <w:tcBorders>
                    <w:top w:val="nil"/>
                    <w:left w:val="nil"/>
                    <w:bottom w:val="single" w:color="000000" w:sz="4" w:space="0"/>
                    <w:right w:val="single" w:color="000000" w:sz="4" w:space="0"/>
                  </w:tcBorders>
                  <w:shd w:val="clear" w:color="000000" w:fill="FFFFFF"/>
                  <w:noWrap/>
                  <w:vAlign w:val="center"/>
                </w:tcPr>
                <w:p w14:paraId="77747E6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4C4BC37">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4615A8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31744B16">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303" w:type="dxa"/>
                  <w:tcBorders>
                    <w:top w:val="nil"/>
                    <w:left w:val="nil"/>
                    <w:bottom w:val="single" w:color="000000" w:sz="4" w:space="0"/>
                    <w:right w:val="single" w:color="000000" w:sz="4" w:space="0"/>
                  </w:tcBorders>
                  <w:shd w:val="clear" w:color="000000" w:fill="FFFFFF"/>
                  <w:noWrap/>
                  <w:vAlign w:val="center"/>
                </w:tcPr>
                <w:p w14:paraId="1445B174">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42CCC999">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708" w:type="dxa"/>
                  <w:tcBorders>
                    <w:top w:val="nil"/>
                    <w:left w:val="nil"/>
                    <w:bottom w:val="single" w:color="000000" w:sz="4" w:space="0"/>
                    <w:right w:val="single" w:color="000000" w:sz="4" w:space="0"/>
                  </w:tcBorders>
                  <w:shd w:val="clear" w:color="000000" w:fill="C0C0C0"/>
                  <w:noWrap/>
                  <w:vAlign w:val="center"/>
                </w:tcPr>
                <w:p w14:paraId="49421F1C">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363" w:type="dxa"/>
                  <w:tcBorders>
                    <w:top w:val="nil"/>
                    <w:left w:val="nil"/>
                    <w:bottom w:val="single" w:color="000000" w:sz="4" w:space="0"/>
                    <w:right w:val="single" w:color="000000" w:sz="4" w:space="0"/>
                  </w:tcBorders>
                  <w:shd w:val="clear" w:color="000000" w:fill="FFFFFF"/>
                  <w:noWrap/>
                  <w:vAlign w:val="center"/>
                </w:tcPr>
                <w:p w14:paraId="5664958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358A413">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B05B26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09476575">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303" w:type="dxa"/>
                  <w:tcBorders>
                    <w:top w:val="nil"/>
                    <w:left w:val="nil"/>
                    <w:bottom w:val="single" w:color="000000" w:sz="4" w:space="0"/>
                    <w:right w:val="single" w:color="000000" w:sz="4" w:space="0"/>
                  </w:tcBorders>
                  <w:shd w:val="clear" w:color="000000" w:fill="FFFFFF"/>
                  <w:noWrap/>
                  <w:vAlign w:val="center"/>
                </w:tcPr>
                <w:p w14:paraId="3575AAA0">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4A09C621">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708" w:type="dxa"/>
                  <w:tcBorders>
                    <w:top w:val="nil"/>
                    <w:left w:val="nil"/>
                    <w:bottom w:val="single" w:color="000000" w:sz="4" w:space="0"/>
                    <w:right w:val="single" w:color="000000" w:sz="4" w:space="0"/>
                  </w:tcBorders>
                  <w:shd w:val="clear" w:color="000000" w:fill="C0C0C0"/>
                  <w:noWrap/>
                  <w:vAlign w:val="center"/>
                </w:tcPr>
                <w:p w14:paraId="327BAC17">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363" w:type="dxa"/>
                  <w:tcBorders>
                    <w:top w:val="nil"/>
                    <w:left w:val="nil"/>
                    <w:bottom w:val="single" w:color="000000" w:sz="4" w:space="0"/>
                    <w:right w:val="single" w:color="000000" w:sz="4" w:space="0"/>
                  </w:tcBorders>
                  <w:shd w:val="clear" w:color="000000" w:fill="FFFFFF"/>
                  <w:noWrap/>
                  <w:vAlign w:val="center"/>
                </w:tcPr>
                <w:p w14:paraId="4393D47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3B45185">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1D3240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8F8744B">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303" w:type="dxa"/>
                  <w:tcBorders>
                    <w:top w:val="nil"/>
                    <w:left w:val="nil"/>
                    <w:bottom w:val="single" w:color="000000" w:sz="4" w:space="0"/>
                    <w:right w:val="single" w:color="000000" w:sz="4" w:space="0"/>
                  </w:tcBorders>
                  <w:shd w:val="clear" w:color="000000" w:fill="FFFFFF"/>
                  <w:noWrap/>
                  <w:vAlign w:val="center"/>
                </w:tcPr>
                <w:p w14:paraId="3FBC89EB">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037D00D7">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708" w:type="dxa"/>
                  <w:tcBorders>
                    <w:top w:val="nil"/>
                    <w:left w:val="nil"/>
                    <w:bottom w:val="single" w:color="000000" w:sz="4" w:space="0"/>
                    <w:right w:val="single" w:color="000000" w:sz="4" w:space="0"/>
                  </w:tcBorders>
                  <w:shd w:val="clear" w:color="000000" w:fill="C0C0C0"/>
                  <w:noWrap/>
                  <w:vAlign w:val="center"/>
                </w:tcPr>
                <w:p w14:paraId="1D49A634">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363" w:type="dxa"/>
                  <w:tcBorders>
                    <w:top w:val="nil"/>
                    <w:left w:val="nil"/>
                    <w:bottom w:val="single" w:color="000000" w:sz="4" w:space="0"/>
                    <w:right w:val="single" w:color="000000" w:sz="4" w:space="0"/>
                  </w:tcBorders>
                  <w:shd w:val="clear" w:color="000000" w:fill="FFFFFF"/>
                  <w:noWrap/>
                  <w:vAlign w:val="center"/>
                </w:tcPr>
                <w:p w14:paraId="33C1BFCE">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7ECBCC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7B34D1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48CF11A8">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303" w:type="dxa"/>
                  <w:tcBorders>
                    <w:top w:val="nil"/>
                    <w:left w:val="nil"/>
                    <w:bottom w:val="single" w:color="000000" w:sz="4" w:space="0"/>
                    <w:right w:val="single" w:color="000000" w:sz="4" w:space="0"/>
                  </w:tcBorders>
                  <w:shd w:val="clear" w:color="000000" w:fill="FFFFFF"/>
                  <w:noWrap/>
                  <w:vAlign w:val="center"/>
                </w:tcPr>
                <w:p w14:paraId="57F0B097">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3DE9399B">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708" w:type="dxa"/>
                  <w:tcBorders>
                    <w:top w:val="nil"/>
                    <w:left w:val="nil"/>
                    <w:bottom w:val="single" w:color="000000" w:sz="4" w:space="0"/>
                    <w:right w:val="single" w:color="000000" w:sz="4" w:space="0"/>
                  </w:tcBorders>
                  <w:shd w:val="clear" w:color="000000" w:fill="C0C0C0"/>
                  <w:noWrap/>
                  <w:vAlign w:val="center"/>
                </w:tcPr>
                <w:p w14:paraId="0EFC76C4">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363" w:type="dxa"/>
                  <w:tcBorders>
                    <w:top w:val="nil"/>
                    <w:left w:val="nil"/>
                    <w:bottom w:val="single" w:color="000000" w:sz="4" w:space="0"/>
                    <w:right w:val="single" w:color="000000" w:sz="4" w:space="0"/>
                  </w:tcBorders>
                  <w:shd w:val="clear" w:color="000000" w:fill="FFFFFF"/>
                  <w:noWrap/>
                  <w:vAlign w:val="center"/>
                </w:tcPr>
                <w:p w14:paraId="070BABAE">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1A5302E">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5280BEF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6C67E95D">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303" w:type="dxa"/>
                  <w:tcBorders>
                    <w:top w:val="nil"/>
                    <w:left w:val="nil"/>
                    <w:bottom w:val="single" w:color="000000" w:sz="4" w:space="0"/>
                    <w:right w:val="single" w:color="000000" w:sz="4" w:space="0"/>
                  </w:tcBorders>
                  <w:shd w:val="clear" w:color="000000" w:fill="FFFFFF"/>
                  <w:noWrap/>
                  <w:vAlign w:val="center"/>
                </w:tcPr>
                <w:p w14:paraId="562B7220">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397F371E">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708" w:type="dxa"/>
                  <w:tcBorders>
                    <w:top w:val="nil"/>
                    <w:left w:val="nil"/>
                    <w:bottom w:val="single" w:color="000000" w:sz="4" w:space="0"/>
                    <w:right w:val="single" w:color="000000" w:sz="4" w:space="0"/>
                  </w:tcBorders>
                  <w:shd w:val="clear" w:color="000000" w:fill="C0C0C0"/>
                  <w:noWrap/>
                  <w:vAlign w:val="center"/>
                </w:tcPr>
                <w:p w14:paraId="6AB6C7E1">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363" w:type="dxa"/>
                  <w:tcBorders>
                    <w:top w:val="nil"/>
                    <w:left w:val="nil"/>
                    <w:bottom w:val="single" w:color="000000" w:sz="4" w:space="0"/>
                    <w:right w:val="single" w:color="000000" w:sz="4" w:space="0"/>
                  </w:tcBorders>
                  <w:shd w:val="clear" w:color="000000" w:fill="FFFFFF"/>
                  <w:noWrap/>
                  <w:vAlign w:val="center"/>
                </w:tcPr>
                <w:p w14:paraId="44B35CC6">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35080B53">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929D8D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2672203E">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303" w:type="dxa"/>
                  <w:tcBorders>
                    <w:top w:val="nil"/>
                    <w:left w:val="nil"/>
                    <w:bottom w:val="single" w:color="000000" w:sz="4" w:space="0"/>
                    <w:right w:val="single" w:color="000000" w:sz="4" w:space="0"/>
                  </w:tcBorders>
                  <w:shd w:val="clear" w:color="000000" w:fill="FFFFFF"/>
                  <w:noWrap/>
                  <w:vAlign w:val="center"/>
                </w:tcPr>
                <w:p w14:paraId="1E16FA46">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39ED9714">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708" w:type="dxa"/>
                  <w:tcBorders>
                    <w:top w:val="nil"/>
                    <w:left w:val="nil"/>
                    <w:bottom w:val="single" w:color="000000" w:sz="4" w:space="0"/>
                    <w:right w:val="single" w:color="000000" w:sz="4" w:space="0"/>
                  </w:tcBorders>
                  <w:shd w:val="clear" w:color="000000" w:fill="C0C0C0"/>
                  <w:noWrap/>
                  <w:vAlign w:val="center"/>
                </w:tcPr>
                <w:p w14:paraId="3E0E36B7">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363" w:type="dxa"/>
                  <w:tcBorders>
                    <w:top w:val="nil"/>
                    <w:left w:val="nil"/>
                    <w:bottom w:val="single" w:color="000000" w:sz="4" w:space="0"/>
                    <w:right w:val="single" w:color="000000" w:sz="4" w:space="0"/>
                  </w:tcBorders>
                  <w:shd w:val="clear" w:color="000000" w:fill="FFFFFF"/>
                  <w:noWrap/>
                  <w:vAlign w:val="center"/>
                </w:tcPr>
                <w:p w14:paraId="4C447DE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79A47A8">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BB630A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63B301D">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303" w:type="dxa"/>
                  <w:tcBorders>
                    <w:top w:val="nil"/>
                    <w:left w:val="nil"/>
                    <w:bottom w:val="single" w:color="000000" w:sz="4" w:space="0"/>
                    <w:right w:val="single" w:color="000000" w:sz="4" w:space="0"/>
                  </w:tcBorders>
                  <w:shd w:val="clear" w:color="000000" w:fill="FFFFFF"/>
                  <w:noWrap/>
                  <w:vAlign w:val="center"/>
                </w:tcPr>
                <w:p w14:paraId="4B6A2F83">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37D256FE">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708" w:type="dxa"/>
                  <w:tcBorders>
                    <w:top w:val="nil"/>
                    <w:left w:val="nil"/>
                    <w:bottom w:val="single" w:color="000000" w:sz="4" w:space="0"/>
                    <w:right w:val="single" w:color="000000" w:sz="4" w:space="0"/>
                  </w:tcBorders>
                  <w:shd w:val="clear" w:color="000000" w:fill="C0C0C0"/>
                  <w:noWrap/>
                  <w:vAlign w:val="center"/>
                </w:tcPr>
                <w:p w14:paraId="5BAD4054">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363" w:type="dxa"/>
                  <w:tcBorders>
                    <w:top w:val="nil"/>
                    <w:left w:val="nil"/>
                    <w:bottom w:val="single" w:color="000000" w:sz="4" w:space="0"/>
                    <w:right w:val="single" w:color="000000" w:sz="4" w:space="0"/>
                  </w:tcBorders>
                  <w:shd w:val="clear" w:color="000000" w:fill="FFFFFF"/>
                  <w:noWrap/>
                  <w:vAlign w:val="center"/>
                </w:tcPr>
                <w:p w14:paraId="475BF8D3">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6CDFF9B6">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EE8C72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1A41F8EA">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303" w:type="dxa"/>
                  <w:tcBorders>
                    <w:top w:val="nil"/>
                    <w:left w:val="nil"/>
                    <w:bottom w:val="single" w:color="000000" w:sz="4" w:space="0"/>
                    <w:right w:val="single" w:color="000000" w:sz="4" w:space="0"/>
                  </w:tcBorders>
                  <w:shd w:val="clear" w:color="000000" w:fill="FFFFFF"/>
                  <w:noWrap/>
                  <w:vAlign w:val="center"/>
                </w:tcPr>
                <w:p w14:paraId="4D08501B">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044BFFAB">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708" w:type="dxa"/>
                  <w:tcBorders>
                    <w:top w:val="nil"/>
                    <w:left w:val="nil"/>
                    <w:bottom w:val="single" w:color="000000" w:sz="4" w:space="0"/>
                    <w:right w:val="single" w:color="000000" w:sz="4" w:space="0"/>
                  </w:tcBorders>
                  <w:shd w:val="clear" w:color="000000" w:fill="C0C0C0"/>
                  <w:noWrap/>
                  <w:vAlign w:val="center"/>
                </w:tcPr>
                <w:p w14:paraId="73529C21">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363" w:type="dxa"/>
                  <w:tcBorders>
                    <w:top w:val="nil"/>
                    <w:left w:val="nil"/>
                    <w:bottom w:val="single" w:color="000000" w:sz="4" w:space="0"/>
                    <w:right w:val="single" w:color="000000" w:sz="4" w:space="0"/>
                  </w:tcBorders>
                  <w:shd w:val="clear" w:color="000000" w:fill="FFFFFF"/>
                  <w:noWrap/>
                  <w:vAlign w:val="center"/>
                </w:tcPr>
                <w:p w14:paraId="229BBAEA">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5BC220FB">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7F96BF84">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1754EFDA">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303" w:type="dxa"/>
                  <w:tcBorders>
                    <w:top w:val="nil"/>
                    <w:left w:val="nil"/>
                    <w:bottom w:val="single" w:color="000000" w:sz="4" w:space="0"/>
                    <w:right w:val="single" w:color="000000" w:sz="4" w:space="0"/>
                  </w:tcBorders>
                  <w:shd w:val="clear" w:color="000000" w:fill="FFFFFF"/>
                  <w:noWrap/>
                  <w:vAlign w:val="center"/>
                </w:tcPr>
                <w:p w14:paraId="203ECA9C">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16B728CE">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708" w:type="dxa"/>
                  <w:tcBorders>
                    <w:top w:val="nil"/>
                    <w:left w:val="nil"/>
                    <w:bottom w:val="single" w:color="000000" w:sz="4" w:space="0"/>
                    <w:right w:val="single" w:color="000000" w:sz="4" w:space="0"/>
                  </w:tcBorders>
                  <w:shd w:val="clear" w:color="000000" w:fill="C0C0C0"/>
                  <w:noWrap/>
                  <w:vAlign w:val="center"/>
                </w:tcPr>
                <w:p w14:paraId="67AD857D">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363" w:type="dxa"/>
                  <w:tcBorders>
                    <w:top w:val="nil"/>
                    <w:left w:val="nil"/>
                    <w:bottom w:val="single" w:color="000000" w:sz="4" w:space="0"/>
                    <w:right w:val="single" w:color="000000" w:sz="4" w:space="0"/>
                  </w:tcBorders>
                  <w:shd w:val="clear" w:color="000000" w:fill="FFFFFF"/>
                  <w:noWrap/>
                  <w:vAlign w:val="center"/>
                </w:tcPr>
                <w:p w14:paraId="15FED19D">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76149D5F">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FCE236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722E6D31">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303" w:type="dxa"/>
                  <w:tcBorders>
                    <w:top w:val="nil"/>
                    <w:left w:val="nil"/>
                    <w:bottom w:val="single" w:color="000000" w:sz="4" w:space="0"/>
                    <w:right w:val="single" w:color="000000" w:sz="4" w:space="0"/>
                  </w:tcBorders>
                  <w:shd w:val="clear" w:color="000000" w:fill="FFFFFF"/>
                  <w:noWrap/>
                  <w:vAlign w:val="center"/>
                </w:tcPr>
                <w:p w14:paraId="33BD058D">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6F5E114C">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708" w:type="dxa"/>
                  <w:tcBorders>
                    <w:top w:val="nil"/>
                    <w:left w:val="nil"/>
                    <w:bottom w:val="single" w:color="000000" w:sz="4" w:space="0"/>
                    <w:right w:val="single" w:color="000000" w:sz="4" w:space="0"/>
                  </w:tcBorders>
                  <w:shd w:val="clear" w:color="000000" w:fill="C0C0C0"/>
                  <w:noWrap/>
                  <w:vAlign w:val="center"/>
                </w:tcPr>
                <w:p w14:paraId="493152C0">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363" w:type="dxa"/>
                  <w:tcBorders>
                    <w:top w:val="nil"/>
                    <w:left w:val="nil"/>
                    <w:bottom w:val="single" w:color="000000" w:sz="4" w:space="0"/>
                    <w:right w:val="single" w:color="000000" w:sz="4" w:space="0"/>
                  </w:tcBorders>
                  <w:shd w:val="clear" w:color="000000" w:fill="FFFFFF"/>
                  <w:noWrap/>
                  <w:vAlign w:val="center"/>
                </w:tcPr>
                <w:p w14:paraId="43971C01">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303F74C">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4711518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3BC8D81B">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303" w:type="dxa"/>
                  <w:tcBorders>
                    <w:top w:val="nil"/>
                    <w:left w:val="nil"/>
                    <w:bottom w:val="single" w:color="000000" w:sz="4" w:space="0"/>
                    <w:right w:val="single" w:color="000000" w:sz="4" w:space="0"/>
                  </w:tcBorders>
                  <w:shd w:val="clear" w:color="000000" w:fill="FFFFFF"/>
                  <w:noWrap/>
                  <w:vAlign w:val="center"/>
                </w:tcPr>
                <w:p w14:paraId="19A8E91D">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549EEE60">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708" w:type="dxa"/>
                  <w:tcBorders>
                    <w:top w:val="nil"/>
                    <w:left w:val="nil"/>
                    <w:bottom w:val="single" w:color="000000" w:sz="4" w:space="0"/>
                    <w:right w:val="single" w:color="000000" w:sz="4" w:space="0"/>
                  </w:tcBorders>
                  <w:shd w:val="clear" w:color="000000" w:fill="C0C0C0"/>
                  <w:noWrap/>
                  <w:vAlign w:val="center"/>
                </w:tcPr>
                <w:p w14:paraId="21A1B869">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363" w:type="dxa"/>
                  <w:tcBorders>
                    <w:top w:val="nil"/>
                    <w:left w:val="nil"/>
                    <w:bottom w:val="single" w:color="000000" w:sz="4" w:space="0"/>
                    <w:right w:val="single" w:color="000000" w:sz="4" w:space="0"/>
                  </w:tcBorders>
                  <w:shd w:val="clear" w:color="000000" w:fill="FFFFFF"/>
                  <w:noWrap/>
                  <w:vAlign w:val="center"/>
                </w:tcPr>
                <w:p w14:paraId="48A38C62">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01DDD4F2">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33A11244">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676" w:type="dxa"/>
                  <w:tcBorders>
                    <w:top w:val="nil"/>
                    <w:left w:val="nil"/>
                    <w:bottom w:val="single" w:color="000000" w:sz="4" w:space="0"/>
                    <w:right w:val="single" w:color="000000" w:sz="4" w:space="0"/>
                  </w:tcBorders>
                  <w:shd w:val="clear" w:color="000000" w:fill="C0C0C0"/>
                  <w:noWrap/>
                  <w:vAlign w:val="center"/>
                </w:tcPr>
                <w:p w14:paraId="2412F2BF">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303" w:type="dxa"/>
                  <w:tcBorders>
                    <w:top w:val="nil"/>
                    <w:left w:val="nil"/>
                    <w:bottom w:val="single" w:color="000000" w:sz="4" w:space="0"/>
                    <w:right w:val="single" w:color="000000" w:sz="4" w:space="0"/>
                  </w:tcBorders>
                  <w:shd w:val="clear" w:color="000000" w:fill="FFFFFF"/>
                  <w:noWrap/>
                  <w:vAlign w:val="center"/>
                </w:tcPr>
                <w:p w14:paraId="6218F22A">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73.06</w:t>
                  </w:r>
                </w:p>
              </w:tc>
              <w:tc>
                <w:tcPr>
                  <w:tcW w:w="4969" w:type="dxa"/>
                  <w:tcBorders>
                    <w:top w:val="nil"/>
                    <w:left w:val="nil"/>
                    <w:bottom w:val="single" w:color="000000" w:sz="4" w:space="0"/>
                    <w:right w:val="single" w:color="000000" w:sz="4" w:space="0"/>
                  </w:tcBorders>
                  <w:shd w:val="clear" w:color="000000" w:fill="C0C0C0"/>
                  <w:noWrap/>
                  <w:vAlign w:val="center"/>
                </w:tcPr>
                <w:p w14:paraId="7DDF9B2E">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708" w:type="dxa"/>
                  <w:tcBorders>
                    <w:top w:val="nil"/>
                    <w:left w:val="nil"/>
                    <w:bottom w:val="single" w:color="000000" w:sz="4" w:space="0"/>
                    <w:right w:val="single" w:color="000000" w:sz="4" w:space="0"/>
                  </w:tcBorders>
                  <w:shd w:val="clear" w:color="000000" w:fill="C0C0C0"/>
                  <w:noWrap/>
                  <w:vAlign w:val="center"/>
                </w:tcPr>
                <w:p w14:paraId="70688933">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363" w:type="dxa"/>
                  <w:tcBorders>
                    <w:top w:val="nil"/>
                    <w:left w:val="nil"/>
                    <w:bottom w:val="single" w:color="000000" w:sz="4" w:space="0"/>
                    <w:right w:val="single" w:color="000000" w:sz="4" w:space="0"/>
                  </w:tcBorders>
                  <w:shd w:val="clear" w:color="000000" w:fill="FFFFFF"/>
                  <w:noWrap/>
                  <w:vAlign w:val="center"/>
                </w:tcPr>
                <w:p w14:paraId="473ED80C">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73.06</w:t>
                  </w:r>
                </w:p>
              </w:tc>
            </w:tr>
            <w:tr w14:paraId="17AF7D72">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A278CA4">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676" w:type="dxa"/>
                  <w:tcBorders>
                    <w:top w:val="nil"/>
                    <w:left w:val="nil"/>
                    <w:bottom w:val="single" w:color="000000" w:sz="4" w:space="0"/>
                    <w:right w:val="single" w:color="000000" w:sz="4" w:space="0"/>
                  </w:tcBorders>
                  <w:shd w:val="clear" w:color="000000" w:fill="C0C0C0"/>
                  <w:noWrap/>
                  <w:vAlign w:val="center"/>
                </w:tcPr>
                <w:p w14:paraId="24668787">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303" w:type="dxa"/>
                  <w:tcBorders>
                    <w:top w:val="nil"/>
                    <w:left w:val="nil"/>
                    <w:bottom w:val="single" w:color="000000" w:sz="4" w:space="0"/>
                    <w:right w:val="single" w:color="000000" w:sz="4" w:space="0"/>
                  </w:tcBorders>
                  <w:shd w:val="clear" w:color="000000" w:fill="FFFFFF"/>
                  <w:noWrap/>
                  <w:vAlign w:val="center"/>
                </w:tcPr>
                <w:p w14:paraId="1944968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c>
                <w:tcPr>
                  <w:tcW w:w="4969" w:type="dxa"/>
                  <w:tcBorders>
                    <w:top w:val="nil"/>
                    <w:left w:val="nil"/>
                    <w:bottom w:val="single" w:color="000000" w:sz="4" w:space="0"/>
                    <w:right w:val="single" w:color="000000" w:sz="4" w:space="0"/>
                  </w:tcBorders>
                  <w:shd w:val="clear" w:color="000000" w:fill="C0C0C0"/>
                  <w:noWrap/>
                  <w:vAlign w:val="center"/>
                </w:tcPr>
                <w:p w14:paraId="76CC9326">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708" w:type="dxa"/>
                  <w:tcBorders>
                    <w:top w:val="nil"/>
                    <w:left w:val="nil"/>
                    <w:bottom w:val="single" w:color="000000" w:sz="4" w:space="0"/>
                    <w:right w:val="single" w:color="000000" w:sz="4" w:space="0"/>
                  </w:tcBorders>
                  <w:shd w:val="clear" w:color="000000" w:fill="C0C0C0"/>
                  <w:noWrap/>
                  <w:vAlign w:val="center"/>
                </w:tcPr>
                <w:p w14:paraId="00A6C676">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363" w:type="dxa"/>
                  <w:tcBorders>
                    <w:top w:val="nil"/>
                    <w:left w:val="nil"/>
                    <w:bottom w:val="single" w:color="000000" w:sz="4" w:space="0"/>
                    <w:right w:val="single" w:color="000000" w:sz="4" w:space="0"/>
                  </w:tcBorders>
                  <w:shd w:val="clear" w:color="000000" w:fill="FFFFFF"/>
                  <w:noWrap/>
                  <w:vAlign w:val="center"/>
                </w:tcPr>
                <w:p w14:paraId="18759947">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0.00</w:t>
                  </w:r>
                </w:p>
              </w:tc>
            </w:tr>
            <w:tr w14:paraId="23DC8349">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09AD4731">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676" w:type="dxa"/>
                  <w:tcBorders>
                    <w:top w:val="nil"/>
                    <w:left w:val="nil"/>
                    <w:bottom w:val="single" w:color="000000" w:sz="4" w:space="0"/>
                    <w:right w:val="single" w:color="000000" w:sz="4" w:space="0"/>
                  </w:tcBorders>
                  <w:shd w:val="clear" w:color="000000" w:fill="C0C0C0"/>
                  <w:noWrap/>
                  <w:vAlign w:val="center"/>
                </w:tcPr>
                <w:p w14:paraId="7581D5A0">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303" w:type="dxa"/>
                  <w:tcBorders>
                    <w:top w:val="nil"/>
                    <w:left w:val="nil"/>
                    <w:bottom w:val="single" w:color="000000" w:sz="4" w:space="0"/>
                    <w:right w:val="single" w:color="000000" w:sz="4" w:space="0"/>
                  </w:tcBorders>
                  <w:shd w:val="clear" w:color="000000" w:fill="FFFFFF"/>
                  <w:noWrap/>
                  <w:vAlign w:val="center"/>
                </w:tcPr>
                <w:p w14:paraId="3785BD0F">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0.76</w:t>
                  </w:r>
                </w:p>
              </w:tc>
              <w:tc>
                <w:tcPr>
                  <w:tcW w:w="4969" w:type="dxa"/>
                  <w:tcBorders>
                    <w:top w:val="nil"/>
                    <w:left w:val="nil"/>
                    <w:bottom w:val="single" w:color="000000" w:sz="4" w:space="0"/>
                    <w:right w:val="single" w:color="000000" w:sz="4" w:space="0"/>
                  </w:tcBorders>
                  <w:shd w:val="clear" w:color="000000" w:fill="C0C0C0"/>
                  <w:noWrap/>
                  <w:vAlign w:val="center"/>
                </w:tcPr>
                <w:p w14:paraId="20092B0D">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708" w:type="dxa"/>
                  <w:tcBorders>
                    <w:top w:val="nil"/>
                    <w:left w:val="nil"/>
                    <w:bottom w:val="single" w:color="000000" w:sz="4" w:space="0"/>
                    <w:right w:val="single" w:color="000000" w:sz="4" w:space="0"/>
                  </w:tcBorders>
                  <w:shd w:val="clear" w:color="000000" w:fill="C0C0C0"/>
                  <w:noWrap/>
                  <w:vAlign w:val="center"/>
                </w:tcPr>
                <w:p w14:paraId="4199E419">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363" w:type="dxa"/>
                  <w:tcBorders>
                    <w:top w:val="nil"/>
                    <w:left w:val="nil"/>
                    <w:bottom w:val="single" w:color="000000" w:sz="4" w:space="0"/>
                    <w:right w:val="single" w:color="000000" w:sz="4" w:space="0"/>
                  </w:tcBorders>
                  <w:shd w:val="clear" w:color="000000" w:fill="FFFFFF"/>
                  <w:noWrap/>
                  <w:vAlign w:val="center"/>
                </w:tcPr>
                <w:p w14:paraId="6A186B68">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0.76</w:t>
                  </w:r>
                </w:p>
              </w:tc>
            </w:tr>
            <w:tr w14:paraId="41EAFA3A">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1F542EF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76" w:type="dxa"/>
                  <w:tcBorders>
                    <w:top w:val="nil"/>
                    <w:left w:val="nil"/>
                    <w:bottom w:val="single" w:color="000000" w:sz="4" w:space="0"/>
                    <w:right w:val="single" w:color="000000" w:sz="4" w:space="0"/>
                  </w:tcBorders>
                  <w:shd w:val="clear" w:color="000000" w:fill="C0C0C0"/>
                  <w:noWrap/>
                  <w:vAlign w:val="center"/>
                </w:tcPr>
                <w:p w14:paraId="133DF6FE">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303" w:type="dxa"/>
                  <w:tcBorders>
                    <w:top w:val="nil"/>
                    <w:left w:val="nil"/>
                    <w:bottom w:val="single" w:color="000000" w:sz="4" w:space="0"/>
                    <w:right w:val="single" w:color="000000" w:sz="4" w:space="0"/>
                  </w:tcBorders>
                  <w:shd w:val="clear" w:color="000000" w:fill="FFFFFF"/>
                  <w:noWrap/>
                  <w:vAlign w:val="center"/>
                </w:tcPr>
                <w:p w14:paraId="6CC6AA71">
                  <w:pPr>
                    <w:jc w:val="right"/>
                    <w:rPr>
                      <w:rFonts w:ascii="宋体" w:hAnsi="宋体" w:eastAsia="宋体" w:cs="Arial"/>
                      <w:kern w:val="0"/>
                      <w:sz w:val="20"/>
                      <w:szCs w:val="20"/>
                    </w:rPr>
                  </w:pPr>
                </w:p>
              </w:tc>
              <w:tc>
                <w:tcPr>
                  <w:tcW w:w="4969" w:type="dxa"/>
                  <w:tcBorders>
                    <w:top w:val="nil"/>
                    <w:left w:val="nil"/>
                    <w:bottom w:val="single" w:color="000000" w:sz="4" w:space="0"/>
                    <w:right w:val="single" w:color="000000" w:sz="4" w:space="0"/>
                  </w:tcBorders>
                  <w:shd w:val="clear" w:color="000000" w:fill="C0C0C0"/>
                  <w:noWrap/>
                  <w:vAlign w:val="center"/>
                </w:tcPr>
                <w:p w14:paraId="560B06A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708" w:type="dxa"/>
                  <w:tcBorders>
                    <w:top w:val="nil"/>
                    <w:left w:val="nil"/>
                    <w:bottom w:val="single" w:color="000000" w:sz="4" w:space="0"/>
                    <w:right w:val="single" w:color="000000" w:sz="4" w:space="0"/>
                  </w:tcBorders>
                  <w:shd w:val="clear" w:color="000000" w:fill="C0C0C0"/>
                  <w:noWrap/>
                  <w:vAlign w:val="center"/>
                </w:tcPr>
                <w:p w14:paraId="0AFD5FBC">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363" w:type="dxa"/>
                  <w:tcBorders>
                    <w:top w:val="nil"/>
                    <w:left w:val="nil"/>
                    <w:bottom w:val="single" w:color="000000" w:sz="4" w:space="0"/>
                    <w:right w:val="single" w:color="000000" w:sz="4" w:space="0"/>
                  </w:tcBorders>
                  <w:shd w:val="clear" w:color="000000" w:fill="FFFFFF"/>
                  <w:noWrap/>
                  <w:vAlign w:val="center"/>
                </w:tcPr>
                <w:p w14:paraId="350A7DC8">
                  <w:pPr>
                    <w:jc w:val="left"/>
                    <w:rPr>
                      <w:rFonts w:ascii="宋体" w:hAnsi="宋体" w:eastAsia="宋体" w:cs="Arial"/>
                      <w:kern w:val="0"/>
                      <w:sz w:val="20"/>
                      <w:szCs w:val="20"/>
                    </w:rPr>
                  </w:pPr>
                </w:p>
              </w:tc>
            </w:tr>
            <w:tr w14:paraId="2001397E">
              <w:tblPrEx>
                <w:tblCellMar>
                  <w:top w:w="0" w:type="dxa"/>
                  <w:left w:w="108" w:type="dxa"/>
                  <w:bottom w:w="0" w:type="dxa"/>
                  <w:right w:w="108" w:type="dxa"/>
                </w:tblCellMar>
              </w:tblPrEx>
              <w:trPr>
                <w:trHeight w:val="300" w:hRule="atLeast"/>
              </w:trPr>
              <w:tc>
                <w:tcPr>
                  <w:tcW w:w="5061" w:type="dxa"/>
                  <w:tcBorders>
                    <w:top w:val="nil"/>
                    <w:left w:val="single" w:color="000000" w:sz="4" w:space="0"/>
                    <w:bottom w:val="single" w:color="000000" w:sz="4" w:space="0"/>
                    <w:right w:val="single" w:color="000000" w:sz="4" w:space="0"/>
                  </w:tcBorders>
                  <w:shd w:val="clear" w:color="000000" w:fill="C0C0C0"/>
                  <w:noWrap/>
                  <w:vAlign w:val="center"/>
                </w:tcPr>
                <w:p w14:paraId="67F150F1">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76" w:type="dxa"/>
                  <w:tcBorders>
                    <w:top w:val="nil"/>
                    <w:left w:val="nil"/>
                    <w:bottom w:val="single" w:color="000000" w:sz="4" w:space="0"/>
                    <w:right w:val="single" w:color="000000" w:sz="4" w:space="0"/>
                  </w:tcBorders>
                  <w:shd w:val="clear" w:color="000000" w:fill="C0C0C0"/>
                  <w:noWrap/>
                  <w:vAlign w:val="center"/>
                </w:tcPr>
                <w:p w14:paraId="39D55213">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303" w:type="dxa"/>
                  <w:tcBorders>
                    <w:top w:val="nil"/>
                    <w:left w:val="nil"/>
                    <w:bottom w:val="single" w:color="000000" w:sz="4" w:space="0"/>
                    <w:right w:val="single" w:color="000000" w:sz="4" w:space="0"/>
                  </w:tcBorders>
                  <w:shd w:val="clear" w:color="000000" w:fill="FFFFFF"/>
                  <w:noWrap/>
                  <w:vAlign w:val="center"/>
                </w:tcPr>
                <w:p w14:paraId="66D51BA0">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73.82</w:t>
                  </w:r>
                </w:p>
              </w:tc>
              <w:tc>
                <w:tcPr>
                  <w:tcW w:w="4969" w:type="dxa"/>
                  <w:tcBorders>
                    <w:top w:val="nil"/>
                    <w:left w:val="nil"/>
                    <w:bottom w:val="single" w:color="000000" w:sz="4" w:space="0"/>
                    <w:right w:val="single" w:color="000000" w:sz="4" w:space="0"/>
                  </w:tcBorders>
                  <w:shd w:val="clear" w:color="000000" w:fill="C0C0C0"/>
                  <w:noWrap/>
                  <w:vAlign w:val="center"/>
                </w:tcPr>
                <w:p w14:paraId="67ABB63A">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708" w:type="dxa"/>
                  <w:tcBorders>
                    <w:top w:val="nil"/>
                    <w:left w:val="nil"/>
                    <w:bottom w:val="single" w:color="000000" w:sz="4" w:space="0"/>
                    <w:right w:val="single" w:color="000000" w:sz="4" w:space="0"/>
                  </w:tcBorders>
                  <w:shd w:val="clear" w:color="000000" w:fill="C0C0C0"/>
                  <w:noWrap/>
                  <w:vAlign w:val="center"/>
                </w:tcPr>
                <w:p w14:paraId="471C7AA8">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363" w:type="dxa"/>
                  <w:tcBorders>
                    <w:top w:val="nil"/>
                    <w:left w:val="nil"/>
                    <w:bottom w:val="single" w:color="000000" w:sz="4" w:space="0"/>
                    <w:right w:val="single" w:color="000000" w:sz="4" w:space="0"/>
                  </w:tcBorders>
                  <w:shd w:val="clear" w:color="000000" w:fill="FFFFFF"/>
                  <w:noWrap/>
                  <w:vAlign w:val="center"/>
                </w:tcPr>
                <w:p w14:paraId="374EC07E">
                  <w:pPr>
                    <w:widowControl/>
                    <w:jc w:val="right"/>
                    <w:textAlignment w:val="center"/>
                    <w:rPr>
                      <w:rFonts w:ascii="宋体" w:hAnsi="宋体" w:eastAsia="宋体" w:cs="Arial"/>
                      <w:kern w:val="0"/>
                      <w:sz w:val="20"/>
                      <w:szCs w:val="20"/>
                    </w:rPr>
                  </w:pPr>
                  <w:r>
                    <w:rPr>
                      <w:rFonts w:hint="eastAsia" w:ascii="宋体" w:hAnsi="宋体" w:eastAsia="宋体" w:cs="宋体"/>
                      <w:color w:val="000000"/>
                      <w:kern w:val="0"/>
                      <w:sz w:val="20"/>
                      <w:szCs w:val="20"/>
                    </w:rPr>
                    <w:t>73.82</w:t>
                  </w:r>
                </w:p>
              </w:tc>
            </w:tr>
            <w:tr w14:paraId="1FC49E04">
              <w:tblPrEx>
                <w:tblCellMar>
                  <w:top w:w="0" w:type="dxa"/>
                  <w:left w:w="108" w:type="dxa"/>
                  <w:bottom w:w="0" w:type="dxa"/>
                  <w:right w:w="108" w:type="dxa"/>
                </w:tblCellMar>
              </w:tblPrEx>
              <w:trPr>
                <w:trHeight w:val="300" w:hRule="atLeast"/>
              </w:trPr>
              <w:tc>
                <w:tcPr>
                  <w:tcW w:w="14080" w:type="dxa"/>
                  <w:gridSpan w:val="6"/>
                  <w:tcBorders>
                    <w:top w:val="nil"/>
                    <w:left w:val="single" w:color="000000" w:sz="4" w:space="0"/>
                    <w:bottom w:val="single" w:color="000000" w:sz="4" w:space="0"/>
                    <w:right w:val="single" w:color="000000" w:sz="4" w:space="0"/>
                  </w:tcBorders>
                  <w:shd w:val="clear" w:color="000000" w:fill="C0C0C0"/>
                  <w:noWrap/>
                  <w:vAlign w:val="center"/>
                </w:tcPr>
                <w:p w14:paraId="6C36DBE2">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p w14:paraId="5B568446">
                  <w:pPr>
                    <w:widowControl/>
                    <w:jc w:val="right"/>
                    <w:textAlignment w:val="center"/>
                    <w:rPr>
                      <w:rFonts w:ascii="宋体" w:hAnsi="宋体" w:eastAsia="宋体" w:cs="宋体"/>
                      <w:color w:val="000000"/>
                      <w:kern w:val="0"/>
                      <w:sz w:val="20"/>
                      <w:szCs w:val="20"/>
                    </w:rPr>
                  </w:pPr>
                </w:p>
              </w:tc>
            </w:tr>
            <w:tr w14:paraId="538EF975">
              <w:tblPrEx>
                <w:tblCellMar>
                  <w:top w:w="0" w:type="dxa"/>
                  <w:left w:w="108" w:type="dxa"/>
                  <w:bottom w:w="0" w:type="dxa"/>
                  <w:right w:w="108" w:type="dxa"/>
                </w:tblCellMar>
              </w:tblPrEx>
              <w:trPr>
                <w:trHeight w:val="1524" w:hRule="atLeast"/>
              </w:trPr>
              <w:tc>
                <w:tcPr>
                  <w:tcW w:w="14080" w:type="dxa"/>
                  <w:gridSpan w:val="6"/>
                  <w:tcBorders>
                    <w:top w:val="nil"/>
                    <w:left w:val="nil"/>
                    <w:bottom w:val="nil"/>
                    <w:right w:val="nil"/>
                  </w:tcBorders>
                  <w:shd w:val="clear" w:color="000000" w:fill="FFFFFF"/>
                  <w:noWrap/>
                  <w:vAlign w:val="center"/>
                </w:tcPr>
                <w:p w14:paraId="6A1E46E0">
                  <w:pPr>
                    <w:widowControl/>
                    <w:rPr>
                      <w:rFonts w:ascii="宋体" w:hAnsi="宋体" w:eastAsia="宋体" w:cs="Arial"/>
                      <w:b/>
                      <w:kern w:val="0"/>
                      <w:sz w:val="24"/>
                    </w:rPr>
                  </w:pPr>
                </w:p>
                <w:p w14:paraId="21044ADF">
                  <w:pPr>
                    <w:widowControl/>
                    <w:jc w:val="center"/>
                    <w:rPr>
                      <w:rFonts w:ascii="宋体" w:hAnsi="宋体" w:eastAsia="宋体" w:cs="Arial"/>
                      <w:b/>
                      <w:kern w:val="0"/>
                      <w:sz w:val="24"/>
                    </w:rPr>
                  </w:pPr>
                  <w:r>
                    <w:rPr>
                      <w:rFonts w:hint="eastAsia" w:ascii="宋体" w:hAnsi="宋体" w:eastAsia="宋体" w:cs="Arial"/>
                      <w:b/>
                      <w:kern w:val="0"/>
                      <w:sz w:val="24"/>
                    </w:rPr>
                    <w:t>收入决算表</w:t>
                  </w:r>
                </w:p>
                <w:p w14:paraId="57C22CDB">
                  <w:pPr>
                    <w:widowControl/>
                    <w:ind w:right="440"/>
                    <w:jc w:val="right"/>
                    <w:rPr>
                      <w:rFonts w:ascii="宋体" w:hAnsi="宋体" w:eastAsia="宋体" w:cs="Arial"/>
                      <w:kern w:val="0"/>
                      <w:sz w:val="20"/>
                      <w:szCs w:val="20"/>
                    </w:rPr>
                  </w:pPr>
                  <w:r>
                    <w:rPr>
                      <w:rFonts w:hint="eastAsia" w:cs="Arial"/>
                      <w:color w:val="000000"/>
                      <w:sz w:val="22"/>
                      <w:szCs w:val="22"/>
                    </w:rPr>
                    <w:t xml:space="preserve">                                                                                                  公开02表</w:t>
                  </w:r>
                </w:p>
                <w:p w14:paraId="702EB070">
                  <w:pPr>
                    <w:spacing w:line="600" w:lineRule="exact"/>
                    <w:jc w:val="left"/>
                    <w:rPr>
                      <w:rStyle w:val="12"/>
                      <w:rFonts w:ascii="微软雅黑" w:hAnsi="微软雅黑" w:eastAsia="微软雅黑" w:cs="微软雅黑"/>
                      <w:color w:val="333333"/>
                      <w:sz w:val="24"/>
                      <w:shd w:val="clear" w:color="auto" w:fill="FFFFFF"/>
                    </w:rPr>
                  </w:pPr>
                  <w:r>
                    <w:rPr>
                      <w:rFonts w:hint="eastAsia" w:cs="Arial"/>
                      <w:color w:val="000000"/>
                      <w:sz w:val="22"/>
                      <w:szCs w:val="22"/>
                    </w:rPr>
                    <w:t xml:space="preserve">部门：黄石市黄石港区社会保险管理局            2021年度                                                       </w:t>
                  </w:r>
                  <w:r>
                    <w:rPr>
                      <w:rFonts w:hint="eastAsia" w:ascii="宋体" w:hAnsi="宋体" w:eastAsia="宋体" w:cs="Arial"/>
                      <w:color w:val="000000"/>
                      <w:kern w:val="0"/>
                      <w:sz w:val="22"/>
                      <w:szCs w:val="22"/>
                    </w:rPr>
                    <w:t xml:space="preserve">金额单位：万元           </w:t>
                  </w:r>
                </w:p>
                <w:p w14:paraId="295291DB">
                  <w:pPr>
                    <w:widowControl/>
                    <w:jc w:val="left"/>
                    <w:rPr>
                      <w:rFonts w:ascii="宋体" w:hAnsi="宋体" w:eastAsia="宋体" w:cs="Arial"/>
                      <w:kern w:val="0"/>
                      <w:sz w:val="20"/>
                      <w:szCs w:val="20"/>
                    </w:rPr>
                  </w:pPr>
                  <w:r>
                    <w:drawing>
                      <wp:inline distT="0" distB="0" distL="114300" distR="114300">
                        <wp:extent cx="8874125" cy="1357630"/>
                        <wp:effectExtent l="0" t="0" r="3175" b="139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cstate="print"/>
                                <a:stretch>
                                  <a:fillRect/>
                                </a:stretch>
                              </pic:blipFill>
                              <pic:spPr>
                                <a:xfrm>
                                  <a:off x="0" y="0"/>
                                  <a:ext cx="8874125" cy="1357630"/>
                                </a:xfrm>
                                <a:prstGeom prst="rect">
                                  <a:avLst/>
                                </a:prstGeom>
                                <a:noFill/>
                                <a:ln>
                                  <a:noFill/>
                                </a:ln>
                              </pic:spPr>
                            </pic:pic>
                          </a:graphicData>
                        </a:graphic>
                      </wp:inline>
                    </w:drawing>
                  </w:r>
                </w:p>
              </w:tc>
            </w:tr>
            <w:tr w14:paraId="5DC157F5">
              <w:tblPrEx>
                <w:tblCellMar>
                  <w:top w:w="0" w:type="dxa"/>
                  <w:left w:w="108" w:type="dxa"/>
                  <w:bottom w:w="0" w:type="dxa"/>
                  <w:right w:w="108" w:type="dxa"/>
                </w:tblCellMar>
              </w:tblPrEx>
              <w:trPr>
                <w:trHeight w:val="300" w:hRule="atLeast"/>
              </w:trPr>
              <w:tc>
                <w:tcPr>
                  <w:tcW w:w="14080" w:type="dxa"/>
                  <w:gridSpan w:val="6"/>
                  <w:tcBorders>
                    <w:top w:val="nil"/>
                    <w:left w:val="nil"/>
                    <w:bottom w:val="nil"/>
                    <w:right w:val="nil"/>
                  </w:tcBorders>
                  <w:shd w:val="clear" w:color="000000" w:fill="FFFFFF"/>
                  <w:noWrap/>
                  <w:vAlign w:val="center"/>
                </w:tcPr>
                <w:p w14:paraId="21C61597">
                  <w:pPr>
                    <w:widowControl/>
                    <w:jc w:val="left"/>
                    <w:rPr>
                      <w:rFonts w:ascii="宋体" w:hAnsi="宋体" w:eastAsia="宋体" w:cs="Arial"/>
                      <w:kern w:val="0"/>
                      <w:sz w:val="20"/>
                      <w:szCs w:val="20"/>
                    </w:rPr>
                  </w:pPr>
                </w:p>
              </w:tc>
            </w:tr>
          </w:tbl>
          <w:p w14:paraId="1F0EE8FF">
            <w:pPr>
              <w:widowControl/>
              <w:jc w:val="center"/>
              <w:rPr>
                <w:rFonts w:ascii="黑体" w:hAnsi="黑体" w:eastAsia="黑体" w:cs="Arial"/>
                <w:color w:val="000000"/>
                <w:kern w:val="0"/>
                <w:sz w:val="30"/>
                <w:szCs w:val="30"/>
              </w:rPr>
            </w:pPr>
          </w:p>
        </w:tc>
      </w:tr>
      <w:tr w14:paraId="3DF6FEC0">
        <w:tblPrEx>
          <w:tblCellMar>
            <w:top w:w="0" w:type="dxa"/>
            <w:left w:w="108" w:type="dxa"/>
            <w:bottom w:w="0" w:type="dxa"/>
            <w:right w:w="108" w:type="dxa"/>
          </w:tblCellMar>
        </w:tblPrEx>
        <w:trPr>
          <w:trHeight w:val="192" w:hRule="atLeast"/>
        </w:trPr>
        <w:tc>
          <w:tcPr>
            <w:tcW w:w="14443" w:type="dxa"/>
            <w:gridSpan w:val="19"/>
            <w:tcBorders>
              <w:top w:val="nil"/>
              <w:left w:val="nil"/>
              <w:bottom w:val="nil"/>
              <w:right w:val="nil"/>
            </w:tcBorders>
            <w:shd w:val="clear" w:color="000000" w:fill="FFFFFF"/>
            <w:noWrap/>
            <w:vAlign w:val="center"/>
          </w:tcPr>
          <w:p w14:paraId="667DE332">
            <w:pPr>
              <w:widowControl/>
              <w:rPr>
                <w:rFonts w:ascii="黑体" w:hAnsi="黑体" w:eastAsia="黑体" w:cs="Arial"/>
                <w:kern w:val="0"/>
                <w:sz w:val="28"/>
                <w:szCs w:val="28"/>
              </w:rPr>
            </w:pPr>
          </w:p>
          <w:p w14:paraId="601C722F">
            <w:pPr>
              <w:widowControl/>
              <w:jc w:val="center"/>
              <w:rPr>
                <w:rFonts w:ascii="宋体" w:hAnsi="宋体" w:eastAsia="宋体" w:cs="Arial"/>
                <w:b/>
                <w:kern w:val="0"/>
                <w:sz w:val="24"/>
              </w:rPr>
            </w:pPr>
            <w:r>
              <w:rPr>
                <w:rFonts w:hint="eastAsia" w:ascii="宋体" w:hAnsi="宋体" w:eastAsia="宋体" w:cs="Arial"/>
                <w:b/>
                <w:kern w:val="0"/>
                <w:sz w:val="24"/>
              </w:rPr>
              <w:t>支出决算表</w:t>
            </w:r>
          </w:p>
          <w:p w14:paraId="0DF690CC">
            <w:pPr>
              <w:widowControl/>
              <w:ind w:right="440"/>
              <w:jc w:val="center"/>
              <w:rPr>
                <w:rFonts w:ascii="宋体" w:hAnsi="宋体" w:eastAsia="宋体" w:cs="Arial"/>
                <w:kern w:val="0"/>
                <w:sz w:val="20"/>
                <w:szCs w:val="20"/>
              </w:rPr>
            </w:pPr>
            <w:r>
              <w:rPr>
                <w:rFonts w:hint="eastAsia" w:cs="Arial"/>
                <w:color w:val="000000"/>
                <w:sz w:val="22"/>
                <w:szCs w:val="22"/>
              </w:rPr>
              <w:t xml:space="preserve">                                                                 公开03表</w:t>
            </w:r>
          </w:p>
          <w:p w14:paraId="7DE0D928">
            <w:pPr>
              <w:widowControl/>
              <w:rPr>
                <w:rFonts w:ascii="黑体" w:hAnsi="黑体" w:eastAsia="黑体" w:cs="Arial"/>
                <w:kern w:val="0"/>
                <w:sz w:val="28"/>
                <w:szCs w:val="28"/>
              </w:rPr>
            </w:pPr>
            <w:r>
              <w:rPr>
                <w:rFonts w:hint="eastAsia" w:cs="Arial"/>
                <w:color w:val="000000"/>
                <w:sz w:val="22"/>
                <w:szCs w:val="22"/>
              </w:rPr>
              <w:t xml:space="preserve">部门：黄石市黄石港区社会保险管理局            2021年度                                 </w:t>
            </w:r>
            <w:r>
              <w:rPr>
                <w:rFonts w:hint="eastAsia" w:ascii="宋体" w:hAnsi="宋体" w:eastAsia="宋体" w:cs="Arial"/>
                <w:color w:val="000000"/>
                <w:kern w:val="0"/>
                <w:sz w:val="22"/>
                <w:szCs w:val="22"/>
              </w:rPr>
              <w:t>金额单位：万元</w:t>
            </w:r>
          </w:p>
          <w:tbl>
            <w:tblPr>
              <w:tblStyle w:val="10"/>
              <w:tblW w:w="12017" w:type="dxa"/>
              <w:tblInd w:w="0" w:type="dxa"/>
              <w:tblLayout w:type="fixed"/>
              <w:tblCellMar>
                <w:top w:w="0" w:type="dxa"/>
                <w:left w:w="108" w:type="dxa"/>
                <w:bottom w:w="0" w:type="dxa"/>
                <w:right w:w="108" w:type="dxa"/>
              </w:tblCellMar>
            </w:tblPr>
            <w:tblGrid>
              <w:gridCol w:w="12017"/>
            </w:tblGrid>
            <w:tr w14:paraId="2C6CA8E1">
              <w:tblPrEx>
                <w:tblCellMar>
                  <w:top w:w="0" w:type="dxa"/>
                  <w:left w:w="108" w:type="dxa"/>
                  <w:bottom w:w="0" w:type="dxa"/>
                  <w:right w:w="108" w:type="dxa"/>
                </w:tblCellMar>
              </w:tblPrEx>
              <w:trPr>
                <w:trHeight w:val="300" w:hRule="atLeast"/>
              </w:trPr>
              <w:tc>
                <w:tcPr>
                  <w:tcW w:w="12017" w:type="dxa"/>
                  <w:tcBorders>
                    <w:top w:val="nil"/>
                    <w:left w:val="nil"/>
                    <w:bottom w:val="nil"/>
                    <w:right w:val="nil"/>
                  </w:tcBorders>
                  <w:shd w:val="clear" w:color="000000" w:fill="FFFFFF"/>
                  <w:noWrap/>
                </w:tcPr>
                <w:p w14:paraId="27B09572">
                  <w:r>
                    <w:drawing>
                      <wp:inline distT="0" distB="0" distL="114300" distR="114300">
                        <wp:extent cx="7460615" cy="734060"/>
                        <wp:effectExtent l="0" t="0" r="6985" b="889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5" cstate="print"/>
                                <a:stretch>
                                  <a:fillRect/>
                                </a:stretch>
                              </pic:blipFill>
                              <pic:spPr>
                                <a:xfrm>
                                  <a:off x="0" y="0"/>
                                  <a:ext cx="7460615" cy="734060"/>
                                </a:xfrm>
                                <a:prstGeom prst="rect">
                                  <a:avLst/>
                                </a:prstGeom>
                                <a:noFill/>
                                <a:ln>
                                  <a:noFill/>
                                </a:ln>
                              </pic:spPr>
                            </pic:pic>
                          </a:graphicData>
                        </a:graphic>
                      </wp:inline>
                    </w:drawing>
                  </w:r>
                </w:p>
                <w:p w14:paraId="0E7B35F7"/>
              </w:tc>
            </w:tr>
          </w:tbl>
          <w:p w14:paraId="569F8E43">
            <w:pPr>
              <w:widowControl/>
              <w:jc w:val="center"/>
              <w:rPr>
                <w:rFonts w:ascii="黑体" w:hAnsi="黑体" w:eastAsia="黑体" w:cs="Arial"/>
                <w:kern w:val="0"/>
                <w:sz w:val="20"/>
                <w:szCs w:val="20"/>
              </w:rPr>
            </w:pPr>
          </w:p>
        </w:tc>
      </w:tr>
      <w:tr w14:paraId="72E95265">
        <w:tblPrEx>
          <w:tblCellMar>
            <w:top w:w="0" w:type="dxa"/>
            <w:left w:w="108" w:type="dxa"/>
            <w:bottom w:w="0" w:type="dxa"/>
            <w:right w:w="108" w:type="dxa"/>
          </w:tblCellMar>
        </w:tblPrEx>
        <w:trPr>
          <w:gridBefore w:val="1"/>
          <w:gridAfter w:val="2"/>
          <w:wBefore w:w="93" w:type="dxa"/>
          <w:wAfter w:w="1585" w:type="dxa"/>
          <w:trHeight w:val="107" w:hRule="atLeast"/>
        </w:trPr>
        <w:tc>
          <w:tcPr>
            <w:tcW w:w="12765" w:type="dxa"/>
            <w:gridSpan w:val="16"/>
            <w:tcBorders>
              <w:top w:val="nil"/>
              <w:left w:val="nil"/>
              <w:bottom w:val="nil"/>
              <w:right w:val="nil"/>
            </w:tcBorders>
            <w:shd w:val="clear" w:color="000000" w:fill="FFFFFF"/>
            <w:noWrap/>
            <w:vAlign w:val="center"/>
          </w:tcPr>
          <w:p w14:paraId="49BC6F89">
            <w:pPr>
              <w:widowControl/>
              <w:jc w:val="center"/>
              <w:rPr>
                <w:rFonts w:ascii="宋体" w:hAnsi="宋体" w:eastAsia="宋体" w:cs="Arial"/>
                <w:b/>
                <w:kern w:val="0"/>
                <w:sz w:val="24"/>
              </w:rPr>
            </w:pPr>
          </w:p>
          <w:p w14:paraId="55BECCA6">
            <w:pPr>
              <w:widowControl/>
              <w:jc w:val="center"/>
              <w:rPr>
                <w:rFonts w:ascii="宋体" w:hAnsi="宋体" w:eastAsia="宋体" w:cs="Arial"/>
                <w:b/>
                <w:kern w:val="0"/>
                <w:sz w:val="24"/>
              </w:rPr>
            </w:pPr>
          </w:p>
          <w:p w14:paraId="678917B6">
            <w:pPr>
              <w:widowControl/>
              <w:jc w:val="center"/>
              <w:rPr>
                <w:rFonts w:ascii="宋体" w:hAnsi="宋体" w:eastAsia="宋体" w:cs="Arial"/>
                <w:b/>
                <w:kern w:val="0"/>
                <w:sz w:val="24"/>
              </w:rPr>
            </w:pPr>
          </w:p>
          <w:p w14:paraId="72F625E5">
            <w:pPr>
              <w:widowControl/>
              <w:jc w:val="center"/>
              <w:rPr>
                <w:rFonts w:cs="Arial"/>
                <w:color w:val="000000"/>
                <w:sz w:val="22"/>
                <w:szCs w:val="22"/>
              </w:rPr>
            </w:pPr>
            <w:r>
              <w:rPr>
                <w:rFonts w:hint="eastAsia" w:ascii="宋体" w:hAnsi="宋体" w:eastAsia="宋体" w:cs="Arial"/>
                <w:b/>
                <w:kern w:val="0"/>
                <w:sz w:val="24"/>
              </w:rPr>
              <w:t>财政拨款收入支出决算总表</w:t>
            </w:r>
          </w:p>
          <w:p w14:paraId="50B6A38A">
            <w:pPr>
              <w:widowControl/>
              <w:ind w:firstLine="11220" w:firstLineChars="5100"/>
              <w:rPr>
                <w:rFonts w:cs="Arial"/>
                <w:color w:val="000000"/>
                <w:sz w:val="22"/>
                <w:szCs w:val="22"/>
              </w:rPr>
            </w:pPr>
            <w:r>
              <w:rPr>
                <w:rFonts w:hint="eastAsia" w:cs="Arial"/>
                <w:color w:val="000000"/>
                <w:sz w:val="22"/>
                <w:szCs w:val="22"/>
              </w:rPr>
              <w:t xml:space="preserve">公开04表 </w:t>
            </w:r>
          </w:p>
          <w:p w14:paraId="64ED7E1A">
            <w:pPr>
              <w:widowControl/>
              <w:rPr>
                <w:rFonts w:ascii="宋体" w:hAnsi="宋体" w:eastAsia="宋体" w:cs="Arial"/>
                <w:color w:val="000000"/>
                <w:kern w:val="0"/>
                <w:sz w:val="22"/>
                <w:szCs w:val="22"/>
              </w:rPr>
            </w:pPr>
            <w:r>
              <w:rPr>
                <w:rFonts w:hint="eastAsia" w:cs="Arial"/>
                <w:color w:val="000000"/>
                <w:sz w:val="22"/>
                <w:szCs w:val="22"/>
              </w:rPr>
              <w:t xml:space="preserve">部门：黄石市黄石港区社会保险管理局               2021年度                                           </w:t>
            </w:r>
            <w:r>
              <w:rPr>
                <w:rFonts w:hint="eastAsia" w:ascii="宋体" w:hAnsi="宋体" w:eastAsia="宋体" w:cs="Arial"/>
                <w:color w:val="000000"/>
                <w:kern w:val="0"/>
                <w:sz w:val="22"/>
                <w:szCs w:val="22"/>
              </w:rPr>
              <w:t xml:space="preserve">金额单位：万元  </w:t>
            </w:r>
            <w:r>
              <w:rPr>
                <w:rFonts w:hint="eastAsia" w:cs="Arial"/>
                <w:color w:val="000000"/>
                <w:sz w:val="22"/>
                <w:szCs w:val="22"/>
              </w:rPr>
              <w:t xml:space="preserve">          </w:t>
            </w:r>
            <w:r>
              <w:rPr>
                <w:rFonts w:hint="eastAsia" w:ascii="宋体" w:hAnsi="宋体" w:eastAsia="宋体" w:cs="Arial"/>
                <w:kern w:val="0"/>
                <w:sz w:val="18"/>
                <w:szCs w:val="18"/>
              </w:rPr>
              <w:t>　</w:t>
            </w:r>
          </w:p>
        </w:tc>
      </w:tr>
      <w:tr w14:paraId="1239F5F5">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nil"/>
              <w:bottom w:val="nil"/>
              <w:right w:val="nil"/>
            </w:tcBorders>
            <w:shd w:val="clear" w:color="000000" w:fill="FFFFFF"/>
            <w:noWrap/>
            <w:vAlign w:val="center"/>
          </w:tcPr>
          <w:p w14:paraId="7A45D558">
            <w:pPr>
              <w:widowControl/>
              <w:rPr>
                <w:rFonts w:ascii="宋体" w:hAnsi="宋体" w:eastAsia="宋体" w:cs="Arial"/>
                <w:kern w:val="0"/>
                <w:sz w:val="18"/>
                <w:szCs w:val="18"/>
              </w:rPr>
            </w:pPr>
          </w:p>
        </w:tc>
        <w:tc>
          <w:tcPr>
            <w:tcW w:w="588" w:type="dxa"/>
            <w:gridSpan w:val="2"/>
            <w:tcBorders>
              <w:top w:val="nil"/>
              <w:left w:val="nil"/>
              <w:bottom w:val="nil"/>
              <w:right w:val="nil"/>
            </w:tcBorders>
            <w:shd w:val="clear" w:color="000000" w:fill="FFFFFF"/>
            <w:noWrap/>
            <w:vAlign w:val="center"/>
          </w:tcPr>
          <w:p w14:paraId="658CC3AB">
            <w:pPr>
              <w:widowControl/>
              <w:jc w:val="left"/>
              <w:rPr>
                <w:rFonts w:ascii="宋体" w:hAnsi="宋体" w:eastAsia="宋体" w:cs="Arial"/>
                <w:kern w:val="0"/>
                <w:sz w:val="18"/>
                <w:szCs w:val="18"/>
              </w:rPr>
            </w:pPr>
          </w:p>
        </w:tc>
        <w:tc>
          <w:tcPr>
            <w:tcW w:w="1172" w:type="dxa"/>
            <w:gridSpan w:val="2"/>
            <w:tcBorders>
              <w:top w:val="nil"/>
              <w:left w:val="nil"/>
              <w:bottom w:val="nil"/>
              <w:right w:val="nil"/>
            </w:tcBorders>
            <w:shd w:val="clear" w:color="000000" w:fill="FFFFFF"/>
            <w:noWrap/>
            <w:vAlign w:val="center"/>
          </w:tcPr>
          <w:p w14:paraId="40587E76">
            <w:pPr>
              <w:widowControl/>
              <w:jc w:val="left"/>
              <w:rPr>
                <w:rFonts w:ascii="宋体" w:hAnsi="宋体" w:eastAsia="宋体" w:cs="Arial"/>
                <w:kern w:val="0"/>
                <w:sz w:val="18"/>
                <w:szCs w:val="18"/>
              </w:rPr>
            </w:pPr>
          </w:p>
        </w:tc>
        <w:tc>
          <w:tcPr>
            <w:tcW w:w="3239" w:type="dxa"/>
            <w:tcBorders>
              <w:top w:val="nil"/>
              <w:left w:val="nil"/>
              <w:bottom w:val="nil"/>
              <w:right w:val="nil"/>
            </w:tcBorders>
            <w:shd w:val="clear" w:color="000000" w:fill="FFFFFF"/>
            <w:noWrap/>
            <w:vAlign w:val="center"/>
          </w:tcPr>
          <w:p w14:paraId="2E8BCFB1">
            <w:pPr>
              <w:widowControl/>
              <w:jc w:val="left"/>
              <w:rPr>
                <w:rFonts w:ascii="宋体" w:hAnsi="宋体" w:eastAsia="宋体" w:cs="Arial"/>
                <w:kern w:val="0"/>
                <w:sz w:val="18"/>
                <w:szCs w:val="18"/>
              </w:rPr>
            </w:pPr>
          </w:p>
        </w:tc>
        <w:tc>
          <w:tcPr>
            <w:tcW w:w="854" w:type="dxa"/>
            <w:gridSpan w:val="2"/>
            <w:tcBorders>
              <w:top w:val="nil"/>
              <w:left w:val="nil"/>
              <w:bottom w:val="nil"/>
              <w:right w:val="nil"/>
            </w:tcBorders>
            <w:shd w:val="clear" w:color="000000" w:fill="FFFFFF"/>
            <w:noWrap/>
            <w:vAlign w:val="center"/>
          </w:tcPr>
          <w:p w14:paraId="51137092">
            <w:pPr>
              <w:widowControl/>
              <w:jc w:val="left"/>
              <w:rPr>
                <w:rFonts w:ascii="宋体" w:hAnsi="宋体" w:eastAsia="宋体" w:cs="Arial"/>
                <w:kern w:val="0"/>
                <w:sz w:val="18"/>
                <w:szCs w:val="18"/>
              </w:rPr>
            </w:pPr>
          </w:p>
        </w:tc>
        <w:tc>
          <w:tcPr>
            <w:tcW w:w="991" w:type="dxa"/>
            <w:gridSpan w:val="2"/>
            <w:tcBorders>
              <w:top w:val="nil"/>
              <w:left w:val="nil"/>
              <w:bottom w:val="nil"/>
              <w:right w:val="nil"/>
            </w:tcBorders>
            <w:shd w:val="clear" w:color="000000" w:fill="FFFFFF"/>
            <w:noWrap/>
            <w:vAlign w:val="center"/>
          </w:tcPr>
          <w:p w14:paraId="12A58FD5">
            <w:pPr>
              <w:widowControl/>
              <w:jc w:val="left"/>
              <w:rPr>
                <w:rFonts w:ascii="宋体" w:hAnsi="宋体" w:eastAsia="宋体" w:cs="Arial"/>
                <w:kern w:val="0"/>
                <w:sz w:val="18"/>
                <w:szCs w:val="18"/>
              </w:rPr>
            </w:pPr>
          </w:p>
        </w:tc>
        <w:tc>
          <w:tcPr>
            <w:tcW w:w="938" w:type="dxa"/>
            <w:gridSpan w:val="2"/>
            <w:tcBorders>
              <w:top w:val="nil"/>
              <w:left w:val="nil"/>
              <w:bottom w:val="nil"/>
              <w:right w:val="nil"/>
            </w:tcBorders>
            <w:shd w:val="clear" w:color="000000" w:fill="FFFFFF"/>
            <w:noWrap/>
            <w:vAlign w:val="center"/>
          </w:tcPr>
          <w:p w14:paraId="3DAEBE10">
            <w:pPr>
              <w:widowControl/>
              <w:jc w:val="left"/>
              <w:rPr>
                <w:rFonts w:ascii="宋体" w:hAnsi="宋体" w:eastAsia="宋体" w:cs="Arial"/>
                <w:kern w:val="0"/>
                <w:sz w:val="18"/>
                <w:szCs w:val="18"/>
              </w:rPr>
            </w:pPr>
          </w:p>
        </w:tc>
        <w:tc>
          <w:tcPr>
            <w:tcW w:w="1027" w:type="dxa"/>
            <w:tcBorders>
              <w:top w:val="nil"/>
              <w:left w:val="nil"/>
              <w:bottom w:val="nil"/>
              <w:right w:val="nil"/>
            </w:tcBorders>
            <w:shd w:val="clear" w:color="000000" w:fill="FFFFFF"/>
            <w:noWrap/>
            <w:vAlign w:val="center"/>
          </w:tcPr>
          <w:p w14:paraId="3699FC4A">
            <w:pPr>
              <w:widowControl/>
              <w:jc w:val="left"/>
              <w:rPr>
                <w:rFonts w:ascii="宋体" w:hAnsi="宋体" w:eastAsia="宋体" w:cs="Arial"/>
                <w:kern w:val="0"/>
                <w:sz w:val="18"/>
                <w:szCs w:val="18"/>
              </w:rPr>
            </w:pPr>
          </w:p>
        </w:tc>
        <w:tc>
          <w:tcPr>
            <w:tcW w:w="1389" w:type="dxa"/>
            <w:gridSpan w:val="2"/>
            <w:tcBorders>
              <w:top w:val="nil"/>
              <w:left w:val="nil"/>
              <w:bottom w:val="nil"/>
              <w:right w:val="nil"/>
            </w:tcBorders>
            <w:shd w:val="clear" w:color="000000" w:fill="FFFFFF"/>
            <w:noWrap/>
            <w:vAlign w:val="center"/>
          </w:tcPr>
          <w:p w14:paraId="48844AD7">
            <w:pPr>
              <w:widowControl/>
              <w:jc w:val="right"/>
              <w:rPr>
                <w:rFonts w:ascii="宋体" w:hAnsi="宋体" w:eastAsia="宋体" w:cs="Arial"/>
                <w:color w:val="000000"/>
                <w:kern w:val="0"/>
                <w:sz w:val="22"/>
                <w:szCs w:val="22"/>
              </w:rPr>
            </w:pPr>
          </w:p>
        </w:tc>
      </w:tr>
      <w:tr w14:paraId="7A3B1118">
        <w:tblPrEx>
          <w:tblCellMar>
            <w:top w:w="0" w:type="dxa"/>
            <w:left w:w="108" w:type="dxa"/>
            <w:bottom w:w="0" w:type="dxa"/>
            <w:right w:w="108" w:type="dxa"/>
          </w:tblCellMar>
        </w:tblPrEx>
        <w:trPr>
          <w:gridBefore w:val="1"/>
          <w:gridAfter w:val="2"/>
          <w:wBefore w:w="93" w:type="dxa"/>
          <w:wAfter w:w="1585" w:type="dxa"/>
          <w:trHeight w:val="107" w:hRule="atLeast"/>
        </w:trPr>
        <w:tc>
          <w:tcPr>
            <w:tcW w:w="4327" w:type="dxa"/>
            <w:gridSpan w:val="6"/>
            <w:tcBorders>
              <w:top w:val="nil"/>
              <w:left w:val="single" w:color="000000" w:sz="4" w:space="0"/>
              <w:bottom w:val="single" w:color="000000" w:sz="4" w:space="0"/>
              <w:right w:val="single" w:color="000000" w:sz="4" w:space="0"/>
            </w:tcBorders>
            <w:shd w:val="clear" w:color="000000" w:fill="C0C0C0"/>
            <w:noWrap/>
            <w:vAlign w:val="center"/>
          </w:tcPr>
          <w:p w14:paraId="1BA35524">
            <w:pPr>
              <w:widowControl/>
              <w:jc w:val="left"/>
              <w:rPr>
                <w:rFonts w:ascii="宋体" w:hAnsi="宋体" w:eastAsia="宋体" w:cs="Arial"/>
                <w:kern w:val="0"/>
                <w:sz w:val="20"/>
                <w:szCs w:val="20"/>
              </w:rPr>
            </w:pPr>
            <w:r>
              <w:rPr>
                <w:rFonts w:hint="eastAsia" w:ascii="宋体" w:hAnsi="宋体" w:eastAsia="宋体" w:cs="Arial"/>
                <w:kern w:val="0"/>
                <w:sz w:val="20"/>
                <w:szCs w:val="20"/>
              </w:rPr>
              <w:t>收     入</w:t>
            </w:r>
          </w:p>
        </w:tc>
        <w:tc>
          <w:tcPr>
            <w:tcW w:w="8438" w:type="dxa"/>
            <w:gridSpan w:val="10"/>
            <w:tcBorders>
              <w:top w:val="nil"/>
              <w:left w:val="nil"/>
              <w:bottom w:val="single" w:color="000000" w:sz="4" w:space="0"/>
              <w:right w:val="single" w:color="000000" w:sz="4" w:space="0"/>
            </w:tcBorders>
            <w:shd w:val="clear" w:color="000000" w:fill="C0C0C0"/>
            <w:noWrap/>
            <w:vAlign w:val="center"/>
          </w:tcPr>
          <w:p w14:paraId="698BBF54">
            <w:pPr>
              <w:widowControl/>
              <w:jc w:val="left"/>
              <w:rPr>
                <w:rFonts w:ascii="宋体" w:hAnsi="宋体" w:eastAsia="宋体" w:cs="Arial"/>
                <w:kern w:val="0"/>
                <w:sz w:val="20"/>
                <w:szCs w:val="20"/>
              </w:rPr>
            </w:pPr>
            <w:r>
              <w:rPr>
                <w:rFonts w:hint="eastAsia" w:ascii="宋体" w:hAnsi="宋体" w:eastAsia="宋体" w:cs="Arial"/>
                <w:kern w:val="0"/>
                <w:sz w:val="20"/>
                <w:szCs w:val="20"/>
              </w:rPr>
              <w:t>支     出</w:t>
            </w:r>
          </w:p>
        </w:tc>
      </w:tr>
      <w:tr w14:paraId="2E3CEEC2">
        <w:tblPrEx>
          <w:tblCellMar>
            <w:top w:w="0" w:type="dxa"/>
            <w:left w:w="108" w:type="dxa"/>
            <w:bottom w:w="0" w:type="dxa"/>
            <w:right w:w="108" w:type="dxa"/>
          </w:tblCellMar>
        </w:tblPrEx>
        <w:trPr>
          <w:gridBefore w:val="1"/>
          <w:gridAfter w:val="2"/>
          <w:wBefore w:w="93" w:type="dxa"/>
          <w:wAfter w:w="1585" w:type="dxa"/>
          <w:trHeight w:val="312" w:hRule="atLeast"/>
        </w:trPr>
        <w:tc>
          <w:tcPr>
            <w:tcW w:w="2567"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46AA261D">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588" w:type="dxa"/>
            <w:gridSpan w:val="2"/>
            <w:vMerge w:val="restart"/>
            <w:tcBorders>
              <w:top w:val="nil"/>
              <w:left w:val="nil"/>
              <w:bottom w:val="single" w:color="000000" w:sz="4" w:space="0"/>
              <w:right w:val="single" w:color="000000" w:sz="4" w:space="0"/>
            </w:tcBorders>
            <w:shd w:val="clear" w:color="000000" w:fill="C0C0C0"/>
            <w:vAlign w:val="center"/>
          </w:tcPr>
          <w:p w14:paraId="3BB3DEB3">
            <w:pPr>
              <w:widowControl/>
              <w:jc w:val="left"/>
              <w:rPr>
                <w:rFonts w:ascii="宋体" w:hAnsi="宋体" w:eastAsia="宋体" w:cs="Arial"/>
                <w:kern w:val="0"/>
                <w:sz w:val="20"/>
                <w:szCs w:val="20"/>
              </w:rPr>
            </w:pPr>
            <w:r>
              <w:rPr>
                <w:rFonts w:hint="eastAsia" w:ascii="宋体" w:hAnsi="宋体" w:eastAsia="宋体" w:cs="Arial"/>
                <w:kern w:val="0"/>
                <w:sz w:val="20"/>
                <w:szCs w:val="20"/>
              </w:rPr>
              <w:t>行次</w:t>
            </w:r>
          </w:p>
        </w:tc>
        <w:tc>
          <w:tcPr>
            <w:tcW w:w="1172" w:type="dxa"/>
            <w:gridSpan w:val="2"/>
            <w:vMerge w:val="restart"/>
            <w:tcBorders>
              <w:top w:val="nil"/>
              <w:left w:val="nil"/>
              <w:bottom w:val="single" w:color="000000" w:sz="4" w:space="0"/>
              <w:right w:val="single" w:color="000000" w:sz="4" w:space="0"/>
            </w:tcBorders>
            <w:shd w:val="clear" w:color="000000" w:fill="C0C0C0"/>
            <w:vAlign w:val="center"/>
          </w:tcPr>
          <w:p w14:paraId="0F48C26E">
            <w:pPr>
              <w:widowControl/>
              <w:jc w:val="left"/>
              <w:rPr>
                <w:rFonts w:ascii="宋体" w:hAnsi="宋体" w:eastAsia="宋体" w:cs="Arial"/>
                <w:kern w:val="0"/>
                <w:sz w:val="20"/>
                <w:szCs w:val="20"/>
              </w:rPr>
            </w:pPr>
            <w:r>
              <w:rPr>
                <w:rFonts w:hint="eastAsia" w:ascii="宋体" w:hAnsi="宋体" w:eastAsia="宋体" w:cs="Arial"/>
                <w:kern w:val="0"/>
                <w:sz w:val="20"/>
                <w:szCs w:val="20"/>
              </w:rPr>
              <w:t>金额</w:t>
            </w:r>
          </w:p>
        </w:tc>
        <w:tc>
          <w:tcPr>
            <w:tcW w:w="3239" w:type="dxa"/>
            <w:vMerge w:val="restart"/>
            <w:tcBorders>
              <w:top w:val="nil"/>
              <w:left w:val="nil"/>
              <w:bottom w:val="single" w:color="000000" w:sz="4" w:space="0"/>
              <w:right w:val="single" w:color="000000" w:sz="4" w:space="0"/>
            </w:tcBorders>
            <w:shd w:val="clear" w:color="000000" w:fill="C0C0C0"/>
            <w:vAlign w:val="bottom"/>
          </w:tcPr>
          <w:p w14:paraId="523607E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854" w:type="dxa"/>
            <w:gridSpan w:val="2"/>
            <w:vMerge w:val="restart"/>
            <w:tcBorders>
              <w:top w:val="nil"/>
              <w:left w:val="nil"/>
              <w:bottom w:val="single" w:color="000000" w:sz="4" w:space="0"/>
              <w:right w:val="single" w:color="000000" w:sz="4" w:space="0"/>
            </w:tcBorders>
            <w:shd w:val="clear" w:color="000000" w:fill="C0C0C0"/>
            <w:vAlign w:val="center"/>
          </w:tcPr>
          <w:p w14:paraId="5C76CCD3">
            <w:pPr>
              <w:widowControl/>
              <w:jc w:val="left"/>
              <w:rPr>
                <w:rFonts w:ascii="宋体" w:hAnsi="宋体" w:eastAsia="宋体" w:cs="Arial"/>
                <w:kern w:val="0"/>
                <w:sz w:val="20"/>
                <w:szCs w:val="20"/>
              </w:rPr>
            </w:pPr>
            <w:r>
              <w:rPr>
                <w:rFonts w:hint="eastAsia" w:ascii="宋体" w:hAnsi="宋体" w:eastAsia="宋体" w:cs="Arial"/>
                <w:kern w:val="0"/>
                <w:sz w:val="20"/>
                <w:szCs w:val="20"/>
              </w:rPr>
              <w:t>行次</w:t>
            </w:r>
          </w:p>
        </w:tc>
        <w:tc>
          <w:tcPr>
            <w:tcW w:w="991" w:type="dxa"/>
            <w:gridSpan w:val="2"/>
            <w:vMerge w:val="restart"/>
            <w:tcBorders>
              <w:top w:val="nil"/>
              <w:left w:val="nil"/>
              <w:bottom w:val="single" w:color="000000" w:sz="4" w:space="0"/>
              <w:right w:val="single" w:color="000000" w:sz="4" w:space="0"/>
            </w:tcBorders>
            <w:shd w:val="clear" w:color="000000" w:fill="C0C0C0"/>
            <w:noWrap/>
            <w:vAlign w:val="center"/>
          </w:tcPr>
          <w:p w14:paraId="6691C445">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938" w:type="dxa"/>
            <w:gridSpan w:val="2"/>
            <w:vMerge w:val="restart"/>
            <w:tcBorders>
              <w:top w:val="nil"/>
              <w:left w:val="nil"/>
              <w:bottom w:val="single" w:color="000000" w:sz="4" w:space="0"/>
              <w:right w:val="single" w:color="000000" w:sz="4" w:space="0"/>
            </w:tcBorders>
            <w:shd w:val="clear" w:color="000000" w:fill="C0C0C0"/>
            <w:vAlign w:val="center"/>
          </w:tcPr>
          <w:p w14:paraId="1959CE4A">
            <w:pPr>
              <w:widowControl/>
              <w:jc w:val="left"/>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1027" w:type="dxa"/>
            <w:vMerge w:val="restart"/>
            <w:tcBorders>
              <w:top w:val="nil"/>
              <w:left w:val="nil"/>
              <w:bottom w:val="single" w:color="000000" w:sz="4" w:space="0"/>
              <w:right w:val="single" w:color="000000" w:sz="4" w:space="0"/>
            </w:tcBorders>
            <w:shd w:val="clear" w:color="000000" w:fill="C0C0C0"/>
            <w:vAlign w:val="center"/>
          </w:tcPr>
          <w:p w14:paraId="1038C2EC">
            <w:pPr>
              <w:widowControl/>
              <w:jc w:val="left"/>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389" w:type="dxa"/>
            <w:gridSpan w:val="2"/>
            <w:vMerge w:val="restart"/>
            <w:tcBorders>
              <w:top w:val="nil"/>
              <w:left w:val="nil"/>
              <w:bottom w:val="single" w:color="000000" w:sz="4" w:space="0"/>
              <w:right w:val="single" w:color="000000" w:sz="4" w:space="0"/>
            </w:tcBorders>
            <w:shd w:val="clear" w:color="000000" w:fill="C0C0C0"/>
            <w:vAlign w:val="center"/>
          </w:tcPr>
          <w:p w14:paraId="753E4EC7">
            <w:pPr>
              <w:widowControl/>
              <w:jc w:val="left"/>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6B6530E4">
        <w:tblPrEx>
          <w:tblCellMar>
            <w:top w:w="0" w:type="dxa"/>
            <w:left w:w="108" w:type="dxa"/>
            <w:bottom w:w="0" w:type="dxa"/>
            <w:right w:w="108" w:type="dxa"/>
          </w:tblCellMar>
        </w:tblPrEx>
        <w:trPr>
          <w:gridBefore w:val="1"/>
          <w:gridAfter w:val="2"/>
          <w:wBefore w:w="93" w:type="dxa"/>
          <w:wAfter w:w="1585" w:type="dxa"/>
          <w:trHeight w:val="312" w:hRule="atLeast"/>
        </w:trPr>
        <w:tc>
          <w:tcPr>
            <w:tcW w:w="2567" w:type="dxa"/>
            <w:gridSpan w:val="2"/>
            <w:vMerge w:val="continue"/>
            <w:tcBorders>
              <w:top w:val="nil"/>
              <w:left w:val="single" w:color="000000" w:sz="4" w:space="0"/>
              <w:bottom w:val="single" w:color="000000" w:sz="4" w:space="0"/>
              <w:right w:val="single" w:color="000000" w:sz="4" w:space="0"/>
            </w:tcBorders>
            <w:vAlign w:val="center"/>
          </w:tcPr>
          <w:p w14:paraId="1AA07DB9">
            <w:pPr>
              <w:widowControl/>
              <w:jc w:val="left"/>
              <w:rPr>
                <w:rFonts w:ascii="宋体" w:hAnsi="宋体" w:eastAsia="宋体" w:cs="Arial"/>
                <w:kern w:val="0"/>
                <w:sz w:val="20"/>
                <w:szCs w:val="20"/>
              </w:rPr>
            </w:pPr>
          </w:p>
        </w:tc>
        <w:tc>
          <w:tcPr>
            <w:tcW w:w="588" w:type="dxa"/>
            <w:gridSpan w:val="2"/>
            <w:vMerge w:val="continue"/>
            <w:tcBorders>
              <w:top w:val="nil"/>
              <w:left w:val="nil"/>
              <w:bottom w:val="single" w:color="000000" w:sz="4" w:space="0"/>
              <w:right w:val="single" w:color="000000" w:sz="4" w:space="0"/>
            </w:tcBorders>
            <w:vAlign w:val="center"/>
          </w:tcPr>
          <w:p w14:paraId="06E243E4">
            <w:pPr>
              <w:widowControl/>
              <w:jc w:val="left"/>
              <w:rPr>
                <w:rFonts w:ascii="宋体" w:hAnsi="宋体" w:eastAsia="宋体" w:cs="Arial"/>
                <w:kern w:val="0"/>
                <w:sz w:val="20"/>
                <w:szCs w:val="20"/>
              </w:rPr>
            </w:pPr>
          </w:p>
        </w:tc>
        <w:tc>
          <w:tcPr>
            <w:tcW w:w="1172" w:type="dxa"/>
            <w:gridSpan w:val="2"/>
            <w:vMerge w:val="continue"/>
            <w:tcBorders>
              <w:top w:val="nil"/>
              <w:left w:val="nil"/>
              <w:bottom w:val="single" w:color="000000" w:sz="4" w:space="0"/>
              <w:right w:val="single" w:color="000000" w:sz="4" w:space="0"/>
            </w:tcBorders>
            <w:vAlign w:val="center"/>
          </w:tcPr>
          <w:p w14:paraId="6360B3A9">
            <w:pPr>
              <w:widowControl/>
              <w:jc w:val="left"/>
              <w:rPr>
                <w:rFonts w:ascii="宋体" w:hAnsi="宋体" w:eastAsia="宋体" w:cs="Arial"/>
                <w:kern w:val="0"/>
                <w:sz w:val="20"/>
                <w:szCs w:val="20"/>
              </w:rPr>
            </w:pPr>
          </w:p>
        </w:tc>
        <w:tc>
          <w:tcPr>
            <w:tcW w:w="3239" w:type="dxa"/>
            <w:vMerge w:val="continue"/>
            <w:tcBorders>
              <w:top w:val="nil"/>
              <w:left w:val="nil"/>
              <w:bottom w:val="single" w:color="000000" w:sz="4" w:space="0"/>
              <w:right w:val="single" w:color="000000" w:sz="4" w:space="0"/>
            </w:tcBorders>
            <w:vAlign w:val="center"/>
          </w:tcPr>
          <w:p w14:paraId="69F515E1">
            <w:pPr>
              <w:widowControl/>
              <w:jc w:val="left"/>
              <w:rPr>
                <w:rFonts w:ascii="宋体" w:hAnsi="宋体" w:eastAsia="宋体" w:cs="Arial"/>
                <w:kern w:val="0"/>
                <w:sz w:val="20"/>
                <w:szCs w:val="20"/>
              </w:rPr>
            </w:pPr>
          </w:p>
        </w:tc>
        <w:tc>
          <w:tcPr>
            <w:tcW w:w="854" w:type="dxa"/>
            <w:gridSpan w:val="2"/>
            <w:vMerge w:val="continue"/>
            <w:tcBorders>
              <w:top w:val="nil"/>
              <w:left w:val="nil"/>
              <w:bottom w:val="single" w:color="000000" w:sz="4" w:space="0"/>
              <w:right w:val="single" w:color="000000" w:sz="4" w:space="0"/>
            </w:tcBorders>
            <w:vAlign w:val="center"/>
          </w:tcPr>
          <w:p w14:paraId="56A2261B">
            <w:pPr>
              <w:widowControl/>
              <w:jc w:val="left"/>
              <w:rPr>
                <w:rFonts w:ascii="宋体" w:hAnsi="宋体" w:eastAsia="宋体" w:cs="Arial"/>
                <w:kern w:val="0"/>
                <w:sz w:val="20"/>
                <w:szCs w:val="20"/>
              </w:rPr>
            </w:pPr>
          </w:p>
        </w:tc>
        <w:tc>
          <w:tcPr>
            <w:tcW w:w="991" w:type="dxa"/>
            <w:gridSpan w:val="2"/>
            <w:vMerge w:val="continue"/>
            <w:tcBorders>
              <w:top w:val="nil"/>
              <w:left w:val="nil"/>
              <w:bottom w:val="single" w:color="000000" w:sz="4" w:space="0"/>
              <w:right w:val="single" w:color="000000" w:sz="4" w:space="0"/>
            </w:tcBorders>
            <w:vAlign w:val="center"/>
          </w:tcPr>
          <w:p w14:paraId="0CB98934">
            <w:pPr>
              <w:widowControl/>
              <w:jc w:val="left"/>
              <w:rPr>
                <w:rFonts w:ascii="宋体" w:hAnsi="宋体" w:eastAsia="宋体" w:cs="Arial"/>
                <w:kern w:val="0"/>
                <w:sz w:val="20"/>
                <w:szCs w:val="20"/>
              </w:rPr>
            </w:pPr>
          </w:p>
        </w:tc>
        <w:tc>
          <w:tcPr>
            <w:tcW w:w="938" w:type="dxa"/>
            <w:gridSpan w:val="2"/>
            <w:vMerge w:val="continue"/>
            <w:tcBorders>
              <w:top w:val="nil"/>
              <w:left w:val="nil"/>
              <w:bottom w:val="single" w:color="000000" w:sz="4" w:space="0"/>
              <w:right w:val="single" w:color="000000" w:sz="4" w:space="0"/>
            </w:tcBorders>
            <w:vAlign w:val="center"/>
          </w:tcPr>
          <w:p w14:paraId="040C9D8B">
            <w:pPr>
              <w:widowControl/>
              <w:jc w:val="left"/>
              <w:rPr>
                <w:rFonts w:ascii="宋体" w:hAnsi="宋体" w:eastAsia="宋体" w:cs="Arial"/>
                <w:kern w:val="0"/>
                <w:sz w:val="20"/>
                <w:szCs w:val="20"/>
              </w:rPr>
            </w:pPr>
          </w:p>
        </w:tc>
        <w:tc>
          <w:tcPr>
            <w:tcW w:w="1027" w:type="dxa"/>
            <w:vMerge w:val="continue"/>
            <w:tcBorders>
              <w:top w:val="nil"/>
              <w:left w:val="nil"/>
              <w:bottom w:val="single" w:color="000000" w:sz="4" w:space="0"/>
              <w:right w:val="single" w:color="000000" w:sz="4" w:space="0"/>
            </w:tcBorders>
            <w:vAlign w:val="center"/>
          </w:tcPr>
          <w:p w14:paraId="738CAA38">
            <w:pPr>
              <w:widowControl/>
              <w:jc w:val="left"/>
              <w:rPr>
                <w:rFonts w:ascii="宋体" w:hAnsi="宋体" w:eastAsia="宋体" w:cs="Arial"/>
                <w:kern w:val="0"/>
                <w:sz w:val="20"/>
                <w:szCs w:val="20"/>
              </w:rPr>
            </w:pPr>
          </w:p>
        </w:tc>
        <w:tc>
          <w:tcPr>
            <w:tcW w:w="1389" w:type="dxa"/>
            <w:gridSpan w:val="2"/>
            <w:vMerge w:val="continue"/>
            <w:tcBorders>
              <w:top w:val="nil"/>
              <w:left w:val="nil"/>
              <w:bottom w:val="single" w:color="000000" w:sz="4" w:space="0"/>
              <w:right w:val="single" w:color="000000" w:sz="4" w:space="0"/>
            </w:tcBorders>
            <w:vAlign w:val="center"/>
          </w:tcPr>
          <w:p w14:paraId="57DEC362">
            <w:pPr>
              <w:widowControl/>
              <w:jc w:val="left"/>
              <w:rPr>
                <w:rFonts w:ascii="宋体" w:hAnsi="宋体" w:eastAsia="宋体" w:cs="Arial"/>
                <w:kern w:val="0"/>
                <w:sz w:val="20"/>
                <w:szCs w:val="20"/>
              </w:rPr>
            </w:pPr>
          </w:p>
        </w:tc>
      </w:tr>
      <w:tr w14:paraId="000CA21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53ED4C5F">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7A25BA0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72" w:type="dxa"/>
            <w:gridSpan w:val="2"/>
            <w:tcBorders>
              <w:top w:val="nil"/>
              <w:left w:val="nil"/>
              <w:bottom w:val="single" w:color="000000" w:sz="4" w:space="0"/>
              <w:right w:val="single" w:color="000000" w:sz="4" w:space="0"/>
            </w:tcBorders>
            <w:shd w:val="clear" w:color="000000" w:fill="C0C0C0"/>
            <w:noWrap/>
            <w:vAlign w:val="center"/>
          </w:tcPr>
          <w:p w14:paraId="66963A9E">
            <w:pPr>
              <w:widowControl/>
              <w:jc w:val="left"/>
              <w:rPr>
                <w:rFonts w:ascii="宋体" w:hAnsi="宋体" w:eastAsia="宋体" w:cs="Arial"/>
                <w:kern w:val="0"/>
                <w:sz w:val="20"/>
                <w:szCs w:val="20"/>
              </w:rPr>
            </w:pPr>
            <w:r>
              <w:rPr>
                <w:rFonts w:hint="eastAsia" w:ascii="宋体" w:hAnsi="宋体" w:eastAsia="宋体" w:cs="Arial"/>
                <w:kern w:val="0"/>
                <w:sz w:val="20"/>
                <w:szCs w:val="20"/>
              </w:rPr>
              <w:t>1</w:t>
            </w:r>
          </w:p>
        </w:tc>
        <w:tc>
          <w:tcPr>
            <w:tcW w:w="3239" w:type="dxa"/>
            <w:tcBorders>
              <w:top w:val="nil"/>
              <w:left w:val="nil"/>
              <w:bottom w:val="single" w:color="000000" w:sz="4" w:space="0"/>
              <w:right w:val="single" w:color="000000" w:sz="4" w:space="0"/>
            </w:tcBorders>
            <w:shd w:val="clear" w:color="000000" w:fill="C0C0C0"/>
            <w:noWrap/>
            <w:vAlign w:val="bottom"/>
          </w:tcPr>
          <w:p w14:paraId="226A649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E32267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991" w:type="dxa"/>
            <w:gridSpan w:val="2"/>
            <w:tcBorders>
              <w:top w:val="nil"/>
              <w:left w:val="nil"/>
              <w:bottom w:val="single" w:color="000000" w:sz="4" w:space="0"/>
              <w:right w:val="single" w:color="000000" w:sz="4" w:space="0"/>
            </w:tcBorders>
            <w:shd w:val="clear" w:color="000000" w:fill="C0C0C0"/>
            <w:noWrap/>
            <w:vAlign w:val="center"/>
          </w:tcPr>
          <w:p w14:paraId="746E512B">
            <w:pPr>
              <w:widowControl/>
              <w:jc w:val="left"/>
              <w:rPr>
                <w:rFonts w:ascii="宋体" w:hAnsi="宋体" w:eastAsia="宋体" w:cs="Arial"/>
                <w:kern w:val="0"/>
                <w:sz w:val="20"/>
                <w:szCs w:val="20"/>
              </w:rPr>
            </w:pPr>
            <w:r>
              <w:rPr>
                <w:rFonts w:hint="eastAsia" w:ascii="宋体" w:hAnsi="宋体" w:eastAsia="宋体" w:cs="Arial"/>
                <w:kern w:val="0"/>
                <w:sz w:val="20"/>
                <w:szCs w:val="20"/>
              </w:rPr>
              <w:t>2</w:t>
            </w:r>
          </w:p>
        </w:tc>
        <w:tc>
          <w:tcPr>
            <w:tcW w:w="938" w:type="dxa"/>
            <w:gridSpan w:val="2"/>
            <w:tcBorders>
              <w:top w:val="nil"/>
              <w:left w:val="nil"/>
              <w:bottom w:val="single" w:color="000000" w:sz="4" w:space="0"/>
              <w:right w:val="single" w:color="000000" w:sz="4" w:space="0"/>
            </w:tcBorders>
            <w:shd w:val="clear" w:color="000000" w:fill="C0C0C0"/>
            <w:noWrap/>
            <w:vAlign w:val="center"/>
          </w:tcPr>
          <w:p w14:paraId="4ACBB9D1">
            <w:pPr>
              <w:widowControl/>
              <w:jc w:val="left"/>
              <w:rPr>
                <w:rFonts w:ascii="宋体" w:hAnsi="宋体" w:eastAsia="宋体" w:cs="Arial"/>
                <w:kern w:val="0"/>
                <w:sz w:val="20"/>
                <w:szCs w:val="20"/>
              </w:rPr>
            </w:pPr>
            <w:r>
              <w:rPr>
                <w:rFonts w:hint="eastAsia" w:ascii="宋体" w:hAnsi="宋体" w:eastAsia="宋体" w:cs="Arial"/>
                <w:kern w:val="0"/>
                <w:sz w:val="20"/>
                <w:szCs w:val="20"/>
              </w:rPr>
              <w:t>3</w:t>
            </w:r>
          </w:p>
        </w:tc>
        <w:tc>
          <w:tcPr>
            <w:tcW w:w="1027" w:type="dxa"/>
            <w:tcBorders>
              <w:top w:val="nil"/>
              <w:left w:val="nil"/>
              <w:bottom w:val="single" w:color="000000" w:sz="4" w:space="0"/>
              <w:right w:val="single" w:color="000000" w:sz="4" w:space="0"/>
            </w:tcBorders>
            <w:shd w:val="clear" w:color="000000" w:fill="C0C0C0"/>
            <w:noWrap/>
            <w:vAlign w:val="center"/>
          </w:tcPr>
          <w:p w14:paraId="374E96D8">
            <w:pPr>
              <w:widowControl/>
              <w:jc w:val="left"/>
              <w:rPr>
                <w:rFonts w:ascii="宋体" w:hAnsi="宋体" w:eastAsia="宋体" w:cs="Arial"/>
                <w:kern w:val="0"/>
                <w:sz w:val="20"/>
                <w:szCs w:val="20"/>
              </w:rPr>
            </w:pPr>
            <w:r>
              <w:rPr>
                <w:rFonts w:hint="eastAsia" w:ascii="宋体" w:hAnsi="宋体" w:eastAsia="宋体" w:cs="Arial"/>
                <w:kern w:val="0"/>
                <w:sz w:val="20"/>
                <w:szCs w:val="20"/>
              </w:rPr>
              <w:t>4</w:t>
            </w:r>
          </w:p>
        </w:tc>
        <w:tc>
          <w:tcPr>
            <w:tcW w:w="1389" w:type="dxa"/>
            <w:gridSpan w:val="2"/>
            <w:tcBorders>
              <w:top w:val="nil"/>
              <w:left w:val="nil"/>
              <w:bottom w:val="single" w:color="000000" w:sz="4" w:space="0"/>
              <w:right w:val="single" w:color="000000" w:sz="4" w:space="0"/>
            </w:tcBorders>
            <w:shd w:val="clear" w:color="000000" w:fill="C0C0C0"/>
            <w:noWrap/>
            <w:vAlign w:val="center"/>
          </w:tcPr>
          <w:p w14:paraId="63F82B84">
            <w:pPr>
              <w:widowControl/>
              <w:jc w:val="left"/>
              <w:rPr>
                <w:rFonts w:ascii="宋体" w:hAnsi="宋体" w:eastAsia="宋体" w:cs="Arial"/>
                <w:kern w:val="0"/>
                <w:sz w:val="20"/>
                <w:szCs w:val="20"/>
              </w:rPr>
            </w:pPr>
            <w:r>
              <w:rPr>
                <w:rFonts w:hint="eastAsia" w:ascii="宋体" w:hAnsi="宋体" w:eastAsia="宋体" w:cs="Arial"/>
                <w:kern w:val="0"/>
                <w:sz w:val="20"/>
                <w:szCs w:val="20"/>
              </w:rPr>
              <w:t>5</w:t>
            </w:r>
          </w:p>
        </w:tc>
      </w:tr>
      <w:tr w14:paraId="243FE7D6">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697CE77E">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708AD216">
            <w:pPr>
              <w:widowControl/>
              <w:jc w:val="left"/>
              <w:rPr>
                <w:rFonts w:ascii="宋体" w:hAnsi="宋体" w:eastAsia="宋体" w:cs="Arial"/>
                <w:kern w:val="0"/>
                <w:sz w:val="20"/>
                <w:szCs w:val="20"/>
              </w:rPr>
            </w:pPr>
            <w:r>
              <w:rPr>
                <w:rFonts w:hint="eastAsia" w:ascii="宋体" w:hAnsi="宋体" w:eastAsia="宋体" w:cs="Arial"/>
                <w:kern w:val="0"/>
                <w:sz w:val="20"/>
                <w:szCs w:val="20"/>
              </w:rPr>
              <w:t>1</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B3FA43C">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3239" w:type="dxa"/>
            <w:tcBorders>
              <w:top w:val="nil"/>
              <w:left w:val="nil"/>
              <w:bottom w:val="single" w:color="000000" w:sz="4" w:space="0"/>
              <w:right w:val="single" w:color="000000" w:sz="4" w:space="0"/>
            </w:tcBorders>
            <w:shd w:val="clear" w:color="000000" w:fill="C0C0C0"/>
            <w:noWrap/>
            <w:vAlign w:val="center"/>
          </w:tcPr>
          <w:p w14:paraId="195CDD8F">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44843C2E">
            <w:pPr>
              <w:widowControl/>
              <w:jc w:val="left"/>
              <w:rPr>
                <w:rFonts w:ascii="宋体" w:hAnsi="宋体" w:eastAsia="宋体" w:cs="Arial"/>
                <w:kern w:val="0"/>
                <w:sz w:val="20"/>
                <w:szCs w:val="20"/>
              </w:rPr>
            </w:pPr>
            <w:r>
              <w:rPr>
                <w:rFonts w:hint="eastAsia" w:ascii="宋体" w:hAnsi="宋体" w:eastAsia="宋体" w:cs="Arial"/>
                <w:kern w:val="0"/>
                <w:sz w:val="20"/>
                <w:szCs w:val="20"/>
              </w:rPr>
              <w:t>33</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6F7E3CF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52C5633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65C6847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7F438FD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F477667">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5E73B45A">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FCE31F7">
            <w:pPr>
              <w:widowControl/>
              <w:jc w:val="left"/>
              <w:rPr>
                <w:rFonts w:ascii="宋体" w:hAnsi="宋体" w:eastAsia="宋体" w:cs="Arial"/>
                <w:kern w:val="0"/>
                <w:sz w:val="20"/>
                <w:szCs w:val="20"/>
              </w:rPr>
            </w:pPr>
            <w:r>
              <w:rPr>
                <w:rFonts w:hint="eastAsia" w:ascii="宋体" w:hAnsi="宋体" w:eastAsia="宋体" w:cs="Arial"/>
                <w:kern w:val="0"/>
                <w:sz w:val="20"/>
                <w:szCs w:val="20"/>
              </w:rPr>
              <w:t>2</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A04EAB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5A9E8002">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56A4AAC3">
            <w:pPr>
              <w:widowControl/>
              <w:jc w:val="left"/>
              <w:rPr>
                <w:rFonts w:ascii="宋体" w:hAnsi="宋体" w:eastAsia="宋体" w:cs="Arial"/>
                <w:kern w:val="0"/>
                <w:sz w:val="20"/>
                <w:szCs w:val="20"/>
              </w:rPr>
            </w:pPr>
            <w:r>
              <w:rPr>
                <w:rFonts w:hint="eastAsia" w:ascii="宋体" w:hAnsi="宋体" w:eastAsia="宋体" w:cs="Arial"/>
                <w:kern w:val="0"/>
                <w:sz w:val="20"/>
                <w:szCs w:val="20"/>
              </w:rPr>
              <w:t>34</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67D0EF2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326F7B1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671B5CB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6504E9A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8A6C4C7">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AA79B9A">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18FD682F">
            <w:pPr>
              <w:widowControl/>
              <w:jc w:val="left"/>
              <w:rPr>
                <w:rFonts w:ascii="宋体" w:hAnsi="宋体" w:eastAsia="宋体" w:cs="Arial"/>
                <w:kern w:val="0"/>
                <w:sz w:val="20"/>
                <w:szCs w:val="20"/>
              </w:rPr>
            </w:pPr>
            <w:r>
              <w:rPr>
                <w:rFonts w:hint="eastAsia" w:ascii="宋体" w:hAnsi="宋体" w:eastAsia="宋体" w:cs="Arial"/>
                <w:kern w:val="0"/>
                <w:sz w:val="20"/>
                <w:szCs w:val="20"/>
              </w:rPr>
              <w:t>3</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1D5F5F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239882B4">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300B828F">
            <w:pPr>
              <w:widowControl/>
              <w:jc w:val="left"/>
              <w:rPr>
                <w:rFonts w:ascii="宋体" w:hAnsi="宋体" w:eastAsia="宋体" w:cs="Arial"/>
                <w:kern w:val="0"/>
                <w:sz w:val="20"/>
                <w:szCs w:val="20"/>
              </w:rPr>
            </w:pPr>
            <w:r>
              <w:rPr>
                <w:rFonts w:hint="eastAsia" w:ascii="宋体" w:hAnsi="宋体" w:eastAsia="宋体" w:cs="Arial"/>
                <w:kern w:val="0"/>
                <w:sz w:val="20"/>
                <w:szCs w:val="20"/>
              </w:rPr>
              <w:t>35</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B71A8E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67F229C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4488463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69D845E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0704680">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B66421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2BF22AC5">
            <w:pPr>
              <w:widowControl/>
              <w:jc w:val="left"/>
              <w:rPr>
                <w:rFonts w:ascii="宋体" w:hAnsi="宋体" w:eastAsia="宋体" w:cs="Arial"/>
                <w:kern w:val="0"/>
                <w:sz w:val="20"/>
                <w:szCs w:val="20"/>
              </w:rPr>
            </w:pPr>
            <w:r>
              <w:rPr>
                <w:rFonts w:hint="eastAsia" w:ascii="宋体" w:hAnsi="宋体" w:eastAsia="宋体" w:cs="Arial"/>
                <w:kern w:val="0"/>
                <w:sz w:val="20"/>
                <w:szCs w:val="20"/>
              </w:rPr>
              <w:t>4</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0E663ABC">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7598D62">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7E8F6EAB">
            <w:pPr>
              <w:widowControl/>
              <w:jc w:val="left"/>
              <w:rPr>
                <w:rFonts w:ascii="宋体" w:hAnsi="宋体" w:eastAsia="宋体" w:cs="Arial"/>
                <w:kern w:val="0"/>
                <w:sz w:val="20"/>
                <w:szCs w:val="20"/>
              </w:rPr>
            </w:pPr>
            <w:r>
              <w:rPr>
                <w:rFonts w:hint="eastAsia" w:ascii="宋体" w:hAnsi="宋体" w:eastAsia="宋体" w:cs="Arial"/>
                <w:kern w:val="0"/>
                <w:sz w:val="20"/>
                <w:szCs w:val="20"/>
              </w:rPr>
              <w:t>36</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7DB68A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7837103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0F54256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5C701A6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86E577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9CDAE8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E822113">
            <w:pPr>
              <w:widowControl/>
              <w:jc w:val="left"/>
              <w:rPr>
                <w:rFonts w:ascii="宋体" w:hAnsi="宋体" w:eastAsia="宋体" w:cs="Arial"/>
                <w:kern w:val="0"/>
                <w:sz w:val="20"/>
                <w:szCs w:val="20"/>
              </w:rPr>
            </w:pPr>
            <w:r>
              <w:rPr>
                <w:rFonts w:hint="eastAsia" w:ascii="宋体" w:hAnsi="宋体" w:eastAsia="宋体" w:cs="Arial"/>
                <w:kern w:val="0"/>
                <w:sz w:val="20"/>
                <w:szCs w:val="20"/>
              </w:rPr>
              <w:t>5</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71B87B63">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1BDACFFA">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2CE4516">
            <w:pPr>
              <w:widowControl/>
              <w:jc w:val="left"/>
              <w:rPr>
                <w:rFonts w:ascii="宋体" w:hAnsi="宋体" w:eastAsia="宋体" w:cs="Arial"/>
                <w:kern w:val="0"/>
                <w:sz w:val="20"/>
                <w:szCs w:val="20"/>
              </w:rPr>
            </w:pPr>
            <w:r>
              <w:rPr>
                <w:rFonts w:hint="eastAsia" w:ascii="宋体" w:hAnsi="宋体" w:eastAsia="宋体" w:cs="Arial"/>
                <w:kern w:val="0"/>
                <w:sz w:val="20"/>
                <w:szCs w:val="20"/>
              </w:rPr>
              <w:t>37</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6B19110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719477E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05403E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71F1FE1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126FD47">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CD2CB5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51F1B753">
            <w:pPr>
              <w:widowControl/>
              <w:jc w:val="left"/>
              <w:rPr>
                <w:rFonts w:ascii="宋体" w:hAnsi="宋体" w:eastAsia="宋体" w:cs="Arial"/>
                <w:kern w:val="0"/>
                <w:sz w:val="20"/>
                <w:szCs w:val="20"/>
              </w:rPr>
            </w:pPr>
            <w:r>
              <w:rPr>
                <w:rFonts w:hint="eastAsia" w:ascii="宋体" w:hAnsi="宋体" w:eastAsia="宋体" w:cs="Arial"/>
                <w:kern w:val="0"/>
                <w:sz w:val="20"/>
                <w:szCs w:val="20"/>
              </w:rPr>
              <w:t>6</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01DD87B3">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6F97159D">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103D91FF">
            <w:pPr>
              <w:widowControl/>
              <w:jc w:val="left"/>
              <w:rPr>
                <w:rFonts w:ascii="宋体" w:hAnsi="宋体" w:eastAsia="宋体" w:cs="Arial"/>
                <w:kern w:val="0"/>
                <w:sz w:val="20"/>
                <w:szCs w:val="20"/>
              </w:rPr>
            </w:pPr>
            <w:r>
              <w:rPr>
                <w:rFonts w:hint="eastAsia" w:ascii="宋体" w:hAnsi="宋体" w:eastAsia="宋体" w:cs="Arial"/>
                <w:kern w:val="0"/>
                <w:sz w:val="20"/>
                <w:szCs w:val="20"/>
              </w:rPr>
              <w:t>38</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2882DD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52D8D19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02F2839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6D5DDD5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0BBB7FC">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DCBC84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12FDEE28">
            <w:pPr>
              <w:widowControl/>
              <w:jc w:val="left"/>
              <w:rPr>
                <w:rFonts w:ascii="宋体" w:hAnsi="宋体" w:eastAsia="宋体" w:cs="Arial"/>
                <w:kern w:val="0"/>
                <w:sz w:val="20"/>
                <w:szCs w:val="20"/>
              </w:rPr>
            </w:pPr>
            <w:r>
              <w:rPr>
                <w:rFonts w:hint="eastAsia" w:ascii="宋体" w:hAnsi="宋体" w:eastAsia="宋体" w:cs="Arial"/>
                <w:kern w:val="0"/>
                <w:sz w:val="20"/>
                <w:szCs w:val="20"/>
              </w:rPr>
              <w:t>7</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74C462B3">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2697BBEE">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6C1B9716">
            <w:pPr>
              <w:widowControl/>
              <w:jc w:val="left"/>
              <w:rPr>
                <w:rFonts w:ascii="宋体" w:hAnsi="宋体" w:eastAsia="宋体" w:cs="Arial"/>
                <w:kern w:val="0"/>
                <w:sz w:val="20"/>
                <w:szCs w:val="20"/>
              </w:rPr>
            </w:pPr>
            <w:r>
              <w:rPr>
                <w:rFonts w:hint="eastAsia" w:ascii="宋体" w:hAnsi="宋体" w:eastAsia="宋体" w:cs="Arial"/>
                <w:kern w:val="0"/>
                <w:sz w:val="20"/>
                <w:szCs w:val="20"/>
              </w:rPr>
              <w:t>39</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72EA060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048F1D8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600281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6949FD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6DA4D37">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6E1EFE0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318FB0EC">
            <w:pPr>
              <w:widowControl/>
              <w:jc w:val="left"/>
              <w:rPr>
                <w:rFonts w:ascii="宋体" w:hAnsi="宋体" w:eastAsia="宋体" w:cs="Arial"/>
                <w:kern w:val="0"/>
                <w:sz w:val="20"/>
                <w:szCs w:val="20"/>
              </w:rPr>
            </w:pPr>
            <w:r>
              <w:rPr>
                <w:rFonts w:hint="eastAsia" w:ascii="宋体" w:hAnsi="宋体" w:eastAsia="宋体" w:cs="Arial"/>
                <w:kern w:val="0"/>
                <w:sz w:val="20"/>
                <w:szCs w:val="20"/>
              </w:rPr>
              <w:t>8</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D9A14CA">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289E06AA">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1E9BCA29">
            <w:pPr>
              <w:widowControl/>
              <w:jc w:val="left"/>
              <w:rPr>
                <w:rFonts w:ascii="宋体" w:hAnsi="宋体" w:eastAsia="宋体" w:cs="Arial"/>
                <w:kern w:val="0"/>
                <w:sz w:val="20"/>
                <w:szCs w:val="20"/>
              </w:rPr>
            </w:pPr>
            <w:r>
              <w:rPr>
                <w:rFonts w:hint="eastAsia" w:ascii="宋体" w:hAnsi="宋体" w:eastAsia="宋体" w:cs="Arial"/>
                <w:kern w:val="0"/>
                <w:sz w:val="20"/>
                <w:szCs w:val="20"/>
              </w:rPr>
              <w:t>40</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5B3F856">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7E3E8599">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1027" w:type="dxa"/>
            <w:tcBorders>
              <w:top w:val="nil"/>
              <w:left w:val="nil"/>
              <w:bottom w:val="single" w:color="000000" w:sz="4" w:space="0"/>
              <w:right w:val="single" w:color="000000" w:sz="4" w:space="0"/>
            </w:tcBorders>
            <w:shd w:val="clear" w:color="000000" w:fill="FFFFFF"/>
            <w:noWrap/>
            <w:vAlign w:val="center"/>
          </w:tcPr>
          <w:p w14:paraId="796C0AF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A5024D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63BAC2C">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7EE45C4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3B26EC0E">
            <w:pPr>
              <w:widowControl/>
              <w:jc w:val="left"/>
              <w:rPr>
                <w:rFonts w:ascii="宋体" w:hAnsi="宋体" w:eastAsia="宋体" w:cs="Arial"/>
                <w:kern w:val="0"/>
                <w:sz w:val="20"/>
                <w:szCs w:val="20"/>
              </w:rPr>
            </w:pPr>
            <w:r>
              <w:rPr>
                <w:rFonts w:hint="eastAsia" w:ascii="宋体" w:hAnsi="宋体" w:eastAsia="宋体" w:cs="Arial"/>
                <w:kern w:val="0"/>
                <w:sz w:val="20"/>
                <w:szCs w:val="20"/>
              </w:rPr>
              <w:t>9</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91B87E2">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2D9C3298">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37069C98">
            <w:pPr>
              <w:widowControl/>
              <w:jc w:val="left"/>
              <w:rPr>
                <w:rFonts w:ascii="宋体" w:hAnsi="宋体" w:eastAsia="宋体" w:cs="Arial"/>
                <w:kern w:val="0"/>
                <w:sz w:val="20"/>
                <w:szCs w:val="20"/>
              </w:rPr>
            </w:pPr>
            <w:r>
              <w:rPr>
                <w:rFonts w:hint="eastAsia" w:ascii="宋体" w:hAnsi="宋体" w:eastAsia="宋体" w:cs="Arial"/>
                <w:kern w:val="0"/>
                <w:sz w:val="20"/>
                <w:szCs w:val="20"/>
              </w:rPr>
              <w:t>41</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24655B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475252F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3D7B6C3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4323D5B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E33AD1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617C733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42525C72">
            <w:pPr>
              <w:widowControl/>
              <w:jc w:val="left"/>
              <w:rPr>
                <w:rFonts w:ascii="宋体" w:hAnsi="宋体" w:eastAsia="宋体" w:cs="Arial"/>
                <w:kern w:val="0"/>
                <w:sz w:val="20"/>
                <w:szCs w:val="20"/>
              </w:rPr>
            </w:pPr>
            <w:r>
              <w:rPr>
                <w:rFonts w:hint="eastAsia" w:ascii="宋体" w:hAnsi="宋体" w:eastAsia="宋体" w:cs="Arial"/>
                <w:kern w:val="0"/>
                <w:sz w:val="20"/>
                <w:szCs w:val="20"/>
              </w:rPr>
              <w:t>10</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4BB92F9">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76E045B0">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4C4C3CAD">
            <w:pPr>
              <w:widowControl/>
              <w:jc w:val="left"/>
              <w:rPr>
                <w:rFonts w:ascii="宋体" w:hAnsi="宋体" w:eastAsia="宋体" w:cs="Arial"/>
                <w:kern w:val="0"/>
                <w:sz w:val="20"/>
                <w:szCs w:val="20"/>
              </w:rPr>
            </w:pPr>
            <w:r>
              <w:rPr>
                <w:rFonts w:hint="eastAsia" w:ascii="宋体" w:hAnsi="宋体" w:eastAsia="宋体" w:cs="Arial"/>
                <w:kern w:val="0"/>
                <w:sz w:val="20"/>
                <w:szCs w:val="20"/>
              </w:rPr>
              <w:t>42</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78FA123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5FFB684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CD870F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9CE19B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05E72B9">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321413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3CE91056">
            <w:pPr>
              <w:widowControl/>
              <w:jc w:val="left"/>
              <w:rPr>
                <w:rFonts w:ascii="宋体" w:hAnsi="宋体" w:eastAsia="宋体" w:cs="Arial"/>
                <w:kern w:val="0"/>
                <w:sz w:val="20"/>
                <w:szCs w:val="20"/>
              </w:rPr>
            </w:pPr>
            <w:r>
              <w:rPr>
                <w:rFonts w:hint="eastAsia" w:ascii="宋体" w:hAnsi="宋体" w:eastAsia="宋体" w:cs="Arial"/>
                <w:kern w:val="0"/>
                <w:sz w:val="20"/>
                <w:szCs w:val="20"/>
              </w:rPr>
              <w:t>11</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0E1E59C3">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7BA0F097">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C90716F">
            <w:pPr>
              <w:widowControl/>
              <w:jc w:val="left"/>
              <w:rPr>
                <w:rFonts w:ascii="宋体" w:hAnsi="宋体" w:eastAsia="宋体" w:cs="Arial"/>
                <w:kern w:val="0"/>
                <w:sz w:val="20"/>
                <w:szCs w:val="20"/>
              </w:rPr>
            </w:pPr>
            <w:r>
              <w:rPr>
                <w:rFonts w:hint="eastAsia" w:ascii="宋体" w:hAnsi="宋体" w:eastAsia="宋体" w:cs="Arial"/>
                <w:kern w:val="0"/>
                <w:sz w:val="20"/>
                <w:szCs w:val="20"/>
              </w:rPr>
              <w:t>43</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C057EF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6BF4A04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340D4E8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3D22522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6AC09A6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3E437C4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564F7934">
            <w:pPr>
              <w:widowControl/>
              <w:jc w:val="left"/>
              <w:rPr>
                <w:rFonts w:ascii="宋体" w:hAnsi="宋体" w:eastAsia="宋体" w:cs="Arial"/>
                <w:kern w:val="0"/>
                <w:sz w:val="20"/>
                <w:szCs w:val="20"/>
              </w:rPr>
            </w:pPr>
            <w:r>
              <w:rPr>
                <w:rFonts w:hint="eastAsia" w:ascii="宋体" w:hAnsi="宋体" w:eastAsia="宋体" w:cs="Arial"/>
                <w:kern w:val="0"/>
                <w:sz w:val="20"/>
                <w:szCs w:val="20"/>
              </w:rPr>
              <w:t>12</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1EF3604">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708955CE">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CB5BE67">
            <w:pPr>
              <w:widowControl/>
              <w:jc w:val="left"/>
              <w:rPr>
                <w:rFonts w:ascii="宋体" w:hAnsi="宋体" w:eastAsia="宋体" w:cs="Arial"/>
                <w:kern w:val="0"/>
                <w:sz w:val="20"/>
                <w:szCs w:val="20"/>
              </w:rPr>
            </w:pPr>
            <w:r>
              <w:rPr>
                <w:rFonts w:hint="eastAsia" w:ascii="宋体" w:hAnsi="宋体" w:eastAsia="宋体" w:cs="Arial"/>
                <w:kern w:val="0"/>
                <w:sz w:val="20"/>
                <w:szCs w:val="20"/>
              </w:rPr>
              <w:t>44</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070D30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0CD53D7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B720BF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4338934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18CF02A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BE987A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060B764C">
            <w:pPr>
              <w:widowControl/>
              <w:jc w:val="left"/>
              <w:rPr>
                <w:rFonts w:ascii="宋体" w:hAnsi="宋体" w:eastAsia="宋体" w:cs="Arial"/>
                <w:kern w:val="0"/>
                <w:sz w:val="20"/>
                <w:szCs w:val="20"/>
              </w:rPr>
            </w:pPr>
            <w:r>
              <w:rPr>
                <w:rFonts w:hint="eastAsia" w:ascii="宋体" w:hAnsi="宋体" w:eastAsia="宋体" w:cs="Arial"/>
                <w:kern w:val="0"/>
                <w:sz w:val="20"/>
                <w:szCs w:val="20"/>
              </w:rPr>
              <w:t>13</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00BA227">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40A44DF3">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0E1E1AF">
            <w:pPr>
              <w:widowControl/>
              <w:jc w:val="left"/>
              <w:rPr>
                <w:rFonts w:ascii="宋体" w:hAnsi="宋体" w:eastAsia="宋体" w:cs="Arial"/>
                <w:kern w:val="0"/>
                <w:sz w:val="20"/>
                <w:szCs w:val="20"/>
              </w:rPr>
            </w:pPr>
            <w:r>
              <w:rPr>
                <w:rFonts w:hint="eastAsia" w:ascii="宋体" w:hAnsi="宋体" w:eastAsia="宋体" w:cs="Arial"/>
                <w:kern w:val="0"/>
                <w:sz w:val="20"/>
                <w:szCs w:val="20"/>
              </w:rPr>
              <w:t>45</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D6BD57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16A1D62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7C03D77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3D8C6FB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BF054F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DC37C0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215C020F">
            <w:pPr>
              <w:widowControl/>
              <w:jc w:val="left"/>
              <w:rPr>
                <w:rFonts w:ascii="宋体" w:hAnsi="宋体" w:eastAsia="宋体" w:cs="Arial"/>
                <w:kern w:val="0"/>
                <w:sz w:val="20"/>
                <w:szCs w:val="20"/>
              </w:rPr>
            </w:pPr>
            <w:r>
              <w:rPr>
                <w:rFonts w:hint="eastAsia" w:ascii="宋体" w:hAnsi="宋体" w:eastAsia="宋体" w:cs="Arial"/>
                <w:kern w:val="0"/>
                <w:sz w:val="20"/>
                <w:szCs w:val="20"/>
              </w:rPr>
              <w:t>14</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7A6BD8A5">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5AFC5626">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AB447D0">
            <w:pPr>
              <w:widowControl/>
              <w:jc w:val="left"/>
              <w:rPr>
                <w:rFonts w:ascii="宋体" w:hAnsi="宋体" w:eastAsia="宋体" w:cs="Arial"/>
                <w:kern w:val="0"/>
                <w:sz w:val="20"/>
                <w:szCs w:val="20"/>
              </w:rPr>
            </w:pPr>
            <w:r>
              <w:rPr>
                <w:rFonts w:hint="eastAsia" w:ascii="宋体" w:hAnsi="宋体" w:eastAsia="宋体" w:cs="Arial"/>
                <w:kern w:val="0"/>
                <w:sz w:val="20"/>
                <w:szCs w:val="20"/>
              </w:rPr>
              <w:t>46</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56F04C1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6FF571B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6BD637A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1460DA5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102EA139">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7E3F6CF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4E05D076">
            <w:pPr>
              <w:widowControl/>
              <w:jc w:val="left"/>
              <w:rPr>
                <w:rFonts w:ascii="宋体" w:hAnsi="宋体" w:eastAsia="宋体" w:cs="Arial"/>
                <w:kern w:val="0"/>
                <w:sz w:val="20"/>
                <w:szCs w:val="20"/>
              </w:rPr>
            </w:pPr>
            <w:r>
              <w:rPr>
                <w:rFonts w:hint="eastAsia" w:ascii="宋体" w:hAnsi="宋体" w:eastAsia="宋体" w:cs="Arial"/>
                <w:kern w:val="0"/>
                <w:sz w:val="20"/>
                <w:szCs w:val="20"/>
              </w:rPr>
              <w:t>15</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580FA877">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8FD5D77">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7E50EAAB">
            <w:pPr>
              <w:widowControl/>
              <w:jc w:val="left"/>
              <w:rPr>
                <w:rFonts w:ascii="宋体" w:hAnsi="宋体" w:eastAsia="宋体" w:cs="Arial"/>
                <w:kern w:val="0"/>
                <w:sz w:val="20"/>
                <w:szCs w:val="20"/>
              </w:rPr>
            </w:pPr>
            <w:r>
              <w:rPr>
                <w:rFonts w:hint="eastAsia" w:ascii="宋体" w:hAnsi="宋体" w:eastAsia="宋体" w:cs="Arial"/>
                <w:kern w:val="0"/>
                <w:sz w:val="20"/>
                <w:szCs w:val="20"/>
              </w:rPr>
              <w:t>47</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3CF85A2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749EF22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9EE12B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3DFF15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6928118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1D7EAE1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0D06BF74">
            <w:pPr>
              <w:widowControl/>
              <w:jc w:val="left"/>
              <w:rPr>
                <w:rFonts w:ascii="宋体" w:hAnsi="宋体" w:eastAsia="宋体" w:cs="Arial"/>
                <w:kern w:val="0"/>
                <w:sz w:val="20"/>
                <w:szCs w:val="20"/>
              </w:rPr>
            </w:pPr>
            <w:r>
              <w:rPr>
                <w:rFonts w:hint="eastAsia" w:ascii="宋体" w:hAnsi="宋体" w:eastAsia="宋体" w:cs="Arial"/>
                <w:kern w:val="0"/>
                <w:sz w:val="20"/>
                <w:szCs w:val="20"/>
              </w:rPr>
              <w:t>16</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40FA2C39">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247B61F4">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5C901E77">
            <w:pPr>
              <w:widowControl/>
              <w:jc w:val="left"/>
              <w:rPr>
                <w:rFonts w:ascii="宋体" w:hAnsi="宋体" w:eastAsia="宋体" w:cs="Arial"/>
                <w:kern w:val="0"/>
                <w:sz w:val="20"/>
                <w:szCs w:val="20"/>
              </w:rPr>
            </w:pPr>
            <w:r>
              <w:rPr>
                <w:rFonts w:hint="eastAsia" w:ascii="宋体" w:hAnsi="宋体" w:eastAsia="宋体" w:cs="Arial"/>
                <w:kern w:val="0"/>
                <w:sz w:val="20"/>
                <w:szCs w:val="20"/>
              </w:rPr>
              <w:t>48</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20F704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109DE36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5157E3B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727E438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E17CE8D">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34FF487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36BFEF04">
            <w:pPr>
              <w:widowControl/>
              <w:jc w:val="left"/>
              <w:rPr>
                <w:rFonts w:ascii="宋体" w:hAnsi="宋体" w:eastAsia="宋体" w:cs="Arial"/>
                <w:kern w:val="0"/>
                <w:sz w:val="20"/>
                <w:szCs w:val="20"/>
              </w:rPr>
            </w:pPr>
            <w:r>
              <w:rPr>
                <w:rFonts w:hint="eastAsia" w:ascii="宋体" w:hAnsi="宋体" w:eastAsia="宋体" w:cs="Arial"/>
                <w:kern w:val="0"/>
                <w:sz w:val="20"/>
                <w:szCs w:val="20"/>
              </w:rPr>
              <w:t>17</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1E52ABE6">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86AACE2">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4837521B">
            <w:pPr>
              <w:widowControl/>
              <w:jc w:val="left"/>
              <w:rPr>
                <w:rFonts w:ascii="宋体" w:hAnsi="宋体" w:eastAsia="宋体" w:cs="Arial"/>
                <w:kern w:val="0"/>
                <w:sz w:val="20"/>
                <w:szCs w:val="20"/>
              </w:rPr>
            </w:pPr>
            <w:r>
              <w:rPr>
                <w:rFonts w:hint="eastAsia" w:ascii="宋体" w:hAnsi="宋体" w:eastAsia="宋体" w:cs="Arial"/>
                <w:kern w:val="0"/>
                <w:sz w:val="20"/>
                <w:szCs w:val="20"/>
              </w:rPr>
              <w:t>49</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3711C15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37030CD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67AB810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6E5D905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1E3570B">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13396A1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5B513BBC">
            <w:pPr>
              <w:widowControl/>
              <w:jc w:val="left"/>
              <w:rPr>
                <w:rFonts w:ascii="宋体" w:hAnsi="宋体" w:eastAsia="宋体" w:cs="Arial"/>
                <w:kern w:val="0"/>
                <w:sz w:val="20"/>
                <w:szCs w:val="20"/>
              </w:rPr>
            </w:pPr>
            <w:r>
              <w:rPr>
                <w:rFonts w:hint="eastAsia" w:ascii="宋体" w:hAnsi="宋体" w:eastAsia="宋体" w:cs="Arial"/>
                <w:kern w:val="0"/>
                <w:sz w:val="20"/>
                <w:szCs w:val="20"/>
              </w:rPr>
              <w:t>18</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10EC089F">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4A86FEA1">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3BC06480">
            <w:pPr>
              <w:widowControl/>
              <w:jc w:val="left"/>
              <w:rPr>
                <w:rFonts w:ascii="宋体" w:hAnsi="宋体" w:eastAsia="宋体" w:cs="Arial"/>
                <w:kern w:val="0"/>
                <w:sz w:val="20"/>
                <w:szCs w:val="20"/>
              </w:rPr>
            </w:pPr>
            <w:r>
              <w:rPr>
                <w:rFonts w:hint="eastAsia" w:ascii="宋体" w:hAnsi="宋体" w:eastAsia="宋体" w:cs="Arial"/>
                <w:kern w:val="0"/>
                <w:sz w:val="20"/>
                <w:szCs w:val="20"/>
              </w:rPr>
              <w:t>50</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57117D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2C18E6F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3E9E9F0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45F5B0E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EC92228">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6B02736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D3C0E91">
            <w:pPr>
              <w:widowControl/>
              <w:jc w:val="left"/>
              <w:rPr>
                <w:rFonts w:ascii="宋体" w:hAnsi="宋体" w:eastAsia="宋体" w:cs="Arial"/>
                <w:kern w:val="0"/>
                <w:sz w:val="20"/>
                <w:szCs w:val="20"/>
              </w:rPr>
            </w:pPr>
            <w:r>
              <w:rPr>
                <w:rFonts w:hint="eastAsia" w:ascii="宋体" w:hAnsi="宋体" w:eastAsia="宋体" w:cs="Arial"/>
                <w:kern w:val="0"/>
                <w:sz w:val="20"/>
                <w:szCs w:val="20"/>
              </w:rPr>
              <w:t>19</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48B52BFC">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3EBC542">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3F65A2EC">
            <w:pPr>
              <w:widowControl/>
              <w:jc w:val="left"/>
              <w:rPr>
                <w:rFonts w:ascii="宋体" w:hAnsi="宋体" w:eastAsia="宋体" w:cs="Arial"/>
                <w:kern w:val="0"/>
                <w:sz w:val="20"/>
                <w:szCs w:val="20"/>
              </w:rPr>
            </w:pPr>
            <w:r>
              <w:rPr>
                <w:rFonts w:hint="eastAsia" w:ascii="宋体" w:hAnsi="宋体" w:eastAsia="宋体" w:cs="Arial"/>
                <w:kern w:val="0"/>
                <w:sz w:val="20"/>
                <w:szCs w:val="20"/>
              </w:rPr>
              <w:t>51</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633CAD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1509563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4673BDD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736D0B4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18C88934">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3153150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7D8C1973">
            <w:pPr>
              <w:widowControl/>
              <w:jc w:val="left"/>
              <w:rPr>
                <w:rFonts w:ascii="宋体" w:hAnsi="宋体" w:eastAsia="宋体" w:cs="Arial"/>
                <w:kern w:val="0"/>
                <w:sz w:val="20"/>
                <w:szCs w:val="20"/>
              </w:rPr>
            </w:pPr>
            <w:r>
              <w:rPr>
                <w:rFonts w:hint="eastAsia" w:ascii="宋体" w:hAnsi="宋体" w:eastAsia="宋体" w:cs="Arial"/>
                <w:kern w:val="0"/>
                <w:sz w:val="20"/>
                <w:szCs w:val="20"/>
              </w:rPr>
              <w:t>20</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0E60C7ED">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3227621">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E0A6464">
            <w:pPr>
              <w:widowControl/>
              <w:jc w:val="left"/>
              <w:rPr>
                <w:rFonts w:ascii="宋体" w:hAnsi="宋体" w:eastAsia="宋体" w:cs="Arial"/>
                <w:kern w:val="0"/>
                <w:sz w:val="20"/>
                <w:szCs w:val="20"/>
              </w:rPr>
            </w:pPr>
            <w:r>
              <w:rPr>
                <w:rFonts w:hint="eastAsia" w:ascii="宋体" w:hAnsi="宋体" w:eastAsia="宋体" w:cs="Arial"/>
                <w:kern w:val="0"/>
                <w:sz w:val="20"/>
                <w:szCs w:val="20"/>
              </w:rPr>
              <w:t>52</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55361B2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3409CD4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51F7A0D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3B9712B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EBA37A9">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44FA747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7A339FE8">
            <w:pPr>
              <w:widowControl/>
              <w:jc w:val="left"/>
              <w:rPr>
                <w:rFonts w:ascii="宋体" w:hAnsi="宋体" w:eastAsia="宋体" w:cs="Arial"/>
                <w:kern w:val="0"/>
                <w:sz w:val="20"/>
                <w:szCs w:val="20"/>
              </w:rPr>
            </w:pPr>
            <w:r>
              <w:rPr>
                <w:rFonts w:hint="eastAsia" w:ascii="宋体" w:hAnsi="宋体" w:eastAsia="宋体" w:cs="Arial"/>
                <w:kern w:val="0"/>
                <w:sz w:val="20"/>
                <w:szCs w:val="20"/>
              </w:rPr>
              <w:t>21</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62D791FE">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DCAFE46">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1D45B5BB">
            <w:pPr>
              <w:widowControl/>
              <w:jc w:val="left"/>
              <w:rPr>
                <w:rFonts w:ascii="宋体" w:hAnsi="宋体" w:eastAsia="宋体" w:cs="Arial"/>
                <w:kern w:val="0"/>
                <w:sz w:val="20"/>
                <w:szCs w:val="20"/>
              </w:rPr>
            </w:pPr>
            <w:r>
              <w:rPr>
                <w:rFonts w:hint="eastAsia" w:ascii="宋体" w:hAnsi="宋体" w:eastAsia="宋体" w:cs="Arial"/>
                <w:kern w:val="0"/>
                <w:sz w:val="20"/>
                <w:szCs w:val="20"/>
              </w:rPr>
              <w:t>53</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5019728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635C388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20C4D4A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6CA9E3B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923C443">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3D17DB9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46E2B8BB">
            <w:pPr>
              <w:widowControl/>
              <w:jc w:val="left"/>
              <w:rPr>
                <w:rFonts w:ascii="宋体" w:hAnsi="宋体" w:eastAsia="宋体" w:cs="Arial"/>
                <w:kern w:val="0"/>
                <w:sz w:val="20"/>
                <w:szCs w:val="20"/>
              </w:rPr>
            </w:pPr>
            <w:r>
              <w:rPr>
                <w:rFonts w:hint="eastAsia" w:ascii="宋体" w:hAnsi="宋体" w:eastAsia="宋体" w:cs="Arial"/>
                <w:kern w:val="0"/>
                <w:sz w:val="20"/>
                <w:szCs w:val="20"/>
              </w:rPr>
              <w:t>22</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36F9B5A">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39B333FB">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C24098E">
            <w:pPr>
              <w:widowControl/>
              <w:jc w:val="left"/>
              <w:rPr>
                <w:rFonts w:ascii="宋体" w:hAnsi="宋体" w:eastAsia="宋体" w:cs="Arial"/>
                <w:kern w:val="0"/>
                <w:sz w:val="20"/>
                <w:szCs w:val="20"/>
              </w:rPr>
            </w:pPr>
            <w:r>
              <w:rPr>
                <w:rFonts w:hint="eastAsia" w:ascii="宋体" w:hAnsi="宋体" w:eastAsia="宋体" w:cs="Arial"/>
                <w:kern w:val="0"/>
                <w:sz w:val="20"/>
                <w:szCs w:val="20"/>
              </w:rPr>
              <w:t>54</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547A080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13C125F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0AA4C84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42038DD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7B23CB18">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6B6E7EB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2D580828">
            <w:pPr>
              <w:widowControl/>
              <w:jc w:val="left"/>
              <w:rPr>
                <w:rFonts w:ascii="宋体" w:hAnsi="宋体" w:eastAsia="宋体" w:cs="Arial"/>
                <w:kern w:val="0"/>
                <w:sz w:val="20"/>
                <w:szCs w:val="20"/>
              </w:rPr>
            </w:pPr>
            <w:r>
              <w:rPr>
                <w:rFonts w:hint="eastAsia" w:ascii="宋体" w:hAnsi="宋体" w:eastAsia="宋体" w:cs="Arial"/>
                <w:kern w:val="0"/>
                <w:sz w:val="20"/>
                <w:szCs w:val="20"/>
              </w:rPr>
              <w:t>23</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6B8C843B">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60865183">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7736D2BC">
            <w:pPr>
              <w:widowControl/>
              <w:jc w:val="left"/>
              <w:rPr>
                <w:rFonts w:ascii="宋体" w:hAnsi="宋体" w:eastAsia="宋体" w:cs="Arial"/>
                <w:kern w:val="0"/>
                <w:sz w:val="20"/>
                <w:szCs w:val="20"/>
              </w:rPr>
            </w:pPr>
            <w:r>
              <w:rPr>
                <w:rFonts w:hint="eastAsia" w:ascii="宋体" w:hAnsi="宋体" w:eastAsia="宋体" w:cs="Arial"/>
                <w:kern w:val="0"/>
                <w:sz w:val="20"/>
                <w:szCs w:val="20"/>
              </w:rPr>
              <w:t>55</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26064F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522A50F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7C826C6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0790210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7118CFCA">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16F9DF1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E6DBA31">
            <w:pPr>
              <w:widowControl/>
              <w:jc w:val="left"/>
              <w:rPr>
                <w:rFonts w:ascii="宋体" w:hAnsi="宋体" w:eastAsia="宋体" w:cs="Arial"/>
                <w:kern w:val="0"/>
                <w:sz w:val="20"/>
                <w:szCs w:val="20"/>
              </w:rPr>
            </w:pPr>
            <w:r>
              <w:rPr>
                <w:rFonts w:hint="eastAsia" w:ascii="宋体" w:hAnsi="宋体" w:eastAsia="宋体" w:cs="Arial"/>
                <w:kern w:val="0"/>
                <w:sz w:val="20"/>
                <w:szCs w:val="20"/>
              </w:rPr>
              <w:t>24</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7E7D3E65">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10B7A49">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4E347DDB">
            <w:pPr>
              <w:widowControl/>
              <w:jc w:val="left"/>
              <w:rPr>
                <w:rFonts w:ascii="宋体" w:hAnsi="宋体" w:eastAsia="宋体" w:cs="Arial"/>
                <w:kern w:val="0"/>
                <w:sz w:val="20"/>
                <w:szCs w:val="20"/>
              </w:rPr>
            </w:pPr>
            <w:r>
              <w:rPr>
                <w:rFonts w:hint="eastAsia" w:ascii="宋体" w:hAnsi="宋体" w:eastAsia="宋体" w:cs="Arial"/>
                <w:kern w:val="0"/>
                <w:sz w:val="20"/>
                <w:szCs w:val="20"/>
              </w:rPr>
              <w:t>56</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7A1D7B7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38FBE2E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392B0D1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7C7ACD9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6103D7D0">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561DF6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1DCB5612">
            <w:pPr>
              <w:widowControl/>
              <w:jc w:val="left"/>
              <w:rPr>
                <w:rFonts w:ascii="宋体" w:hAnsi="宋体" w:eastAsia="宋体" w:cs="Arial"/>
                <w:kern w:val="0"/>
                <w:sz w:val="20"/>
                <w:szCs w:val="20"/>
              </w:rPr>
            </w:pPr>
            <w:r>
              <w:rPr>
                <w:rFonts w:hint="eastAsia" w:ascii="宋体" w:hAnsi="宋体" w:eastAsia="宋体" w:cs="Arial"/>
                <w:kern w:val="0"/>
                <w:sz w:val="20"/>
                <w:szCs w:val="20"/>
              </w:rPr>
              <w:t>25</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530E420">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063672B3">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771B337">
            <w:pPr>
              <w:widowControl/>
              <w:jc w:val="left"/>
              <w:rPr>
                <w:rFonts w:ascii="宋体" w:hAnsi="宋体" w:eastAsia="宋体" w:cs="Arial"/>
                <w:kern w:val="0"/>
                <w:sz w:val="20"/>
                <w:szCs w:val="20"/>
              </w:rPr>
            </w:pPr>
            <w:r>
              <w:rPr>
                <w:rFonts w:hint="eastAsia" w:ascii="宋体" w:hAnsi="宋体" w:eastAsia="宋体" w:cs="Arial"/>
                <w:kern w:val="0"/>
                <w:sz w:val="20"/>
                <w:szCs w:val="20"/>
              </w:rPr>
              <w:t>57</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355458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04E2E43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6C638FC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A319D1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FCA6066">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40C03D2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3C00E1C">
            <w:pPr>
              <w:widowControl/>
              <w:jc w:val="left"/>
              <w:rPr>
                <w:rFonts w:ascii="宋体" w:hAnsi="宋体" w:eastAsia="宋体" w:cs="Arial"/>
                <w:kern w:val="0"/>
                <w:sz w:val="20"/>
                <w:szCs w:val="20"/>
              </w:rPr>
            </w:pPr>
            <w:r>
              <w:rPr>
                <w:rFonts w:hint="eastAsia" w:ascii="宋体" w:hAnsi="宋体" w:eastAsia="宋体" w:cs="Arial"/>
                <w:kern w:val="0"/>
                <w:sz w:val="20"/>
                <w:szCs w:val="20"/>
              </w:rPr>
              <w:t>26</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E7116F3">
            <w:pPr>
              <w:widowControl/>
              <w:jc w:val="left"/>
              <w:rPr>
                <w:rFonts w:ascii="宋体" w:hAnsi="宋体" w:eastAsia="宋体" w:cs="Arial"/>
                <w:kern w:val="0"/>
                <w:sz w:val="20"/>
                <w:szCs w:val="20"/>
              </w:rPr>
            </w:pPr>
          </w:p>
        </w:tc>
        <w:tc>
          <w:tcPr>
            <w:tcW w:w="3239" w:type="dxa"/>
            <w:tcBorders>
              <w:top w:val="nil"/>
              <w:left w:val="nil"/>
              <w:bottom w:val="single" w:color="000000" w:sz="4" w:space="0"/>
              <w:right w:val="single" w:color="000000" w:sz="4" w:space="0"/>
            </w:tcBorders>
            <w:shd w:val="clear" w:color="000000" w:fill="C0C0C0"/>
            <w:noWrap/>
            <w:vAlign w:val="center"/>
          </w:tcPr>
          <w:p w14:paraId="30465E76">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E69FB48">
            <w:pPr>
              <w:widowControl/>
              <w:jc w:val="left"/>
              <w:rPr>
                <w:rFonts w:ascii="宋体" w:hAnsi="宋体" w:eastAsia="宋体" w:cs="Arial"/>
                <w:kern w:val="0"/>
                <w:sz w:val="20"/>
                <w:szCs w:val="20"/>
              </w:rPr>
            </w:pPr>
            <w:r>
              <w:rPr>
                <w:rFonts w:hint="eastAsia" w:ascii="宋体" w:hAnsi="宋体" w:eastAsia="宋体" w:cs="Arial"/>
                <w:kern w:val="0"/>
                <w:sz w:val="20"/>
                <w:szCs w:val="20"/>
              </w:rPr>
              <w:t>58</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F57121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33A87DE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5B8A297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DEB241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5A82312">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23BBC887">
            <w:pPr>
              <w:widowControl/>
              <w:jc w:val="left"/>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2B972BEC">
            <w:pPr>
              <w:widowControl/>
              <w:jc w:val="left"/>
              <w:rPr>
                <w:rFonts w:ascii="宋体" w:hAnsi="宋体" w:eastAsia="宋体" w:cs="Arial"/>
                <w:kern w:val="0"/>
                <w:sz w:val="20"/>
                <w:szCs w:val="20"/>
              </w:rPr>
            </w:pPr>
            <w:r>
              <w:rPr>
                <w:rFonts w:hint="eastAsia" w:ascii="宋体" w:hAnsi="宋体" w:eastAsia="宋体" w:cs="Arial"/>
                <w:kern w:val="0"/>
                <w:sz w:val="20"/>
                <w:szCs w:val="20"/>
              </w:rPr>
              <w:t>27</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02D98A1D">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3239" w:type="dxa"/>
            <w:tcBorders>
              <w:top w:val="nil"/>
              <w:left w:val="nil"/>
              <w:bottom w:val="single" w:color="000000" w:sz="4" w:space="0"/>
              <w:right w:val="single" w:color="000000" w:sz="4" w:space="0"/>
            </w:tcBorders>
            <w:shd w:val="clear" w:color="000000" w:fill="C0C0C0"/>
            <w:noWrap/>
            <w:vAlign w:val="center"/>
          </w:tcPr>
          <w:p w14:paraId="5B83C2CC">
            <w:pPr>
              <w:widowControl/>
              <w:jc w:val="left"/>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16A1A87">
            <w:pPr>
              <w:widowControl/>
              <w:jc w:val="left"/>
              <w:rPr>
                <w:rFonts w:ascii="宋体" w:hAnsi="宋体" w:eastAsia="宋体" w:cs="Arial"/>
                <w:kern w:val="0"/>
                <w:sz w:val="20"/>
                <w:szCs w:val="20"/>
              </w:rPr>
            </w:pPr>
            <w:r>
              <w:rPr>
                <w:rFonts w:hint="eastAsia" w:ascii="宋体" w:hAnsi="宋体" w:eastAsia="宋体" w:cs="Arial"/>
                <w:kern w:val="0"/>
                <w:sz w:val="20"/>
                <w:szCs w:val="20"/>
              </w:rPr>
              <w:t>59</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5B76F761">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1298E5F1">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1027" w:type="dxa"/>
            <w:tcBorders>
              <w:top w:val="nil"/>
              <w:left w:val="nil"/>
              <w:bottom w:val="single" w:color="000000" w:sz="4" w:space="0"/>
              <w:right w:val="single" w:color="000000" w:sz="4" w:space="0"/>
            </w:tcBorders>
            <w:shd w:val="clear" w:color="000000" w:fill="FFFFFF"/>
            <w:noWrap/>
            <w:vAlign w:val="center"/>
          </w:tcPr>
          <w:p w14:paraId="72614D9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47CBF8A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0592192">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5FE391F7">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6756249F">
            <w:pPr>
              <w:widowControl/>
              <w:jc w:val="left"/>
              <w:rPr>
                <w:rFonts w:ascii="宋体" w:hAnsi="宋体" w:eastAsia="宋体" w:cs="Arial"/>
                <w:kern w:val="0"/>
                <w:sz w:val="20"/>
                <w:szCs w:val="20"/>
              </w:rPr>
            </w:pPr>
            <w:r>
              <w:rPr>
                <w:rFonts w:hint="eastAsia" w:ascii="宋体" w:hAnsi="宋体" w:eastAsia="宋体" w:cs="Arial"/>
                <w:kern w:val="0"/>
                <w:sz w:val="20"/>
                <w:szCs w:val="20"/>
              </w:rPr>
              <w:t>28</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469ECBA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4199A3EB">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49AFA22A">
            <w:pPr>
              <w:widowControl/>
              <w:jc w:val="left"/>
              <w:rPr>
                <w:rFonts w:ascii="宋体" w:hAnsi="宋体" w:eastAsia="宋体" w:cs="Arial"/>
                <w:kern w:val="0"/>
                <w:sz w:val="20"/>
                <w:szCs w:val="20"/>
              </w:rPr>
            </w:pPr>
            <w:r>
              <w:rPr>
                <w:rFonts w:hint="eastAsia" w:ascii="宋体" w:hAnsi="宋体" w:eastAsia="宋体" w:cs="Arial"/>
                <w:kern w:val="0"/>
                <w:sz w:val="20"/>
                <w:szCs w:val="20"/>
              </w:rPr>
              <w:t>60</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27C1322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0191779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7" w:type="dxa"/>
            <w:tcBorders>
              <w:top w:val="nil"/>
              <w:left w:val="nil"/>
              <w:bottom w:val="single" w:color="000000" w:sz="4" w:space="0"/>
              <w:right w:val="single" w:color="000000" w:sz="4" w:space="0"/>
            </w:tcBorders>
            <w:shd w:val="clear" w:color="000000" w:fill="FFFFFF"/>
            <w:noWrap/>
            <w:vAlign w:val="center"/>
          </w:tcPr>
          <w:p w14:paraId="18E37CA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5C1A6A2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40B1C86">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3077530A">
            <w:pPr>
              <w:widowControl/>
              <w:jc w:val="left"/>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3817863C">
            <w:pPr>
              <w:widowControl/>
              <w:jc w:val="left"/>
              <w:rPr>
                <w:rFonts w:ascii="宋体" w:hAnsi="宋体" w:eastAsia="宋体" w:cs="Arial"/>
                <w:kern w:val="0"/>
                <w:sz w:val="20"/>
                <w:szCs w:val="20"/>
              </w:rPr>
            </w:pPr>
            <w:r>
              <w:rPr>
                <w:rFonts w:hint="eastAsia" w:ascii="宋体" w:hAnsi="宋体" w:eastAsia="宋体" w:cs="Arial"/>
                <w:kern w:val="0"/>
                <w:sz w:val="20"/>
                <w:szCs w:val="20"/>
              </w:rPr>
              <w:t>29</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3626E0A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7D0F76D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616B06AE">
            <w:pPr>
              <w:widowControl/>
              <w:jc w:val="left"/>
              <w:rPr>
                <w:rFonts w:ascii="宋体" w:hAnsi="宋体" w:eastAsia="宋体" w:cs="Arial"/>
                <w:kern w:val="0"/>
                <w:sz w:val="20"/>
                <w:szCs w:val="20"/>
              </w:rPr>
            </w:pPr>
            <w:r>
              <w:rPr>
                <w:rFonts w:hint="eastAsia" w:ascii="宋体" w:hAnsi="宋体" w:eastAsia="宋体" w:cs="Arial"/>
                <w:kern w:val="0"/>
                <w:sz w:val="20"/>
                <w:szCs w:val="20"/>
              </w:rPr>
              <w:t>61</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4A17B04">
            <w:pPr>
              <w:widowControl/>
              <w:jc w:val="left"/>
              <w:rPr>
                <w:rFonts w:ascii="宋体" w:hAnsi="宋体" w:eastAsia="宋体" w:cs="Arial"/>
                <w:kern w:val="0"/>
                <w:sz w:val="20"/>
                <w:szCs w:val="20"/>
              </w:rPr>
            </w:pPr>
          </w:p>
        </w:tc>
        <w:tc>
          <w:tcPr>
            <w:tcW w:w="938" w:type="dxa"/>
            <w:gridSpan w:val="2"/>
            <w:tcBorders>
              <w:top w:val="nil"/>
              <w:left w:val="nil"/>
              <w:bottom w:val="single" w:color="000000" w:sz="4" w:space="0"/>
              <w:right w:val="single" w:color="000000" w:sz="4" w:space="0"/>
            </w:tcBorders>
            <w:shd w:val="clear" w:color="000000" w:fill="FFFFFF"/>
            <w:noWrap/>
            <w:vAlign w:val="center"/>
          </w:tcPr>
          <w:p w14:paraId="3A4EAA48">
            <w:pPr>
              <w:widowControl/>
              <w:jc w:val="left"/>
              <w:rPr>
                <w:rFonts w:ascii="宋体" w:hAnsi="宋体" w:eastAsia="宋体" w:cs="Arial"/>
                <w:kern w:val="0"/>
                <w:sz w:val="20"/>
                <w:szCs w:val="20"/>
              </w:rPr>
            </w:pPr>
          </w:p>
        </w:tc>
        <w:tc>
          <w:tcPr>
            <w:tcW w:w="1027" w:type="dxa"/>
            <w:tcBorders>
              <w:top w:val="nil"/>
              <w:left w:val="nil"/>
              <w:bottom w:val="single" w:color="000000" w:sz="4" w:space="0"/>
              <w:right w:val="single" w:color="000000" w:sz="4" w:space="0"/>
            </w:tcBorders>
            <w:shd w:val="clear" w:color="000000" w:fill="FFFFFF"/>
            <w:noWrap/>
            <w:vAlign w:val="center"/>
          </w:tcPr>
          <w:p w14:paraId="70EB48FF">
            <w:pPr>
              <w:widowControl/>
              <w:jc w:val="left"/>
              <w:rPr>
                <w:rFonts w:ascii="宋体" w:hAnsi="宋体" w:eastAsia="宋体" w:cs="Arial"/>
                <w:kern w:val="0"/>
                <w:sz w:val="20"/>
                <w:szCs w:val="20"/>
              </w:rPr>
            </w:pPr>
          </w:p>
        </w:tc>
        <w:tc>
          <w:tcPr>
            <w:tcW w:w="1389" w:type="dxa"/>
            <w:gridSpan w:val="2"/>
            <w:tcBorders>
              <w:top w:val="nil"/>
              <w:left w:val="nil"/>
              <w:bottom w:val="single" w:color="000000" w:sz="4" w:space="0"/>
              <w:right w:val="single" w:color="000000" w:sz="4" w:space="0"/>
            </w:tcBorders>
            <w:shd w:val="clear" w:color="000000" w:fill="FFFFFF"/>
            <w:noWrap/>
            <w:vAlign w:val="center"/>
          </w:tcPr>
          <w:p w14:paraId="2E793A7D">
            <w:pPr>
              <w:widowControl/>
              <w:jc w:val="left"/>
              <w:rPr>
                <w:rFonts w:ascii="宋体" w:hAnsi="宋体" w:eastAsia="宋体" w:cs="Arial"/>
                <w:kern w:val="0"/>
                <w:sz w:val="20"/>
                <w:szCs w:val="20"/>
              </w:rPr>
            </w:pPr>
          </w:p>
        </w:tc>
      </w:tr>
      <w:tr w14:paraId="40A80346">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2B57CF0">
            <w:pPr>
              <w:widowControl/>
              <w:jc w:val="left"/>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0C17F903">
            <w:pPr>
              <w:widowControl/>
              <w:jc w:val="left"/>
              <w:rPr>
                <w:rFonts w:ascii="宋体" w:hAnsi="宋体" w:eastAsia="宋体" w:cs="Arial"/>
                <w:kern w:val="0"/>
                <w:sz w:val="20"/>
                <w:szCs w:val="20"/>
              </w:rPr>
            </w:pPr>
            <w:r>
              <w:rPr>
                <w:rFonts w:hint="eastAsia" w:ascii="宋体" w:hAnsi="宋体" w:eastAsia="宋体" w:cs="Arial"/>
                <w:kern w:val="0"/>
                <w:sz w:val="20"/>
                <w:szCs w:val="20"/>
              </w:rPr>
              <w:t>30</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485F7CF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38D3B4A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7503B889">
            <w:pPr>
              <w:widowControl/>
              <w:jc w:val="left"/>
              <w:rPr>
                <w:rFonts w:ascii="宋体" w:hAnsi="宋体" w:eastAsia="宋体" w:cs="Arial"/>
                <w:kern w:val="0"/>
                <w:sz w:val="20"/>
                <w:szCs w:val="20"/>
              </w:rPr>
            </w:pPr>
            <w:r>
              <w:rPr>
                <w:rFonts w:hint="eastAsia" w:ascii="宋体" w:hAnsi="宋体" w:eastAsia="宋体" w:cs="Arial"/>
                <w:kern w:val="0"/>
                <w:sz w:val="20"/>
                <w:szCs w:val="20"/>
              </w:rPr>
              <w:t>62</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0BC80908">
            <w:pPr>
              <w:widowControl/>
              <w:jc w:val="left"/>
              <w:rPr>
                <w:rFonts w:ascii="宋体" w:hAnsi="宋体" w:eastAsia="宋体" w:cs="Arial"/>
                <w:kern w:val="0"/>
                <w:sz w:val="20"/>
                <w:szCs w:val="20"/>
              </w:rPr>
            </w:pPr>
          </w:p>
        </w:tc>
        <w:tc>
          <w:tcPr>
            <w:tcW w:w="938" w:type="dxa"/>
            <w:gridSpan w:val="2"/>
            <w:tcBorders>
              <w:top w:val="nil"/>
              <w:left w:val="nil"/>
              <w:bottom w:val="single" w:color="000000" w:sz="4" w:space="0"/>
              <w:right w:val="single" w:color="000000" w:sz="4" w:space="0"/>
            </w:tcBorders>
            <w:shd w:val="clear" w:color="000000" w:fill="FFFFFF"/>
            <w:noWrap/>
            <w:vAlign w:val="center"/>
          </w:tcPr>
          <w:p w14:paraId="03491BB7">
            <w:pPr>
              <w:widowControl/>
              <w:jc w:val="left"/>
              <w:rPr>
                <w:rFonts w:ascii="宋体" w:hAnsi="宋体" w:eastAsia="宋体" w:cs="Arial"/>
                <w:kern w:val="0"/>
                <w:sz w:val="20"/>
                <w:szCs w:val="20"/>
              </w:rPr>
            </w:pPr>
          </w:p>
        </w:tc>
        <w:tc>
          <w:tcPr>
            <w:tcW w:w="1027" w:type="dxa"/>
            <w:tcBorders>
              <w:top w:val="nil"/>
              <w:left w:val="nil"/>
              <w:bottom w:val="single" w:color="000000" w:sz="4" w:space="0"/>
              <w:right w:val="single" w:color="000000" w:sz="4" w:space="0"/>
            </w:tcBorders>
            <w:shd w:val="clear" w:color="000000" w:fill="FFFFFF"/>
            <w:noWrap/>
            <w:vAlign w:val="center"/>
          </w:tcPr>
          <w:p w14:paraId="74512717">
            <w:pPr>
              <w:widowControl/>
              <w:jc w:val="left"/>
              <w:rPr>
                <w:rFonts w:ascii="宋体" w:hAnsi="宋体" w:eastAsia="宋体" w:cs="Arial"/>
                <w:kern w:val="0"/>
                <w:sz w:val="20"/>
                <w:szCs w:val="20"/>
              </w:rPr>
            </w:pPr>
          </w:p>
        </w:tc>
        <w:tc>
          <w:tcPr>
            <w:tcW w:w="1389" w:type="dxa"/>
            <w:gridSpan w:val="2"/>
            <w:tcBorders>
              <w:top w:val="nil"/>
              <w:left w:val="nil"/>
              <w:bottom w:val="single" w:color="000000" w:sz="4" w:space="0"/>
              <w:right w:val="single" w:color="000000" w:sz="4" w:space="0"/>
            </w:tcBorders>
            <w:shd w:val="clear" w:color="000000" w:fill="FFFFFF"/>
            <w:noWrap/>
            <w:vAlign w:val="center"/>
          </w:tcPr>
          <w:p w14:paraId="557B0F28">
            <w:pPr>
              <w:widowControl/>
              <w:jc w:val="left"/>
              <w:rPr>
                <w:rFonts w:ascii="宋体" w:hAnsi="宋体" w:eastAsia="宋体" w:cs="Arial"/>
                <w:kern w:val="0"/>
                <w:sz w:val="20"/>
                <w:szCs w:val="20"/>
              </w:rPr>
            </w:pPr>
          </w:p>
        </w:tc>
      </w:tr>
      <w:tr w14:paraId="34240B02">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0CC81CA6">
            <w:pPr>
              <w:widowControl/>
              <w:jc w:val="left"/>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28CBA53F">
            <w:pPr>
              <w:widowControl/>
              <w:jc w:val="left"/>
              <w:rPr>
                <w:rFonts w:ascii="宋体" w:hAnsi="宋体" w:eastAsia="宋体" w:cs="Arial"/>
                <w:kern w:val="0"/>
                <w:sz w:val="20"/>
                <w:szCs w:val="20"/>
              </w:rPr>
            </w:pPr>
            <w:r>
              <w:rPr>
                <w:rFonts w:hint="eastAsia" w:ascii="宋体" w:hAnsi="宋体" w:eastAsia="宋体" w:cs="Arial"/>
                <w:kern w:val="0"/>
                <w:sz w:val="20"/>
                <w:szCs w:val="20"/>
              </w:rPr>
              <w:t>31</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CC6720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3239" w:type="dxa"/>
            <w:tcBorders>
              <w:top w:val="nil"/>
              <w:left w:val="nil"/>
              <w:bottom w:val="single" w:color="000000" w:sz="4" w:space="0"/>
              <w:right w:val="single" w:color="000000" w:sz="4" w:space="0"/>
            </w:tcBorders>
            <w:shd w:val="clear" w:color="000000" w:fill="C0C0C0"/>
            <w:noWrap/>
            <w:vAlign w:val="center"/>
          </w:tcPr>
          <w:p w14:paraId="4EB27CB8">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0095F235">
            <w:pPr>
              <w:widowControl/>
              <w:jc w:val="left"/>
              <w:rPr>
                <w:rFonts w:ascii="宋体" w:hAnsi="宋体" w:eastAsia="宋体" w:cs="Arial"/>
                <w:kern w:val="0"/>
                <w:sz w:val="20"/>
                <w:szCs w:val="20"/>
              </w:rPr>
            </w:pPr>
            <w:r>
              <w:rPr>
                <w:rFonts w:hint="eastAsia" w:ascii="宋体" w:hAnsi="宋体" w:eastAsia="宋体" w:cs="Arial"/>
                <w:kern w:val="0"/>
                <w:sz w:val="20"/>
                <w:szCs w:val="20"/>
              </w:rPr>
              <w:t>63</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7960995">
            <w:pPr>
              <w:widowControl/>
              <w:jc w:val="left"/>
              <w:rPr>
                <w:rFonts w:ascii="宋体" w:hAnsi="宋体" w:eastAsia="宋体" w:cs="Arial"/>
                <w:kern w:val="0"/>
                <w:sz w:val="20"/>
                <w:szCs w:val="20"/>
              </w:rPr>
            </w:pPr>
          </w:p>
        </w:tc>
        <w:tc>
          <w:tcPr>
            <w:tcW w:w="938" w:type="dxa"/>
            <w:gridSpan w:val="2"/>
            <w:tcBorders>
              <w:top w:val="nil"/>
              <w:left w:val="nil"/>
              <w:bottom w:val="single" w:color="000000" w:sz="4" w:space="0"/>
              <w:right w:val="single" w:color="000000" w:sz="4" w:space="0"/>
            </w:tcBorders>
            <w:shd w:val="clear" w:color="000000" w:fill="FFFFFF"/>
            <w:noWrap/>
            <w:vAlign w:val="center"/>
          </w:tcPr>
          <w:p w14:paraId="62FF6AF1">
            <w:pPr>
              <w:widowControl/>
              <w:jc w:val="left"/>
              <w:rPr>
                <w:rFonts w:ascii="宋体" w:hAnsi="宋体" w:eastAsia="宋体" w:cs="Arial"/>
                <w:kern w:val="0"/>
                <w:sz w:val="20"/>
                <w:szCs w:val="20"/>
              </w:rPr>
            </w:pPr>
          </w:p>
        </w:tc>
        <w:tc>
          <w:tcPr>
            <w:tcW w:w="1027" w:type="dxa"/>
            <w:tcBorders>
              <w:top w:val="nil"/>
              <w:left w:val="nil"/>
              <w:bottom w:val="single" w:color="000000" w:sz="4" w:space="0"/>
              <w:right w:val="single" w:color="000000" w:sz="4" w:space="0"/>
            </w:tcBorders>
            <w:shd w:val="clear" w:color="000000" w:fill="FFFFFF"/>
            <w:noWrap/>
            <w:vAlign w:val="center"/>
          </w:tcPr>
          <w:p w14:paraId="76E1CA0F">
            <w:pPr>
              <w:widowControl/>
              <w:jc w:val="left"/>
              <w:rPr>
                <w:rFonts w:ascii="宋体" w:hAnsi="宋体" w:eastAsia="宋体" w:cs="Arial"/>
                <w:kern w:val="0"/>
                <w:sz w:val="20"/>
                <w:szCs w:val="20"/>
              </w:rPr>
            </w:pPr>
          </w:p>
        </w:tc>
        <w:tc>
          <w:tcPr>
            <w:tcW w:w="1389" w:type="dxa"/>
            <w:gridSpan w:val="2"/>
            <w:tcBorders>
              <w:top w:val="nil"/>
              <w:left w:val="nil"/>
              <w:bottom w:val="single" w:color="000000" w:sz="4" w:space="0"/>
              <w:right w:val="single" w:color="000000" w:sz="4" w:space="0"/>
            </w:tcBorders>
            <w:shd w:val="clear" w:color="000000" w:fill="FFFFFF"/>
            <w:noWrap/>
            <w:vAlign w:val="center"/>
          </w:tcPr>
          <w:p w14:paraId="5E7E47DB">
            <w:pPr>
              <w:widowControl/>
              <w:jc w:val="left"/>
              <w:rPr>
                <w:rFonts w:ascii="宋体" w:hAnsi="宋体" w:eastAsia="宋体" w:cs="Arial"/>
                <w:kern w:val="0"/>
                <w:sz w:val="20"/>
                <w:szCs w:val="20"/>
              </w:rPr>
            </w:pPr>
          </w:p>
        </w:tc>
      </w:tr>
      <w:tr w14:paraId="62642253">
        <w:tblPrEx>
          <w:tblCellMar>
            <w:top w:w="0" w:type="dxa"/>
            <w:left w:w="108" w:type="dxa"/>
            <w:bottom w:w="0" w:type="dxa"/>
            <w:right w:w="108" w:type="dxa"/>
          </w:tblCellMar>
        </w:tblPrEx>
        <w:trPr>
          <w:gridBefore w:val="1"/>
          <w:gridAfter w:val="2"/>
          <w:wBefore w:w="93" w:type="dxa"/>
          <w:wAfter w:w="1585" w:type="dxa"/>
          <w:trHeight w:val="107" w:hRule="atLeast"/>
        </w:trPr>
        <w:tc>
          <w:tcPr>
            <w:tcW w:w="2567" w:type="dxa"/>
            <w:gridSpan w:val="2"/>
            <w:tcBorders>
              <w:top w:val="nil"/>
              <w:left w:val="single" w:color="000000" w:sz="4" w:space="0"/>
              <w:bottom w:val="single" w:color="000000" w:sz="4" w:space="0"/>
              <w:right w:val="single" w:color="000000" w:sz="4" w:space="0"/>
            </w:tcBorders>
            <w:shd w:val="clear" w:color="000000" w:fill="C0C0C0"/>
            <w:noWrap/>
            <w:vAlign w:val="center"/>
          </w:tcPr>
          <w:p w14:paraId="41DA9D5B">
            <w:pPr>
              <w:widowControl/>
              <w:jc w:val="left"/>
              <w:rPr>
                <w:rFonts w:ascii="宋体" w:hAnsi="宋体" w:eastAsia="宋体" w:cs="Arial"/>
                <w:kern w:val="0"/>
                <w:sz w:val="20"/>
                <w:szCs w:val="20"/>
              </w:rPr>
            </w:pPr>
            <w:r>
              <w:rPr>
                <w:rFonts w:hint="eastAsia" w:ascii="宋体" w:hAnsi="宋体" w:eastAsia="宋体" w:cs="Arial"/>
                <w:kern w:val="0"/>
                <w:sz w:val="20"/>
                <w:szCs w:val="20"/>
              </w:rPr>
              <w:t>总计</w:t>
            </w:r>
          </w:p>
        </w:tc>
        <w:tc>
          <w:tcPr>
            <w:tcW w:w="588" w:type="dxa"/>
            <w:gridSpan w:val="2"/>
            <w:tcBorders>
              <w:top w:val="nil"/>
              <w:left w:val="nil"/>
              <w:bottom w:val="single" w:color="000000" w:sz="4" w:space="0"/>
              <w:right w:val="single" w:color="000000" w:sz="4" w:space="0"/>
            </w:tcBorders>
            <w:shd w:val="clear" w:color="000000" w:fill="C0C0C0"/>
            <w:noWrap/>
            <w:vAlign w:val="center"/>
          </w:tcPr>
          <w:p w14:paraId="5BB797BC">
            <w:pPr>
              <w:widowControl/>
              <w:jc w:val="left"/>
              <w:rPr>
                <w:rFonts w:ascii="宋体" w:hAnsi="宋体" w:eastAsia="宋体" w:cs="Arial"/>
                <w:kern w:val="0"/>
                <w:sz w:val="20"/>
                <w:szCs w:val="20"/>
              </w:rPr>
            </w:pPr>
            <w:r>
              <w:rPr>
                <w:rFonts w:hint="eastAsia" w:ascii="宋体" w:hAnsi="宋体" w:eastAsia="宋体" w:cs="Arial"/>
                <w:kern w:val="0"/>
                <w:sz w:val="20"/>
                <w:szCs w:val="20"/>
              </w:rPr>
              <w:t>32</w:t>
            </w:r>
          </w:p>
        </w:tc>
        <w:tc>
          <w:tcPr>
            <w:tcW w:w="1172" w:type="dxa"/>
            <w:gridSpan w:val="2"/>
            <w:tcBorders>
              <w:top w:val="nil"/>
              <w:left w:val="nil"/>
              <w:bottom w:val="single" w:color="000000" w:sz="4" w:space="0"/>
              <w:right w:val="single" w:color="000000" w:sz="4" w:space="0"/>
            </w:tcBorders>
            <w:shd w:val="clear" w:color="000000" w:fill="FFFFFF"/>
            <w:noWrap/>
            <w:vAlign w:val="center"/>
          </w:tcPr>
          <w:p w14:paraId="258C6DD3">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3239" w:type="dxa"/>
            <w:tcBorders>
              <w:top w:val="nil"/>
              <w:left w:val="nil"/>
              <w:bottom w:val="single" w:color="000000" w:sz="4" w:space="0"/>
              <w:right w:val="single" w:color="000000" w:sz="4" w:space="0"/>
            </w:tcBorders>
            <w:shd w:val="clear" w:color="000000" w:fill="C0C0C0"/>
            <w:noWrap/>
            <w:vAlign w:val="center"/>
          </w:tcPr>
          <w:p w14:paraId="240B9E5D">
            <w:pPr>
              <w:widowControl/>
              <w:jc w:val="left"/>
              <w:rPr>
                <w:rFonts w:ascii="宋体" w:hAnsi="宋体" w:eastAsia="宋体" w:cs="Arial"/>
                <w:kern w:val="0"/>
                <w:sz w:val="20"/>
                <w:szCs w:val="20"/>
              </w:rPr>
            </w:pPr>
            <w:r>
              <w:rPr>
                <w:rFonts w:hint="eastAsia" w:ascii="宋体" w:hAnsi="宋体" w:eastAsia="宋体" w:cs="Arial"/>
                <w:kern w:val="0"/>
                <w:sz w:val="20"/>
                <w:szCs w:val="20"/>
              </w:rPr>
              <w:t>总计</w:t>
            </w:r>
          </w:p>
        </w:tc>
        <w:tc>
          <w:tcPr>
            <w:tcW w:w="854" w:type="dxa"/>
            <w:gridSpan w:val="2"/>
            <w:tcBorders>
              <w:top w:val="nil"/>
              <w:left w:val="nil"/>
              <w:bottom w:val="single" w:color="000000" w:sz="4" w:space="0"/>
              <w:right w:val="single" w:color="000000" w:sz="4" w:space="0"/>
            </w:tcBorders>
            <w:shd w:val="clear" w:color="000000" w:fill="C0C0C0"/>
            <w:noWrap/>
            <w:vAlign w:val="center"/>
          </w:tcPr>
          <w:p w14:paraId="2A6AE1D1">
            <w:pPr>
              <w:widowControl/>
              <w:jc w:val="left"/>
              <w:rPr>
                <w:rFonts w:ascii="宋体" w:hAnsi="宋体" w:eastAsia="宋体" w:cs="Arial"/>
                <w:kern w:val="0"/>
                <w:sz w:val="20"/>
                <w:szCs w:val="20"/>
              </w:rPr>
            </w:pPr>
            <w:r>
              <w:rPr>
                <w:rFonts w:hint="eastAsia" w:ascii="宋体" w:hAnsi="宋体" w:eastAsia="宋体" w:cs="Arial"/>
                <w:kern w:val="0"/>
                <w:sz w:val="20"/>
                <w:szCs w:val="20"/>
              </w:rPr>
              <w:t>64</w:t>
            </w:r>
          </w:p>
        </w:tc>
        <w:tc>
          <w:tcPr>
            <w:tcW w:w="991" w:type="dxa"/>
            <w:gridSpan w:val="2"/>
            <w:tcBorders>
              <w:top w:val="nil"/>
              <w:left w:val="nil"/>
              <w:bottom w:val="single" w:color="000000" w:sz="4" w:space="0"/>
              <w:right w:val="single" w:color="000000" w:sz="4" w:space="0"/>
            </w:tcBorders>
            <w:shd w:val="clear" w:color="000000" w:fill="FFFFFF"/>
            <w:noWrap/>
            <w:vAlign w:val="center"/>
          </w:tcPr>
          <w:p w14:paraId="117EFF86">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938" w:type="dxa"/>
            <w:gridSpan w:val="2"/>
            <w:tcBorders>
              <w:top w:val="nil"/>
              <w:left w:val="nil"/>
              <w:bottom w:val="single" w:color="000000" w:sz="4" w:space="0"/>
              <w:right w:val="single" w:color="000000" w:sz="4" w:space="0"/>
            </w:tcBorders>
            <w:shd w:val="clear" w:color="000000" w:fill="FFFFFF"/>
            <w:noWrap/>
            <w:vAlign w:val="center"/>
          </w:tcPr>
          <w:p w14:paraId="2C6A0E7A">
            <w:pPr>
              <w:widowControl/>
              <w:jc w:val="left"/>
              <w:rPr>
                <w:rFonts w:ascii="宋体" w:hAnsi="宋体" w:eastAsia="宋体" w:cs="Arial"/>
                <w:kern w:val="0"/>
                <w:sz w:val="20"/>
                <w:szCs w:val="20"/>
              </w:rPr>
            </w:pPr>
            <w:r>
              <w:rPr>
                <w:rFonts w:hint="eastAsia" w:ascii="宋体" w:hAnsi="宋体" w:eastAsia="宋体" w:cs="Arial"/>
                <w:kern w:val="0"/>
                <w:sz w:val="20"/>
                <w:szCs w:val="20"/>
              </w:rPr>
              <w:t>71.91</w:t>
            </w:r>
          </w:p>
        </w:tc>
        <w:tc>
          <w:tcPr>
            <w:tcW w:w="1027" w:type="dxa"/>
            <w:tcBorders>
              <w:top w:val="nil"/>
              <w:left w:val="nil"/>
              <w:bottom w:val="single" w:color="000000" w:sz="4" w:space="0"/>
              <w:right w:val="single" w:color="000000" w:sz="4" w:space="0"/>
            </w:tcBorders>
            <w:shd w:val="clear" w:color="000000" w:fill="FFFFFF"/>
            <w:noWrap/>
            <w:vAlign w:val="center"/>
          </w:tcPr>
          <w:p w14:paraId="268BCC2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389" w:type="dxa"/>
            <w:gridSpan w:val="2"/>
            <w:tcBorders>
              <w:top w:val="nil"/>
              <w:left w:val="nil"/>
              <w:bottom w:val="single" w:color="000000" w:sz="4" w:space="0"/>
              <w:right w:val="single" w:color="000000" w:sz="4" w:space="0"/>
            </w:tcBorders>
            <w:shd w:val="clear" w:color="000000" w:fill="FFFFFF"/>
            <w:noWrap/>
            <w:vAlign w:val="center"/>
          </w:tcPr>
          <w:p w14:paraId="0687CACA">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5DF3DEA">
        <w:tblPrEx>
          <w:tblCellMar>
            <w:top w:w="0" w:type="dxa"/>
            <w:left w:w="108" w:type="dxa"/>
            <w:bottom w:w="0" w:type="dxa"/>
            <w:right w:w="108" w:type="dxa"/>
          </w:tblCellMar>
        </w:tblPrEx>
        <w:trPr>
          <w:gridBefore w:val="1"/>
          <w:gridAfter w:val="2"/>
          <w:wBefore w:w="93" w:type="dxa"/>
          <w:wAfter w:w="1585" w:type="dxa"/>
          <w:trHeight w:val="107" w:hRule="atLeast"/>
        </w:trPr>
        <w:tc>
          <w:tcPr>
            <w:tcW w:w="11376" w:type="dxa"/>
            <w:gridSpan w:val="14"/>
            <w:tcBorders>
              <w:top w:val="nil"/>
              <w:left w:val="nil"/>
              <w:bottom w:val="nil"/>
              <w:right w:val="nil"/>
            </w:tcBorders>
            <w:shd w:val="clear" w:color="000000" w:fill="FFFFFF"/>
            <w:noWrap/>
            <w:vAlign w:val="center"/>
          </w:tcPr>
          <w:p w14:paraId="051C523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389" w:type="dxa"/>
            <w:gridSpan w:val="2"/>
            <w:tcBorders>
              <w:top w:val="nil"/>
              <w:left w:val="nil"/>
              <w:bottom w:val="nil"/>
              <w:right w:val="nil"/>
            </w:tcBorders>
            <w:shd w:val="clear" w:color="000000" w:fill="FFFFFF"/>
            <w:noWrap/>
            <w:vAlign w:val="center"/>
          </w:tcPr>
          <w:p w14:paraId="1B5BA2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098E8FCF">
        <w:tblPrEx>
          <w:tblCellMar>
            <w:top w:w="0" w:type="dxa"/>
            <w:left w:w="108" w:type="dxa"/>
            <w:bottom w:w="0" w:type="dxa"/>
            <w:right w:w="108" w:type="dxa"/>
          </w:tblCellMar>
        </w:tblPrEx>
        <w:trPr>
          <w:gridBefore w:val="1"/>
          <w:gridAfter w:val="2"/>
          <w:wBefore w:w="93" w:type="dxa"/>
          <w:wAfter w:w="1585" w:type="dxa"/>
          <w:trHeight w:val="107" w:hRule="atLeast"/>
        </w:trPr>
        <w:tc>
          <w:tcPr>
            <w:tcW w:w="11376" w:type="dxa"/>
            <w:gridSpan w:val="14"/>
            <w:tcBorders>
              <w:top w:val="nil"/>
              <w:left w:val="nil"/>
              <w:bottom w:val="nil"/>
              <w:right w:val="nil"/>
            </w:tcBorders>
            <w:shd w:val="clear" w:color="000000" w:fill="FFFFFF"/>
            <w:noWrap/>
            <w:vAlign w:val="center"/>
          </w:tcPr>
          <w:p w14:paraId="253F12A7">
            <w:pPr>
              <w:widowControl/>
              <w:jc w:val="left"/>
              <w:rPr>
                <w:rFonts w:ascii="宋体" w:hAnsi="宋体" w:eastAsia="宋体" w:cs="Arial"/>
                <w:kern w:val="0"/>
                <w:sz w:val="20"/>
                <w:szCs w:val="20"/>
              </w:rPr>
            </w:pPr>
          </w:p>
        </w:tc>
        <w:tc>
          <w:tcPr>
            <w:tcW w:w="1389" w:type="dxa"/>
            <w:gridSpan w:val="2"/>
            <w:tcBorders>
              <w:top w:val="nil"/>
              <w:left w:val="nil"/>
              <w:bottom w:val="nil"/>
              <w:right w:val="nil"/>
            </w:tcBorders>
            <w:shd w:val="clear" w:color="000000" w:fill="FFFFFF"/>
            <w:noWrap/>
            <w:vAlign w:val="center"/>
          </w:tcPr>
          <w:p w14:paraId="00112885">
            <w:pPr>
              <w:widowControl/>
              <w:jc w:val="left"/>
              <w:rPr>
                <w:rFonts w:ascii="宋体" w:hAnsi="宋体" w:eastAsia="宋体" w:cs="Arial"/>
                <w:kern w:val="0"/>
                <w:sz w:val="20"/>
                <w:szCs w:val="20"/>
              </w:rPr>
            </w:pPr>
          </w:p>
        </w:tc>
      </w:tr>
      <w:tr w14:paraId="0DF98E59">
        <w:tblPrEx>
          <w:tblCellMar>
            <w:top w:w="0" w:type="dxa"/>
            <w:left w:w="108" w:type="dxa"/>
            <w:bottom w:w="0" w:type="dxa"/>
            <w:right w:w="108" w:type="dxa"/>
          </w:tblCellMar>
        </w:tblPrEx>
        <w:trPr>
          <w:gridBefore w:val="1"/>
          <w:gridAfter w:val="3"/>
          <w:wBefore w:w="93" w:type="dxa"/>
          <w:wAfter w:w="2002" w:type="dxa"/>
          <w:trHeight w:val="134" w:hRule="atLeast"/>
        </w:trPr>
        <w:tc>
          <w:tcPr>
            <w:tcW w:w="12348" w:type="dxa"/>
            <w:gridSpan w:val="15"/>
            <w:tcBorders>
              <w:top w:val="nil"/>
              <w:left w:val="nil"/>
              <w:bottom w:val="nil"/>
              <w:right w:val="nil"/>
            </w:tcBorders>
            <w:shd w:val="clear" w:color="000000" w:fill="FFFFFF"/>
            <w:noWrap/>
            <w:vAlign w:val="center"/>
          </w:tcPr>
          <w:p w14:paraId="3CDC9BA2">
            <w:pPr>
              <w:rPr>
                <w:rFonts w:ascii="宋体" w:hAnsi="宋体" w:eastAsia="宋体" w:cs="Arial"/>
                <w:sz w:val="18"/>
                <w:szCs w:val="18"/>
              </w:rPr>
            </w:pPr>
            <w:r>
              <w:rPr>
                <w:rFonts w:hint="eastAsia" w:cs="Arial"/>
                <w:sz w:val="18"/>
                <w:szCs w:val="18"/>
              </w:rPr>
              <w:t>　</w:t>
            </w:r>
          </w:p>
          <w:p w14:paraId="047AB089">
            <w:pPr>
              <w:rPr>
                <w:rFonts w:ascii="宋体" w:hAnsi="宋体" w:eastAsia="宋体" w:cs="Arial"/>
                <w:sz w:val="18"/>
                <w:szCs w:val="18"/>
              </w:rPr>
            </w:pPr>
            <w:r>
              <w:rPr>
                <w:rFonts w:hint="eastAsia" w:cs="Arial"/>
                <w:sz w:val="18"/>
                <w:szCs w:val="18"/>
              </w:rPr>
              <w:t>　</w:t>
            </w:r>
          </w:p>
          <w:p w14:paraId="48E93400">
            <w:pPr>
              <w:rPr>
                <w:rFonts w:ascii="宋体" w:hAnsi="宋体" w:eastAsia="宋体" w:cs="Arial"/>
                <w:sz w:val="18"/>
                <w:szCs w:val="18"/>
              </w:rPr>
            </w:pPr>
            <w:r>
              <w:rPr>
                <w:rFonts w:hint="eastAsia" w:cs="Arial"/>
                <w:sz w:val="18"/>
                <w:szCs w:val="18"/>
              </w:rPr>
              <w:t>　</w:t>
            </w:r>
          </w:p>
          <w:p w14:paraId="315F041F">
            <w:pPr>
              <w:rPr>
                <w:rFonts w:ascii="黑体" w:hAnsi="黑体" w:eastAsia="黑体" w:cs="Arial"/>
                <w:color w:val="000000"/>
                <w:sz w:val="30"/>
                <w:szCs w:val="30"/>
              </w:rPr>
            </w:pPr>
          </w:p>
          <w:p w14:paraId="13F0AEF1">
            <w:pPr>
              <w:jc w:val="center"/>
              <w:rPr>
                <w:rFonts w:ascii="黑体" w:hAnsi="黑体" w:eastAsia="黑体" w:cs="Arial"/>
                <w:color w:val="000000"/>
                <w:sz w:val="30"/>
                <w:szCs w:val="30"/>
              </w:rPr>
            </w:pPr>
            <w:r>
              <w:rPr>
                <w:rFonts w:hint="eastAsia" w:ascii="黑体" w:hAnsi="黑体" w:eastAsia="黑体" w:cs="Arial"/>
                <w:color w:val="000000"/>
                <w:sz w:val="30"/>
                <w:szCs w:val="30"/>
              </w:rPr>
              <w:t>一般公共预算财政拨款支出决算表</w:t>
            </w:r>
          </w:p>
          <w:p w14:paraId="36232935">
            <w:pPr>
              <w:rPr>
                <w:rFonts w:ascii="宋体" w:hAnsi="宋体" w:eastAsia="宋体" w:cs="Arial"/>
                <w:sz w:val="18"/>
                <w:szCs w:val="18"/>
              </w:rPr>
            </w:pPr>
            <w:r>
              <w:rPr>
                <w:rFonts w:hint="eastAsia" w:cs="Arial"/>
                <w:sz w:val="18"/>
                <w:szCs w:val="18"/>
              </w:rPr>
              <w:t>　</w:t>
            </w:r>
          </w:p>
        </w:tc>
      </w:tr>
      <w:tr w14:paraId="2B2299C1">
        <w:tblPrEx>
          <w:tblCellMar>
            <w:top w:w="0" w:type="dxa"/>
            <w:left w:w="108" w:type="dxa"/>
            <w:bottom w:w="0" w:type="dxa"/>
            <w:right w:w="108" w:type="dxa"/>
          </w:tblCellMar>
        </w:tblPrEx>
        <w:trPr>
          <w:gridBefore w:val="1"/>
          <w:gridAfter w:val="3"/>
          <w:wBefore w:w="93" w:type="dxa"/>
          <w:wAfter w:w="2002" w:type="dxa"/>
          <w:trHeight w:val="107" w:hRule="atLeast"/>
        </w:trPr>
        <w:tc>
          <w:tcPr>
            <w:tcW w:w="1372" w:type="dxa"/>
            <w:tcBorders>
              <w:top w:val="nil"/>
              <w:left w:val="nil"/>
              <w:bottom w:val="nil"/>
              <w:right w:val="nil"/>
            </w:tcBorders>
            <w:shd w:val="clear" w:color="000000" w:fill="FFFFFF"/>
            <w:noWrap/>
            <w:vAlign w:val="center"/>
          </w:tcPr>
          <w:p w14:paraId="390454B1">
            <w:pPr>
              <w:rPr>
                <w:rFonts w:ascii="宋体" w:hAnsi="宋体" w:eastAsia="宋体" w:cs="Arial"/>
                <w:sz w:val="18"/>
                <w:szCs w:val="18"/>
              </w:rPr>
            </w:pPr>
            <w:r>
              <w:rPr>
                <w:rFonts w:hint="eastAsia" w:cs="Arial"/>
                <w:sz w:val="18"/>
                <w:szCs w:val="18"/>
              </w:rPr>
              <w:t>　</w:t>
            </w:r>
          </w:p>
        </w:tc>
        <w:tc>
          <w:tcPr>
            <w:tcW w:w="1372" w:type="dxa"/>
            <w:gridSpan w:val="2"/>
            <w:tcBorders>
              <w:top w:val="nil"/>
              <w:left w:val="nil"/>
              <w:bottom w:val="nil"/>
              <w:right w:val="nil"/>
            </w:tcBorders>
            <w:shd w:val="clear" w:color="000000" w:fill="FFFFFF"/>
            <w:noWrap/>
            <w:vAlign w:val="center"/>
          </w:tcPr>
          <w:p w14:paraId="44297933">
            <w:pPr>
              <w:rPr>
                <w:rFonts w:ascii="宋体" w:hAnsi="宋体" w:eastAsia="宋体" w:cs="Arial"/>
                <w:sz w:val="18"/>
                <w:szCs w:val="18"/>
              </w:rPr>
            </w:pPr>
            <w:r>
              <w:rPr>
                <w:rFonts w:hint="eastAsia" w:cs="Arial"/>
                <w:sz w:val="18"/>
                <w:szCs w:val="18"/>
              </w:rPr>
              <w:t>　</w:t>
            </w:r>
          </w:p>
        </w:tc>
        <w:tc>
          <w:tcPr>
            <w:tcW w:w="1372" w:type="dxa"/>
            <w:gridSpan w:val="2"/>
            <w:tcBorders>
              <w:top w:val="nil"/>
              <w:left w:val="nil"/>
              <w:bottom w:val="nil"/>
              <w:right w:val="nil"/>
            </w:tcBorders>
            <w:shd w:val="clear" w:color="000000" w:fill="FFFFFF"/>
            <w:noWrap/>
            <w:vAlign w:val="center"/>
          </w:tcPr>
          <w:p w14:paraId="23B25FD9">
            <w:pPr>
              <w:rPr>
                <w:rFonts w:ascii="宋体" w:hAnsi="宋体" w:eastAsia="宋体" w:cs="Arial"/>
                <w:sz w:val="18"/>
                <w:szCs w:val="18"/>
              </w:rPr>
            </w:pPr>
            <w:r>
              <w:rPr>
                <w:rFonts w:hint="eastAsia" w:cs="Arial"/>
                <w:sz w:val="18"/>
                <w:szCs w:val="18"/>
              </w:rPr>
              <w:t>　</w:t>
            </w:r>
          </w:p>
        </w:tc>
        <w:tc>
          <w:tcPr>
            <w:tcW w:w="3469" w:type="dxa"/>
            <w:gridSpan w:val="3"/>
            <w:tcBorders>
              <w:top w:val="nil"/>
              <w:left w:val="nil"/>
              <w:bottom w:val="nil"/>
              <w:right w:val="nil"/>
            </w:tcBorders>
            <w:shd w:val="clear" w:color="000000" w:fill="FFFFFF"/>
            <w:noWrap/>
            <w:vAlign w:val="center"/>
          </w:tcPr>
          <w:p w14:paraId="7752674E">
            <w:pPr>
              <w:rPr>
                <w:rFonts w:ascii="宋体" w:hAnsi="宋体" w:eastAsia="宋体" w:cs="Arial"/>
                <w:sz w:val="18"/>
                <w:szCs w:val="18"/>
              </w:rPr>
            </w:pPr>
            <w:r>
              <w:rPr>
                <w:rFonts w:hint="eastAsia" w:cs="Arial"/>
                <w:sz w:val="18"/>
                <w:szCs w:val="18"/>
              </w:rPr>
              <w:t>　</w:t>
            </w:r>
          </w:p>
        </w:tc>
        <w:tc>
          <w:tcPr>
            <w:tcW w:w="1416" w:type="dxa"/>
            <w:gridSpan w:val="2"/>
            <w:tcBorders>
              <w:top w:val="nil"/>
              <w:left w:val="nil"/>
              <w:bottom w:val="nil"/>
              <w:right w:val="nil"/>
            </w:tcBorders>
            <w:shd w:val="clear" w:color="000000" w:fill="FFFFFF"/>
            <w:noWrap/>
            <w:vAlign w:val="center"/>
          </w:tcPr>
          <w:p w14:paraId="37EAA750">
            <w:pPr>
              <w:rPr>
                <w:rFonts w:ascii="宋体" w:hAnsi="宋体" w:eastAsia="宋体" w:cs="Arial"/>
                <w:sz w:val="18"/>
                <w:szCs w:val="18"/>
              </w:rPr>
            </w:pPr>
            <w:r>
              <w:rPr>
                <w:rFonts w:hint="eastAsia" w:cs="Arial"/>
                <w:sz w:val="18"/>
                <w:szCs w:val="18"/>
              </w:rPr>
              <w:t>　</w:t>
            </w:r>
          </w:p>
        </w:tc>
        <w:tc>
          <w:tcPr>
            <w:tcW w:w="1310" w:type="dxa"/>
            <w:gridSpan w:val="2"/>
            <w:tcBorders>
              <w:top w:val="nil"/>
              <w:left w:val="nil"/>
              <w:bottom w:val="nil"/>
              <w:right w:val="nil"/>
            </w:tcBorders>
            <w:shd w:val="clear" w:color="000000" w:fill="FFFFFF"/>
            <w:noWrap/>
            <w:vAlign w:val="center"/>
          </w:tcPr>
          <w:p w14:paraId="774DAC5B">
            <w:pPr>
              <w:rPr>
                <w:rFonts w:ascii="宋体" w:hAnsi="宋体" w:eastAsia="宋体" w:cs="Arial"/>
                <w:sz w:val="18"/>
                <w:szCs w:val="18"/>
              </w:rPr>
            </w:pPr>
            <w:r>
              <w:rPr>
                <w:rFonts w:hint="eastAsia" w:cs="Arial"/>
                <w:sz w:val="18"/>
                <w:szCs w:val="18"/>
              </w:rPr>
              <w:t>　</w:t>
            </w:r>
          </w:p>
        </w:tc>
        <w:tc>
          <w:tcPr>
            <w:tcW w:w="2037" w:type="dxa"/>
            <w:gridSpan w:val="3"/>
            <w:tcBorders>
              <w:top w:val="nil"/>
              <w:left w:val="nil"/>
              <w:bottom w:val="nil"/>
              <w:right w:val="nil"/>
            </w:tcBorders>
            <w:shd w:val="clear" w:color="000000" w:fill="FFFFFF"/>
            <w:noWrap/>
            <w:vAlign w:val="center"/>
          </w:tcPr>
          <w:p w14:paraId="033B65BD">
            <w:pPr>
              <w:jc w:val="right"/>
              <w:rPr>
                <w:rFonts w:ascii="宋体" w:hAnsi="宋体" w:eastAsia="宋体" w:cs="Arial"/>
                <w:color w:val="000000"/>
                <w:sz w:val="22"/>
                <w:szCs w:val="22"/>
              </w:rPr>
            </w:pPr>
            <w:r>
              <w:rPr>
                <w:rFonts w:hint="eastAsia" w:cs="Arial"/>
                <w:color w:val="000000"/>
                <w:sz w:val="22"/>
                <w:szCs w:val="22"/>
              </w:rPr>
              <w:t>公开05表</w:t>
            </w:r>
          </w:p>
        </w:tc>
      </w:tr>
      <w:tr w14:paraId="10F0F727">
        <w:tblPrEx>
          <w:tblCellMar>
            <w:top w:w="0" w:type="dxa"/>
            <w:left w:w="108" w:type="dxa"/>
            <w:bottom w:w="0" w:type="dxa"/>
            <w:right w:w="108" w:type="dxa"/>
          </w:tblCellMar>
        </w:tblPrEx>
        <w:trPr>
          <w:gridBefore w:val="1"/>
          <w:gridAfter w:val="3"/>
          <w:wBefore w:w="93" w:type="dxa"/>
          <w:wAfter w:w="2002" w:type="dxa"/>
          <w:trHeight w:val="107" w:hRule="atLeast"/>
        </w:trPr>
        <w:tc>
          <w:tcPr>
            <w:tcW w:w="4116" w:type="dxa"/>
            <w:gridSpan w:val="5"/>
            <w:tcBorders>
              <w:top w:val="nil"/>
              <w:left w:val="nil"/>
              <w:bottom w:val="single" w:color="000000" w:sz="4" w:space="0"/>
              <w:right w:val="nil"/>
            </w:tcBorders>
            <w:shd w:val="clear" w:color="000000" w:fill="FFFFFF"/>
            <w:noWrap/>
            <w:vAlign w:val="center"/>
          </w:tcPr>
          <w:p w14:paraId="62EEEF33">
            <w:pPr>
              <w:rPr>
                <w:rFonts w:ascii="宋体" w:hAnsi="宋体" w:cs="Arial"/>
                <w:color w:val="000000"/>
                <w:sz w:val="22"/>
                <w:szCs w:val="22"/>
              </w:rPr>
            </w:pPr>
            <w:r>
              <w:rPr>
                <w:rFonts w:hint="eastAsia" w:cs="Arial"/>
                <w:color w:val="000000"/>
                <w:sz w:val="22"/>
                <w:szCs w:val="22"/>
              </w:rPr>
              <w:t>部门：黄石市黄石港区社会保险管理局</w:t>
            </w:r>
          </w:p>
        </w:tc>
        <w:tc>
          <w:tcPr>
            <w:tcW w:w="3469" w:type="dxa"/>
            <w:gridSpan w:val="3"/>
            <w:tcBorders>
              <w:top w:val="nil"/>
              <w:left w:val="nil"/>
              <w:bottom w:val="single" w:color="000000" w:sz="4" w:space="0"/>
              <w:right w:val="nil"/>
            </w:tcBorders>
            <w:shd w:val="clear" w:color="000000" w:fill="FFFFFF"/>
            <w:noWrap/>
            <w:vAlign w:val="center"/>
          </w:tcPr>
          <w:p w14:paraId="65496549">
            <w:pPr>
              <w:jc w:val="center"/>
              <w:rPr>
                <w:rFonts w:ascii="宋体" w:hAnsi="宋体" w:eastAsia="宋体" w:cs="Arial"/>
                <w:color w:val="000000"/>
                <w:sz w:val="22"/>
                <w:szCs w:val="22"/>
              </w:rPr>
            </w:pPr>
            <w:r>
              <w:rPr>
                <w:rFonts w:hint="eastAsia" w:cs="Arial"/>
                <w:color w:val="000000"/>
                <w:sz w:val="22"/>
                <w:szCs w:val="22"/>
              </w:rPr>
              <w:t>2021年度</w:t>
            </w:r>
          </w:p>
        </w:tc>
        <w:tc>
          <w:tcPr>
            <w:tcW w:w="1416" w:type="dxa"/>
            <w:gridSpan w:val="2"/>
            <w:tcBorders>
              <w:top w:val="nil"/>
              <w:left w:val="nil"/>
              <w:bottom w:val="single" w:color="000000" w:sz="4" w:space="0"/>
              <w:right w:val="nil"/>
            </w:tcBorders>
            <w:shd w:val="clear" w:color="000000" w:fill="FFFFFF"/>
            <w:noWrap/>
            <w:vAlign w:val="center"/>
          </w:tcPr>
          <w:p w14:paraId="49B59DEF">
            <w:pPr>
              <w:jc w:val="center"/>
              <w:rPr>
                <w:rFonts w:ascii="宋体" w:hAnsi="宋体" w:eastAsia="宋体" w:cs="Arial"/>
                <w:sz w:val="18"/>
                <w:szCs w:val="18"/>
              </w:rPr>
            </w:pPr>
            <w:r>
              <w:rPr>
                <w:rFonts w:hint="eastAsia" w:cs="Arial"/>
                <w:sz w:val="18"/>
                <w:szCs w:val="18"/>
              </w:rPr>
              <w:t>　</w:t>
            </w:r>
          </w:p>
        </w:tc>
        <w:tc>
          <w:tcPr>
            <w:tcW w:w="1310" w:type="dxa"/>
            <w:gridSpan w:val="2"/>
            <w:tcBorders>
              <w:top w:val="nil"/>
              <w:left w:val="nil"/>
              <w:bottom w:val="single" w:color="000000" w:sz="4" w:space="0"/>
              <w:right w:val="nil"/>
            </w:tcBorders>
            <w:shd w:val="clear" w:color="000000" w:fill="FFFFFF"/>
            <w:noWrap/>
            <w:vAlign w:val="center"/>
          </w:tcPr>
          <w:p w14:paraId="17ACA6F9">
            <w:pPr>
              <w:jc w:val="center"/>
              <w:rPr>
                <w:rFonts w:ascii="宋体" w:hAnsi="宋体" w:eastAsia="宋体" w:cs="Arial"/>
                <w:sz w:val="18"/>
                <w:szCs w:val="18"/>
              </w:rPr>
            </w:pPr>
            <w:r>
              <w:rPr>
                <w:rFonts w:hint="eastAsia" w:cs="Arial"/>
                <w:sz w:val="18"/>
                <w:szCs w:val="18"/>
              </w:rPr>
              <w:t>　</w:t>
            </w:r>
          </w:p>
        </w:tc>
        <w:tc>
          <w:tcPr>
            <w:tcW w:w="2037" w:type="dxa"/>
            <w:gridSpan w:val="3"/>
            <w:tcBorders>
              <w:top w:val="nil"/>
              <w:left w:val="nil"/>
              <w:bottom w:val="single" w:color="000000" w:sz="4" w:space="0"/>
              <w:right w:val="nil"/>
            </w:tcBorders>
            <w:shd w:val="clear" w:color="000000" w:fill="FFFFFF"/>
            <w:noWrap/>
            <w:vAlign w:val="center"/>
          </w:tcPr>
          <w:p w14:paraId="21F1D9CB">
            <w:pPr>
              <w:jc w:val="right"/>
              <w:rPr>
                <w:rFonts w:ascii="宋体" w:hAnsi="宋体" w:eastAsia="宋体" w:cs="Arial"/>
                <w:color w:val="000000"/>
                <w:sz w:val="22"/>
                <w:szCs w:val="22"/>
              </w:rPr>
            </w:pPr>
            <w:r>
              <w:rPr>
                <w:rFonts w:hint="eastAsia" w:cs="Arial"/>
                <w:color w:val="000000"/>
                <w:sz w:val="22"/>
                <w:szCs w:val="22"/>
              </w:rPr>
              <w:t>金额单位：万元</w:t>
            </w:r>
          </w:p>
        </w:tc>
      </w:tr>
      <w:tr w14:paraId="09FD8A57">
        <w:tblPrEx>
          <w:tblCellMar>
            <w:top w:w="0" w:type="dxa"/>
            <w:left w:w="108" w:type="dxa"/>
            <w:bottom w:w="0" w:type="dxa"/>
            <w:right w:w="108" w:type="dxa"/>
          </w:tblCellMar>
        </w:tblPrEx>
        <w:trPr>
          <w:gridBefore w:val="1"/>
          <w:gridAfter w:val="3"/>
          <w:wBefore w:w="93" w:type="dxa"/>
          <w:wAfter w:w="2002" w:type="dxa"/>
          <w:trHeight w:val="107" w:hRule="atLeast"/>
        </w:trPr>
        <w:tc>
          <w:tcPr>
            <w:tcW w:w="7585" w:type="dxa"/>
            <w:gridSpan w:val="8"/>
            <w:tcBorders>
              <w:top w:val="nil"/>
              <w:left w:val="single" w:color="000000" w:sz="4" w:space="0"/>
              <w:bottom w:val="single" w:color="000000" w:sz="4" w:space="0"/>
              <w:right w:val="single" w:color="000000" w:sz="4" w:space="0"/>
            </w:tcBorders>
            <w:shd w:val="clear" w:color="000000" w:fill="C0C0C0"/>
            <w:noWrap/>
            <w:vAlign w:val="center"/>
          </w:tcPr>
          <w:p w14:paraId="47453DB4">
            <w:pPr>
              <w:rPr>
                <w:rFonts w:ascii="宋体" w:hAnsi="宋体" w:eastAsia="宋体" w:cs="Arial"/>
                <w:sz w:val="20"/>
                <w:szCs w:val="20"/>
              </w:rPr>
            </w:pPr>
            <w:r>
              <w:rPr>
                <w:rFonts w:hint="eastAsia" w:cs="Arial"/>
                <w:sz w:val="20"/>
                <w:szCs w:val="20"/>
              </w:rPr>
              <w:t>项目</w:t>
            </w:r>
          </w:p>
        </w:tc>
        <w:tc>
          <w:tcPr>
            <w:tcW w:w="4763" w:type="dxa"/>
            <w:gridSpan w:val="7"/>
            <w:tcBorders>
              <w:top w:val="nil"/>
              <w:left w:val="nil"/>
              <w:bottom w:val="single" w:color="000000" w:sz="4" w:space="0"/>
              <w:right w:val="single" w:color="000000" w:sz="4" w:space="0"/>
            </w:tcBorders>
            <w:shd w:val="clear" w:color="000000" w:fill="C0C0C0"/>
            <w:vAlign w:val="center"/>
          </w:tcPr>
          <w:p w14:paraId="3243FDB4">
            <w:pPr>
              <w:jc w:val="center"/>
              <w:rPr>
                <w:rFonts w:ascii="宋体" w:hAnsi="宋体" w:eastAsia="宋体" w:cs="Arial"/>
                <w:sz w:val="20"/>
                <w:szCs w:val="20"/>
              </w:rPr>
            </w:pPr>
            <w:r>
              <w:rPr>
                <w:rFonts w:hint="eastAsia" w:cs="Arial"/>
                <w:sz w:val="20"/>
                <w:szCs w:val="20"/>
              </w:rPr>
              <w:t>本年支出</w:t>
            </w:r>
          </w:p>
        </w:tc>
      </w:tr>
      <w:tr w14:paraId="548F2D56">
        <w:tblPrEx>
          <w:tblCellMar>
            <w:top w:w="0" w:type="dxa"/>
            <w:left w:w="108" w:type="dxa"/>
            <w:bottom w:w="0" w:type="dxa"/>
            <w:right w:w="108" w:type="dxa"/>
          </w:tblCellMar>
        </w:tblPrEx>
        <w:trPr>
          <w:gridBefore w:val="1"/>
          <w:gridAfter w:val="3"/>
          <w:wBefore w:w="93" w:type="dxa"/>
          <w:wAfter w:w="2002" w:type="dxa"/>
          <w:trHeight w:val="312" w:hRule="atLeast"/>
        </w:trPr>
        <w:tc>
          <w:tcPr>
            <w:tcW w:w="4116" w:type="dxa"/>
            <w:gridSpan w:val="5"/>
            <w:vMerge w:val="restart"/>
            <w:tcBorders>
              <w:top w:val="nil"/>
              <w:left w:val="single" w:color="000000" w:sz="4" w:space="0"/>
              <w:bottom w:val="single" w:color="000000" w:sz="4" w:space="0"/>
              <w:right w:val="single" w:color="000000" w:sz="4" w:space="0"/>
            </w:tcBorders>
            <w:shd w:val="clear" w:color="000000" w:fill="C0C0C0"/>
            <w:vAlign w:val="center"/>
          </w:tcPr>
          <w:p w14:paraId="6D7C5382">
            <w:pPr>
              <w:jc w:val="center"/>
              <w:rPr>
                <w:rFonts w:ascii="宋体" w:hAnsi="宋体" w:eastAsia="宋体" w:cs="Arial"/>
                <w:sz w:val="20"/>
                <w:szCs w:val="20"/>
              </w:rPr>
            </w:pPr>
            <w:r>
              <w:rPr>
                <w:rFonts w:hint="eastAsia" w:cs="Arial"/>
                <w:sz w:val="20"/>
                <w:szCs w:val="20"/>
              </w:rPr>
              <w:t>功能分类科目编码</w:t>
            </w:r>
          </w:p>
        </w:tc>
        <w:tc>
          <w:tcPr>
            <w:tcW w:w="3469" w:type="dxa"/>
            <w:gridSpan w:val="3"/>
            <w:vMerge w:val="restart"/>
            <w:tcBorders>
              <w:top w:val="nil"/>
              <w:left w:val="nil"/>
              <w:bottom w:val="single" w:color="000000" w:sz="4" w:space="0"/>
              <w:right w:val="single" w:color="000000" w:sz="4" w:space="0"/>
            </w:tcBorders>
            <w:shd w:val="clear" w:color="000000" w:fill="C0C0C0"/>
            <w:noWrap/>
            <w:vAlign w:val="center"/>
          </w:tcPr>
          <w:p w14:paraId="56CECD66">
            <w:pPr>
              <w:jc w:val="center"/>
              <w:rPr>
                <w:rFonts w:ascii="宋体" w:hAnsi="宋体" w:eastAsia="宋体" w:cs="Arial"/>
                <w:sz w:val="20"/>
                <w:szCs w:val="20"/>
              </w:rPr>
            </w:pPr>
            <w:r>
              <w:rPr>
                <w:rFonts w:hint="eastAsia" w:cs="Arial"/>
                <w:sz w:val="20"/>
                <w:szCs w:val="20"/>
              </w:rPr>
              <w:t>科目名称</w:t>
            </w:r>
          </w:p>
        </w:tc>
        <w:tc>
          <w:tcPr>
            <w:tcW w:w="1416" w:type="dxa"/>
            <w:gridSpan w:val="2"/>
            <w:vMerge w:val="restart"/>
            <w:tcBorders>
              <w:top w:val="nil"/>
              <w:left w:val="nil"/>
              <w:bottom w:val="single" w:color="000000" w:sz="4" w:space="0"/>
              <w:right w:val="single" w:color="000000" w:sz="4" w:space="0"/>
            </w:tcBorders>
            <w:shd w:val="clear" w:color="000000" w:fill="C0C0C0"/>
            <w:vAlign w:val="center"/>
          </w:tcPr>
          <w:p w14:paraId="23FBE0BD">
            <w:pPr>
              <w:jc w:val="center"/>
              <w:rPr>
                <w:rFonts w:ascii="宋体" w:hAnsi="宋体" w:eastAsia="宋体" w:cs="Arial"/>
                <w:sz w:val="20"/>
                <w:szCs w:val="20"/>
              </w:rPr>
            </w:pPr>
            <w:r>
              <w:rPr>
                <w:rFonts w:hint="eastAsia" w:cs="Arial"/>
                <w:sz w:val="20"/>
                <w:szCs w:val="20"/>
              </w:rPr>
              <w:t>小计</w:t>
            </w:r>
          </w:p>
        </w:tc>
        <w:tc>
          <w:tcPr>
            <w:tcW w:w="1310" w:type="dxa"/>
            <w:gridSpan w:val="2"/>
            <w:vMerge w:val="restart"/>
            <w:tcBorders>
              <w:top w:val="nil"/>
              <w:left w:val="nil"/>
              <w:bottom w:val="single" w:color="000000" w:sz="4" w:space="0"/>
              <w:right w:val="single" w:color="000000" w:sz="4" w:space="0"/>
            </w:tcBorders>
            <w:shd w:val="clear" w:color="000000" w:fill="C0C0C0"/>
            <w:vAlign w:val="center"/>
          </w:tcPr>
          <w:p w14:paraId="65CDF353">
            <w:pPr>
              <w:jc w:val="center"/>
              <w:rPr>
                <w:rFonts w:ascii="宋体" w:hAnsi="宋体" w:eastAsia="宋体" w:cs="Arial"/>
                <w:sz w:val="20"/>
                <w:szCs w:val="20"/>
              </w:rPr>
            </w:pPr>
            <w:r>
              <w:rPr>
                <w:rFonts w:hint="eastAsia" w:cs="Arial"/>
                <w:sz w:val="20"/>
                <w:szCs w:val="20"/>
              </w:rPr>
              <w:t>基本支出</w:t>
            </w:r>
          </w:p>
        </w:tc>
        <w:tc>
          <w:tcPr>
            <w:tcW w:w="2037" w:type="dxa"/>
            <w:gridSpan w:val="3"/>
            <w:vMerge w:val="restart"/>
            <w:tcBorders>
              <w:top w:val="nil"/>
              <w:left w:val="nil"/>
              <w:bottom w:val="single" w:color="000000" w:sz="4" w:space="0"/>
              <w:right w:val="single" w:color="000000" w:sz="4" w:space="0"/>
            </w:tcBorders>
            <w:shd w:val="clear" w:color="000000" w:fill="C0C0C0"/>
            <w:vAlign w:val="center"/>
          </w:tcPr>
          <w:p w14:paraId="5E5633D5">
            <w:pPr>
              <w:jc w:val="center"/>
              <w:rPr>
                <w:rFonts w:ascii="宋体" w:hAnsi="宋体" w:eastAsia="宋体" w:cs="Arial"/>
                <w:sz w:val="20"/>
                <w:szCs w:val="20"/>
              </w:rPr>
            </w:pPr>
            <w:r>
              <w:rPr>
                <w:rFonts w:hint="eastAsia" w:cs="Arial"/>
                <w:sz w:val="20"/>
                <w:szCs w:val="20"/>
              </w:rPr>
              <w:t>项目支出</w:t>
            </w:r>
          </w:p>
        </w:tc>
      </w:tr>
      <w:tr w14:paraId="7678241A">
        <w:tblPrEx>
          <w:tblCellMar>
            <w:top w:w="0" w:type="dxa"/>
            <w:left w:w="108" w:type="dxa"/>
            <w:bottom w:w="0" w:type="dxa"/>
            <w:right w:w="108" w:type="dxa"/>
          </w:tblCellMar>
        </w:tblPrEx>
        <w:trPr>
          <w:gridBefore w:val="1"/>
          <w:gridAfter w:val="3"/>
          <w:wBefore w:w="93" w:type="dxa"/>
          <w:wAfter w:w="2002" w:type="dxa"/>
          <w:trHeight w:val="312" w:hRule="atLeast"/>
        </w:trPr>
        <w:tc>
          <w:tcPr>
            <w:tcW w:w="4116" w:type="dxa"/>
            <w:gridSpan w:val="5"/>
            <w:vMerge w:val="continue"/>
            <w:tcBorders>
              <w:top w:val="nil"/>
              <w:left w:val="single" w:color="000000" w:sz="4" w:space="0"/>
              <w:bottom w:val="single" w:color="000000" w:sz="4" w:space="0"/>
              <w:right w:val="single" w:color="000000" w:sz="4" w:space="0"/>
            </w:tcBorders>
            <w:vAlign w:val="center"/>
          </w:tcPr>
          <w:p w14:paraId="028983AB">
            <w:pPr>
              <w:rPr>
                <w:rFonts w:ascii="宋体" w:hAnsi="宋体" w:eastAsia="宋体" w:cs="Arial"/>
                <w:sz w:val="20"/>
                <w:szCs w:val="20"/>
              </w:rPr>
            </w:pPr>
          </w:p>
        </w:tc>
        <w:tc>
          <w:tcPr>
            <w:tcW w:w="3469" w:type="dxa"/>
            <w:gridSpan w:val="3"/>
            <w:vMerge w:val="continue"/>
            <w:tcBorders>
              <w:top w:val="nil"/>
              <w:left w:val="nil"/>
              <w:bottom w:val="single" w:color="000000" w:sz="4" w:space="0"/>
              <w:right w:val="single" w:color="000000" w:sz="4" w:space="0"/>
            </w:tcBorders>
            <w:vAlign w:val="center"/>
          </w:tcPr>
          <w:p w14:paraId="0E327FEC">
            <w:pPr>
              <w:rPr>
                <w:rFonts w:ascii="宋体" w:hAnsi="宋体" w:eastAsia="宋体" w:cs="Arial"/>
                <w:sz w:val="20"/>
                <w:szCs w:val="20"/>
              </w:rPr>
            </w:pPr>
          </w:p>
        </w:tc>
        <w:tc>
          <w:tcPr>
            <w:tcW w:w="1416" w:type="dxa"/>
            <w:gridSpan w:val="2"/>
            <w:vMerge w:val="continue"/>
            <w:tcBorders>
              <w:top w:val="nil"/>
              <w:left w:val="nil"/>
              <w:bottom w:val="single" w:color="000000" w:sz="4" w:space="0"/>
              <w:right w:val="single" w:color="000000" w:sz="4" w:space="0"/>
            </w:tcBorders>
            <w:vAlign w:val="center"/>
          </w:tcPr>
          <w:p w14:paraId="6D6B1D1C">
            <w:pPr>
              <w:rPr>
                <w:rFonts w:ascii="宋体" w:hAnsi="宋体" w:eastAsia="宋体" w:cs="Arial"/>
                <w:sz w:val="20"/>
                <w:szCs w:val="20"/>
              </w:rPr>
            </w:pPr>
          </w:p>
        </w:tc>
        <w:tc>
          <w:tcPr>
            <w:tcW w:w="1310" w:type="dxa"/>
            <w:gridSpan w:val="2"/>
            <w:vMerge w:val="continue"/>
            <w:tcBorders>
              <w:top w:val="nil"/>
              <w:left w:val="nil"/>
              <w:bottom w:val="single" w:color="000000" w:sz="4" w:space="0"/>
              <w:right w:val="single" w:color="000000" w:sz="4" w:space="0"/>
            </w:tcBorders>
            <w:vAlign w:val="center"/>
          </w:tcPr>
          <w:p w14:paraId="71F8A23C">
            <w:pPr>
              <w:rPr>
                <w:rFonts w:ascii="宋体" w:hAnsi="宋体" w:eastAsia="宋体" w:cs="Arial"/>
                <w:sz w:val="20"/>
                <w:szCs w:val="20"/>
              </w:rPr>
            </w:pPr>
          </w:p>
        </w:tc>
        <w:tc>
          <w:tcPr>
            <w:tcW w:w="2037" w:type="dxa"/>
            <w:gridSpan w:val="3"/>
            <w:vMerge w:val="continue"/>
            <w:tcBorders>
              <w:top w:val="nil"/>
              <w:left w:val="nil"/>
              <w:bottom w:val="single" w:color="000000" w:sz="4" w:space="0"/>
              <w:right w:val="single" w:color="000000" w:sz="4" w:space="0"/>
            </w:tcBorders>
            <w:vAlign w:val="center"/>
          </w:tcPr>
          <w:p w14:paraId="505F9572">
            <w:pPr>
              <w:rPr>
                <w:rFonts w:ascii="宋体" w:hAnsi="宋体" w:eastAsia="宋体" w:cs="Arial"/>
                <w:sz w:val="20"/>
                <w:szCs w:val="20"/>
              </w:rPr>
            </w:pPr>
          </w:p>
        </w:tc>
      </w:tr>
      <w:tr w14:paraId="3E850B71">
        <w:tblPrEx>
          <w:tblCellMar>
            <w:top w:w="0" w:type="dxa"/>
            <w:left w:w="108" w:type="dxa"/>
            <w:bottom w:w="0" w:type="dxa"/>
            <w:right w:w="108" w:type="dxa"/>
          </w:tblCellMar>
        </w:tblPrEx>
        <w:trPr>
          <w:gridBefore w:val="1"/>
          <w:gridAfter w:val="3"/>
          <w:wBefore w:w="93" w:type="dxa"/>
          <w:wAfter w:w="2002" w:type="dxa"/>
          <w:trHeight w:val="312" w:hRule="atLeast"/>
        </w:trPr>
        <w:tc>
          <w:tcPr>
            <w:tcW w:w="4116" w:type="dxa"/>
            <w:gridSpan w:val="5"/>
            <w:vMerge w:val="continue"/>
            <w:tcBorders>
              <w:top w:val="nil"/>
              <w:left w:val="single" w:color="000000" w:sz="4" w:space="0"/>
              <w:bottom w:val="single" w:color="000000" w:sz="4" w:space="0"/>
              <w:right w:val="single" w:color="000000" w:sz="4" w:space="0"/>
            </w:tcBorders>
            <w:vAlign w:val="center"/>
          </w:tcPr>
          <w:p w14:paraId="04D2DF46">
            <w:pPr>
              <w:rPr>
                <w:rFonts w:ascii="宋体" w:hAnsi="宋体" w:eastAsia="宋体" w:cs="Arial"/>
                <w:sz w:val="20"/>
                <w:szCs w:val="20"/>
              </w:rPr>
            </w:pPr>
          </w:p>
        </w:tc>
        <w:tc>
          <w:tcPr>
            <w:tcW w:w="3469" w:type="dxa"/>
            <w:gridSpan w:val="3"/>
            <w:vMerge w:val="continue"/>
            <w:tcBorders>
              <w:top w:val="nil"/>
              <w:left w:val="nil"/>
              <w:bottom w:val="single" w:color="000000" w:sz="4" w:space="0"/>
              <w:right w:val="single" w:color="000000" w:sz="4" w:space="0"/>
            </w:tcBorders>
            <w:vAlign w:val="center"/>
          </w:tcPr>
          <w:p w14:paraId="607C8AAF">
            <w:pPr>
              <w:rPr>
                <w:rFonts w:ascii="宋体" w:hAnsi="宋体" w:eastAsia="宋体" w:cs="Arial"/>
                <w:sz w:val="20"/>
                <w:szCs w:val="20"/>
              </w:rPr>
            </w:pPr>
          </w:p>
        </w:tc>
        <w:tc>
          <w:tcPr>
            <w:tcW w:w="1416" w:type="dxa"/>
            <w:gridSpan w:val="2"/>
            <w:vMerge w:val="continue"/>
            <w:tcBorders>
              <w:top w:val="nil"/>
              <w:left w:val="nil"/>
              <w:bottom w:val="single" w:color="000000" w:sz="4" w:space="0"/>
              <w:right w:val="single" w:color="000000" w:sz="4" w:space="0"/>
            </w:tcBorders>
            <w:vAlign w:val="center"/>
          </w:tcPr>
          <w:p w14:paraId="3367E44A">
            <w:pPr>
              <w:rPr>
                <w:rFonts w:ascii="宋体" w:hAnsi="宋体" w:eastAsia="宋体" w:cs="Arial"/>
                <w:sz w:val="20"/>
                <w:szCs w:val="20"/>
              </w:rPr>
            </w:pPr>
          </w:p>
        </w:tc>
        <w:tc>
          <w:tcPr>
            <w:tcW w:w="1310" w:type="dxa"/>
            <w:gridSpan w:val="2"/>
            <w:vMerge w:val="continue"/>
            <w:tcBorders>
              <w:top w:val="nil"/>
              <w:left w:val="nil"/>
              <w:bottom w:val="single" w:color="000000" w:sz="4" w:space="0"/>
              <w:right w:val="single" w:color="000000" w:sz="4" w:space="0"/>
            </w:tcBorders>
            <w:vAlign w:val="center"/>
          </w:tcPr>
          <w:p w14:paraId="24964C1E">
            <w:pPr>
              <w:rPr>
                <w:rFonts w:ascii="宋体" w:hAnsi="宋体" w:eastAsia="宋体" w:cs="Arial"/>
                <w:sz w:val="20"/>
                <w:szCs w:val="20"/>
              </w:rPr>
            </w:pPr>
          </w:p>
        </w:tc>
        <w:tc>
          <w:tcPr>
            <w:tcW w:w="2037" w:type="dxa"/>
            <w:gridSpan w:val="3"/>
            <w:vMerge w:val="continue"/>
            <w:tcBorders>
              <w:top w:val="nil"/>
              <w:left w:val="nil"/>
              <w:bottom w:val="single" w:color="000000" w:sz="4" w:space="0"/>
              <w:right w:val="single" w:color="000000" w:sz="4" w:space="0"/>
            </w:tcBorders>
            <w:vAlign w:val="center"/>
          </w:tcPr>
          <w:p w14:paraId="34E2B72A">
            <w:pPr>
              <w:rPr>
                <w:rFonts w:ascii="宋体" w:hAnsi="宋体" w:eastAsia="宋体" w:cs="Arial"/>
                <w:sz w:val="20"/>
                <w:szCs w:val="20"/>
              </w:rPr>
            </w:pPr>
          </w:p>
        </w:tc>
      </w:tr>
      <w:tr w14:paraId="58F9F35D">
        <w:tblPrEx>
          <w:tblCellMar>
            <w:top w:w="0" w:type="dxa"/>
            <w:left w:w="108" w:type="dxa"/>
            <w:bottom w:w="0" w:type="dxa"/>
            <w:right w:w="108" w:type="dxa"/>
          </w:tblCellMar>
        </w:tblPrEx>
        <w:trPr>
          <w:gridBefore w:val="1"/>
          <w:gridAfter w:val="3"/>
          <w:wBefore w:w="93" w:type="dxa"/>
          <w:wAfter w:w="2002" w:type="dxa"/>
          <w:trHeight w:val="107" w:hRule="atLeast"/>
        </w:trPr>
        <w:tc>
          <w:tcPr>
            <w:tcW w:w="7585" w:type="dxa"/>
            <w:gridSpan w:val="8"/>
            <w:tcBorders>
              <w:top w:val="nil"/>
              <w:left w:val="single" w:color="000000" w:sz="4" w:space="0"/>
              <w:bottom w:val="single" w:color="000000" w:sz="4" w:space="0"/>
              <w:right w:val="single" w:color="000000" w:sz="4" w:space="0"/>
            </w:tcBorders>
            <w:shd w:val="clear" w:color="000000" w:fill="C0C0C0"/>
            <w:noWrap/>
            <w:vAlign w:val="center"/>
          </w:tcPr>
          <w:p w14:paraId="41EE69FE">
            <w:pPr>
              <w:jc w:val="center"/>
              <w:rPr>
                <w:rFonts w:ascii="宋体" w:hAnsi="宋体" w:eastAsia="宋体" w:cs="Arial"/>
                <w:sz w:val="20"/>
                <w:szCs w:val="20"/>
              </w:rPr>
            </w:pPr>
            <w:r>
              <w:rPr>
                <w:rFonts w:hint="eastAsia" w:cs="Arial"/>
                <w:sz w:val="20"/>
                <w:szCs w:val="20"/>
              </w:rPr>
              <w:t>栏次</w:t>
            </w:r>
          </w:p>
        </w:tc>
        <w:tc>
          <w:tcPr>
            <w:tcW w:w="1416" w:type="dxa"/>
            <w:gridSpan w:val="2"/>
            <w:tcBorders>
              <w:top w:val="nil"/>
              <w:left w:val="nil"/>
              <w:bottom w:val="single" w:color="000000" w:sz="4" w:space="0"/>
              <w:right w:val="single" w:color="000000" w:sz="4" w:space="0"/>
            </w:tcBorders>
            <w:shd w:val="clear" w:color="000000" w:fill="C0C0C0"/>
            <w:noWrap/>
            <w:vAlign w:val="center"/>
          </w:tcPr>
          <w:p w14:paraId="24346A43">
            <w:pPr>
              <w:jc w:val="center"/>
              <w:rPr>
                <w:rFonts w:ascii="宋体" w:hAnsi="宋体" w:eastAsia="宋体" w:cs="Arial"/>
                <w:sz w:val="20"/>
                <w:szCs w:val="20"/>
              </w:rPr>
            </w:pPr>
            <w:r>
              <w:rPr>
                <w:rFonts w:hint="eastAsia" w:cs="Arial"/>
                <w:sz w:val="20"/>
                <w:szCs w:val="20"/>
              </w:rPr>
              <w:t>1</w:t>
            </w:r>
          </w:p>
        </w:tc>
        <w:tc>
          <w:tcPr>
            <w:tcW w:w="1310" w:type="dxa"/>
            <w:gridSpan w:val="2"/>
            <w:tcBorders>
              <w:top w:val="nil"/>
              <w:left w:val="nil"/>
              <w:bottom w:val="single" w:color="000000" w:sz="4" w:space="0"/>
              <w:right w:val="single" w:color="000000" w:sz="4" w:space="0"/>
            </w:tcBorders>
            <w:shd w:val="clear" w:color="000000" w:fill="C0C0C0"/>
            <w:noWrap/>
            <w:vAlign w:val="center"/>
          </w:tcPr>
          <w:p w14:paraId="01DEE882">
            <w:pPr>
              <w:jc w:val="center"/>
              <w:rPr>
                <w:rFonts w:ascii="宋体" w:hAnsi="宋体" w:eastAsia="宋体" w:cs="Arial"/>
                <w:sz w:val="20"/>
                <w:szCs w:val="20"/>
              </w:rPr>
            </w:pPr>
            <w:r>
              <w:rPr>
                <w:rFonts w:hint="eastAsia" w:cs="Arial"/>
                <w:sz w:val="20"/>
                <w:szCs w:val="20"/>
              </w:rPr>
              <w:t>2</w:t>
            </w:r>
          </w:p>
        </w:tc>
        <w:tc>
          <w:tcPr>
            <w:tcW w:w="2037" w:type="dxa"/>
            <w:gridSpan w:val="3"/>
            <w:tcBorders>
              <w:top w:val="nil"/>
              <w:left w:val="nil"/>
              <w:bottom w:val="single" w:color="000000" w:sz="4" w:space="0"/>
              <w:right w:val="single" w:color="000000" w:sz="4" w:space="0"/>
            </w:tcBorders>
            <w:shd w:val="clear" w:color="000000" w:fill="C0C0C0"/>
            <w:noWrap/>
            <w:vAlign w:val="center"/>
          </w:tcPr>
          <w:p w14:paraId="5640A56E">
            <w:pPr>
              <w:jc w:val="center"/>
              <w:rPr>
                <w:rFonts w:ascii="宋体" w:hAnsi="宋体" w:eastAsia="宋体" w:cs="Arial"/>
                <w:sz w:val="20"/>
                <w:szCs w:val="20"/>
              </w:rPr>
            </w:pPr>
            <w:r>
              <w:rPr>
                <w:rFonts w:hint="eastAsia" w:cs="Arial"/>
                <w:sz w:val="20"/>
                <w:szCs w:val="20"/>
              </w:rPr>
              <w:t>3</w:t>
            </w:r>
          </w:p>
        </w:tc>
      </w:tr>
      <w:tr w14:paraId="730EC407">
        <w:tblPrEx>
          <w:tblCellMar>
            <w:top w:w="0" w:type="dxa"/>
            <w:left w:w="108" w:type="dxa"/>
            <w:bottom w:w="0" w:type="dxa"/>
            <w:right w:w="108" w:type="dxa"/>
          </w:tblCellMar>
        </w:tblPrEx>
        <w:trPr>
          <w:gridBefore w:val="1"/>
          <w:gridAfter w:val="3"/>
          <w:wBefore w:w="93" w:type="dxa"/>
          <w:wAfter w:w="2002" w:type="dxa"/>
          <w:trHeight w:val="107" w:hRule="atLeast"/>
        </w:trPr>
        <w:tc>
          <w:tcPr>
            <w:tcW w:w="7585" w:type="dxa"/>
            <w:gridSpan w:val="8"/>
            <w:tcBorders>
              <w:top w:val="nil"/>
              <w:left w:val="single" w:color="000000" w:sz="4" w:space="0"/>
              <w:bottom w:val="single" w:color="000000" w:sz="4" w:space="0"/>
              <w:right w:val="single" w:color="000000" w:sz="4" w:space="0"/>
            </w:tcBorders>
            <w:shd w:val="clear" w:color="000000" w:fill="C0C0C0"/>
            <w:noWrap/>
            <w:vAlign w:val="center"/>
          </w:tcPr>
          <w:p w14:paraId="162D40AD">
            <w:pPr>
              <w:rPr>
                <w:rFonts w:ascii="宋体" w:hAnsi="宋体" w:eastAsia="宋体" w:cs="Arial"/>
                <w:sz w:val="20"/>
                <w:szCs w:val="20"/>
              </w:rPr>
            </w:pPr>
            <w:r>
              <w:rPr>
                <w:rFonts w:hint="eastAsia" w:cs="Arial"/>
                <w:sz w:val="20"/>
                <w:szCs w:val="20"/>
              </w:rPr>
              <w:t>合计</w:t>
            </w:r>
          </w:p>
        </w:tc>
        <w:tc>
          <w:tcPr>
            <w:tcW w:w="1416" w:type="dxa"/>
            <w:gridSpan w:val="2"/>
            <w:tcBorders>
              <w:top w:val="nil"/>
              <w:left w:val="nil"/>
              <w:bottom w:val="single" w:color="000000" w:sz="4" w:space="0"/>
              <w:right w:val="single" w:color="000000" w:sz="4" w:space="0"/>
            </w:tcBorders>
            <w:shd w:val="clear" w:color="000000" w:fill="FFFFFF"/>
            <w:noWrap/>
            <w:vAlign w:val="center"/>
          </w:tcPr>
          <w:p w14:paraId="595E7CF9">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1310" w:type="dxa"/>
            <w:gridSpan w:val="2"/>
            <w:tcBorders>
              <w:top w:val="nil"/>
              <w:left w:val="nil"/>
              <w:bottom w:val="single" w:color="000000" w:sz="4" w:space="0"/>
              <w:right w:val="single" w:color="000000" w:sz="4" w:space="0"/>
            </w:tcBorders>
            <w:shd w:val="clear" w:color="000000" w:fill="FFFFFF"/>
            <w:noWrap/>
            <w:vAlign w:val="center"/>
          </w:tcPr>
          <w:p w14:paraId="6F5CF5E9">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2037" w:type="dxa"/>
            <w:gridSpan w:val="3"/>
            <w:tcBorders>
              <w:top w:val="nil"/>
              <w:left w:val="nil"/>
              <w:bottom w:val="single" w:color="000000" w:sz="4" w:space="0"/>
              <w:right w:val="single" w:color="000000" w:sz="4" w:space="0"/>
            </w:tcBorders>
            <w:shd w:val="clear" w:color="000000" w:fill="FFFFFF"/>
            <w:noWrap/>
            <w:vAlign w:val="center"/>
          </w:tcPr>
          <w:p w14:paraId="338D8C2D">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0.00</w:t>
            </w:r>
          </w:p>
        </w:tc>
      </w:tr>
      <w:tr w14:paraId="62054E44">
        <w:tblPrEx>
          <w:tblCellMar>
            <w:top w:w="0" w:type="dxa"/>
            <w:left w:w="108" w:type="dxa"/>
            <w:bottom w:w="0" w:type="dxa"/>
            <w:right w:w="108" w:type="dxa"/>
          </w:tblCellMar>
        </w:tblPrEx>
        <w:trPr>
          <w:gridBefore w:val="1"/>
          <w:gridAfter w:val="3"/>
          <w:wBefore w:w="93" w:type="dxa"/>
          <w:wAfter w:w="2002" w:type="dxa"/>
          <w:trHeight w:val="107" w:hRule="atLeast"/>
        </w:trPr>
        <w:tc>
          <w:tcPr>
            <w:tcW w:w="4116" w:type="dxa"/>
            <w:gridSpan w:val="5"/>
            <w:tcBorders>
              <w:top w:val="nil"/>
              <w:left w:val="single" w:color="000000" w:sz="4" w:space="0"/>
              <w:bottom w:val="single" w:color="000000" w:sz="4" w:space="0"/>
              <w:right w:val="single" w:color="000000" w:sz="4" w:space="0"/>
            </w:tcBorders>
            <w:shd w:val="clear" w:color="000000" w:fill="C0C0C0"/>
            <w:noWrap/>
            <w:vAlign w:val="center"/>
          </w:tcPr>
          <w:p w14:paraId="7E7601E7">
            <w:pPr>
              <w:rPr>
                <w:rFonts w:ascii="宋体" w:hAnsi="宋体" w:eastAsia="宋体" w:cs="Arial"/>
                <w:b/>
                <w:bCs/>
                <w:sz w:val="20"/>
                <w:szCs w:val="20"/>
              </w:rPr>
            </w:pPr>
            <w:r>
              <w:rPr>
                <w:rFonts w:hint="eastAsia" w:cs="Arial"/>
                <w:b/>
                <w:bCs/>
                <w:sz w:val="20"/>
                <w:szCs w:val="20"/>
              </w:rPr>
              <w:t>206</w:t>
            </w:r>
          </w:p>
        </w:tc>
        <w:tc>
          <w:tcPr>
            <w:tcW w:w="3469" w:type="dxa"/>
            <w:gridSpan w:val="3"/>
            <w:tcBorders>
              <w:top w:val="nil"/>
              <w:left w:val="nil"/>
              <w:bottom w:val="single" w:color="000000" w:sz="4" w:space="0"/>
              <w:right w:val="single" w:color="000000" w:sz="4" w:space="0"/>
            </w:tcBorders>
            <w:shd w:val="clear" w:color="000000" w:fill="C0C0C0"/>
            <w:noWrap/>
            <w:vAlign w:val="center"/>
          </w:tcPr>
          <w:p w14:paraId="3C7B8DA4">
            <w:pPr>
              <w:rPr>
                <w:rFonts w:ascii="宋体" w:hAnsi="宋体" w:eastAsia="宋体" w:cs="Arial"/>
                <w:b/>
                <w:bCs/>
                <w:sz w:val="20"/>
                <w:szCs w:val="20"/>
              </w:rPr>
            </w:pPr>
            <w:r>
              <w:rPr>
                <w:rFonts w:hint="eastAsia" w:cs="Arial"/>
                <w:b/>
                <w:bCs/>
                <w:sz w:val="20"/>
                <w:szCs w:val="20"/>
              </w:rPr>
              <w:t>科学技术支出</w:t>
            </w:r>
          </w:p>
        </w:tc>
        <w:tc>
          <w:tcPr>
            <w:tcW w:w="1416" w:type="dxa"/>
            <w:gridSpan w:val="2"/>
            <w:tcBorders>
              <w:top w:val="nil"/>
              <w:left w:val="nil"/>
              <w:bottom w:val="single" w:color="000000" w:sz="4" w:space="0"/>
              <w:right w:val="single" w:color="000000" w:sz="4" w:space="0"/>
            </w:tcBorders>
            <w:shd w:val="clear" w:color="000000" w:fill="C0C0C0"/>
            <w:noWrap/>
            <w:vAlign w:val="center"/>
          </w:tcPr>
          <w:p w14:paraId="1EA213C7">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1310" w:type="dxa"/>
            <w:gridSpan w:val="2"/>
            <w:tcBorders>
              <w:top w:val="nil"/>
              <w:left w:val="nil"/>
              <w:bottom w:val="single" w:color="000000" w:sz="4" w:space="0"/>
              <w:right w:val="single" w:color="000000" w:sz="4" w:space="0"/>
            </w:tcBorders>
            <w:shd w:val="clear" w:color="000000" w:fill="C0C0C0"/>
            <w:noWrap/>
            <w:vAlign w:val="center"/>
          </w:tcPr>
          <w:p w14:paraId="31A079D6">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2037" w:type="dxa"/>
            <w:gridSpan w:val="3"/>
            <w:tcBorders>
              <w:top w:val="nil"/>
              <w:left w:val="nil"/>
              <w:bottom w:val="single" w:color="000000" w:sz="4" w:space="0"/>
              <w:right w:val="single" w:color="000000" w:sz="4" w:space="0"/>
            </w:tcBorders>
            <w:shd w:val="clear" w:color="000000" w:fill="C0C0C0"/>
            <w:noWrap/>
            <w:vAlign w:val="center"/>
          </w:tcPr>
          <w:p w14:paraId="2C916129">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0.00</w:t>
            </w:r>
          </w:p>
        </w:tc>
      </w:tr>
      <w:tr w14:paraId="34A3A1FB">
        <w:tblPrEx>
          <w:tblCellMar>
            <w:top w:w="0" w:type="dxa"/>
            <w:left w:w="108" w:type="dxa"/>
            <w:bottom w:w="0" w:type="dxa"/>
            <w:right w:w="108" w:type="dxa"/>
          </w:tblCellMar>
        </w:tblPrEx>
        <w:trPr>
          <w:gridBefore w:val="1"/>
          <w:gridAfter w:val="3"/>
          <w:wBefore w:w="93" w:type="dxa"/>
          <w:wAfter w:w="2002" w:type="dxa"/>
          <w:trHeight w:val="107" w:hRule="atLeast"/>
        </w:trPr>
        <w:tc>
          <w:tcPr>
            <w:tcW w:w="4116" w:type="dxa"/>
            <w:gridSpan w:val="5"/>
            <w:tcBorders>
              <w:top w:val="nil"/>
              <w:left w:val="single" w:color="000000" w:sz="4" w:space="0"/>
              <w:bottom w:val="single" w:color="000000" w:sz="4" w:space="0"/>
              <w:right w:val="single" w:color="000000" w:sz="4" w:space="0"/>
            </w:tcBorders>
            <w:shd w:val="clear" w:color="000000" w:fill="C0C0C0"/>
            <w:noWrap/>
            <w:vAlign w:val="center"/>
          </w:tcPr>
          <w:p w14:paraId="5414186C">
            <w:pPr>
              <w:rPr>
                <w:rFonts w:ascii="宋体" w:hAnsi="宋体" w:eastAsia="宋体" w:cs="Arial"/>
                <w:b/>
                <w:bCs/>
                <w:sz w:val="20"/>
                <w:szCs w:val="20"/>
              </w:rPr>
            </w:pPr>
            <w:r>
              <w:rPr>
                <w:rFonts w:hint="eastAsia" w:cs="Arial"/>
                <w:b/>
                <w:bCs/>
                <w:sz w:val="20"/>
                <w:szCs w:val="20"/>
              </w:rPr>
              <w:t>20601</w:t>
            </w:r>
          </w:p>
        </w:tc>
        <w:tc>
          <w:tcPr>
            <w:tcW w:w="3469" w:type="dxa"/>
            <w:gridSpan w:val="3"/>
            <w:tcBorders>
              <w:top w:val="nil"/>
              <w:left w:val="nil"/>
              <w:bottom w:val="single" w:color="000000" w:sz="4" w:space="0"/>
              <w:right w:val="single" w:color="000000" w:sz="4" w:space="0"/>
            </w:tcBorders>
            <w:shd w:val="clear" w:color="000000" w:fill="C0C0C0"/>
            <w:noWrap/>
            <w:vAlign w:val="center"/>
          </w:tcPr>
          <w:p w14:paraId="31AC1B7D">
            <w:pPr>
              <w:rPr>
                <w:rFonts w:ascii="宋体" w:hAnsi="宋体" w:eastAsia="宋体" w:cs="Arial"/>
                <w:b/>
                <w:bCs/>
                <w:sz w:val="20"/>
                <w:szCs w:val="20"/>
              </w:rPr>
            </w:pPr>
            <w:r>
              <w:rPr>
                <w:rFonts w:hint="eastAsia" w:cs="Arial"/>
                <w:b/>
                <w:bCs/>
                <w:sz w:val="20"/>
                <w:szCs w:val="20"/>
              </w:rPr>
              <w:t>科学技术管理事务</w:t>
            </w:r>
          </w:p>
        </w:tc>
        <w:tc>
          <w:tcPr>
            <w:tcW w:w="1416" w:type="dxa"/>
            <w:gridSpan w:val="2"/>
            <w:tcBorders>
              <w:top w:val="nil"/>
              <w:left w:val="nil"/>
              <w:bottom w:val="single" w:color="000000" w:sz="4" w:space="0"/>
              <w:right w:val="single" w:color="000000" w:sz="4" w:space="0"/>
            </w:tcBorders>
            <w:shd w:val="clear" w:color="000000" w:fill="C0C0C0"/>
            <w:noWrap/>
            <w:vAlign w:val="center"/>
          </w:tcPr>
          <w:p w14:paraId="4DB0FA8F">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1310" w:type="dxa"/>
            <w:gridSpan w:val="2"/>
            <w:tcBorders>
              <w:top w:val="nil"/>
              <w:left w:val="nil"/>
              <w:bottom w:val="single" w:color="000000" w:sz="4" w:space="0"/>
              <w:right w:val="single" w:color="000000" w:sz="4" w:space="0"/>
            </w:tcBorders>
            <w:shd w:val="clear" w:color="000000" w:fill="C0C0C0"/>
            <w:noWrap/>
            <w:vAlign w:val="center"/>
          </w:tcPr>
          <w:p w14:paraId="7A8212A6">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71.91</w:t>
            </w:r>
          </w:p>
        </w:tc>
        <w:tc>
          <w:tcPr>
            <w:tcW w:w="2037" w:type="dxa"/>
            <w:gridSpan w:val="3"/>
            <w:tcBorders>
              <w:top w:val="nil"/>
              <w:left w:val="nil"/>
              <w:bottom w:val="single" w:color="000000" w:sz="4" w:space="0"/>
              <w:right w:val="single" w:color="000000" w:sz="4" w:space="0"/>
            </w:tcBorders>
            <w:shd w:val="clear" w:color="000000" w:fill="C0C0C0"/>
            <w:noWrap/>
            <w:vAlign w:val="center"/>
          </w:tcPr>
          <w:p w14:paraId="7EB3217D">
            <w:pPr>
              <w:widowControl/>
              <w:jc w:val="right"/>
              <w:textAlignment w:val="center"/>
              <w:rPr>
                <w:rFonts w:ascii="宋体" w:hAnsi="宋体" w:eastAsia="宋体" w:cs="Arial"/>
                <w:b/>
                <w:bCs/>
                <w:sz w:val="20"/>
                <w:szCs w:val="20"/>
              </w:rPr>
            </w:pPr>
            <w:r>
              <w:rPr>
                <w:rFonts w:hint="eastAsia" w:ascii="宋体" w:hAnsi="宋体" w:eastAsia="宋体" w:cs="宋体"/>
                <w:b/>
                <w:bCs/>
                <w:color w:val="000000"/>
                <w:kern w:val="0"/>
                <w:sz w:val="20"/>
                <w:szCs w:val="20"/>
              </w:rPr>
              <w:t>0.00</w:t>
            </w:r>
          </w:p>
        </w:tc>
      </w:tr>
      <w:tr w14:paraId="128F94B0">
        <w:tblPrEx>
          <w:tblCellMar>
            <w:top w:w="0" w:type="dxa"/>
            <w:left w:w="108" w:type="dxa"/>
            <w:bottom w:w="0" w:type="dxa"/>
            <w:right w:w="108" w:type="dxa"/>
          </w:tblCellMar>
        </w:tblPrEx>
        <w:trPr>
          <w:gridBefore w:val="1"/>
          <w:gridAfter w:val="3"/>
          <w:wBefore w:w="93" w:type="dxa"/>
          <w:wAfter w:w="2002" w:type="dxa"/>
          <w:trHeight w:val="107" w:hRule="atLeast"/>
        </w:trPr>
        <w:tc>
          <w:tcPr>
            <w:tcW w:w="4116" w:type="dxa"/>
            <w:gridSpan w:val="5"/>
            <w:tcBorders>
              <w:top w:val="nil"/>
              <w:left w:val="single" w:color="000000" w:sz="4" w:space="0"/>
              <w:bottom w:val="single" w:color="000000" w:sz="4" w:space="0"/>
              <w:right w:val="single" w:color="000000" w:sz="4" w:space="0"/>
            </w:tcBorders>
            <w:shd w:val="clear" w:color="000000" w:fill="FFFFFF"/>
            <w:noWrap/>
            <w:vAlign w:val="center"/>
          </w:tcPr>
          <w:p w14:paraId="6F15841F">
            <w:pPr>
              <w:rPr>
                <w:rFonts w:ascii="宋体" w:hAnsi="宋体" w:eastAsia="宋体" w:cs="Arial"/>
                <w:sz w:val="20"/>
                <w:szCs w:val="20"/>
              </w:rPr>
            </w:pPr>
            <w:r>
              <w:rPr>
                <w:rFonts w:hint="eastAsia" w:cs="Arial"/>
                <w:sz w:val="20"/>
                <w:szCs w:val="20"/>
              </w:rPr>
              <w:t>2060101</w:t>
            </w:r>
          </w:p>
        </w:tc>
        <w:tc>
          <w:tcPr>
            <w:tcW w:w="3469" w:type="dxa"/>
            <w:gridSpan w:val="3"/>
            <w:tcBorders>
              <w:top w:val="nil"/>
              <w:left w:val="nil"/>
              <w:bottom w:val="single" w:color="000000" w:sz="4" w:space="0"/>
              <w:right w:val="single" w:color="000000" w:sz="4" w:space="0"/>
            </w:tcBorders>
            <w:shd w:val="clear" w:color="000000" w:fill="CCFFFF"/>
            <w:noWrap/>
            <w:vAlign w:val="center"/>
          </w:tcPr>
          <w:p w14:paraId="65CC1BDA">
            <w:pPr>
              <w:rPr>
                <w:rFonts w:ascii="宋体" w:hAnsi="宋体" w:eastAsia="宋体" w:cs="Arial"/>
                <w:sz w:val="20"/>
                <w:szCs w:val="20"/>
              </w:rPr>
            </w:pPr>
            <w:r>
              <w:rPr>
                <w:rFonts w:hint="eastAsia" w:cs="Arial"/>
                <w:sz w:val="20"/>
                <w:szCs w:val="20"/>
              </w:rPr>
              <w:t xml:space="preserve">  行政运行</w:t>
            </w:r>
          </w:p>
        </w:tc>
        <w:tc>
          <w:tcPr>
            <w:tcW w:w="1416" w:type="dxa"/>
            <w:gridSpan w:val="2"/>
            <w:tcBorders>
              <w:top w:val="nil"/>
              <w:left w:val="nil"/>
              <w:bottom w:val="single" w:color="000000" w:sz="4" w:space="0"/>
              <w:right w:val="single" w:color="000000" w:sz="4" w:space="0"/>
            </w:tcBorders>
            <w:shd w:val="clear" w:color="000000" w:fill="FFFFFF"/>
            <w:noWrap/>
            <w:vAlign w:val="center"/>
          </w:tcPr>
          <w:p w14:paraId="7C889E46">
            <w:pPr>
              <w:widowControl/>
              <w:jc w:val="right"/>
              <w:textAlignment w:val="center"/>
              <w:rPr>
                <w:rFonts w:ascii="宋体" w:hAnsi="宋体" w:eastAsia="宋体" w:cs="Arial"/>
                <w:sz w:val="20"/>
                <w:szCs w:val="20"/>
              </w:rPr>
            </w:pPr>
            <w:r>
              <w:rPr>
                <w:rFonts w:hint="eastAsia" w:ascii="宋体" w:hAnsi="宋体" w:eastAsia="宋体" w:cs="宋体"/>
                <w:color w:val="000000"/>
                <w:kern w:val="0"/>
                <w:sz w:val="20"/>
                <w:szCs w:val="20"/>
              </w:rPr>
              <w:t>71.91</w:t>
            </w:r>
          </w:p>
        </w:tc>
        <w:tc>
          <w:tcPr>
            <w:tcW w:w="1310" w:type="dxa"/>
            <w:gridSpan w:val="2"/>
            <w:tcBorders>
              <w:top w:val="nil"/>
              <w:left w:val="nil"/>
              <w:bottom w:val="single" w:color="000000" w:sz="4" w:space="0"/>
              <w:right w:val="single" w:color="000000" w:sz="4" w:space="0"/>
            </w:tcBorders>
            <w:shd w:val="clear" w:color="000000" w:fill="FFFFFF"/>
            <w:noWrap/>
            <w:vAlign w:val="center"/>
          </w:tcPr>
          <w:p w14:paraId="3860AD83">
            <w:pPr>
              <w:widowControl/>
              <w:jc w:val="right"/>
              <w:textAlignment w:val="center"/>
              <w:rPr>
                <w:rFonts w:ascii="宋体" w:hAnsi="宋体" w:eastAsia="宋体" w:cs="Arial"/>
                <w:sz w:val="20"/>
                <w:szCs w:val="20"/>
              </w:rPr>
            </w:pPr>
            <w:r>
              <w:rPr>
                <w:rFonts w:hint="eastAsia" w:ascii="宋体" w:hAnsi="宋体" w:eastAsia="宋体" w:cs="宋体"/>
                <w:color w:val="000000"/>
                <w:kern w:val="0"/>
                <w:sz w:val="20"/>
                <w:szCs w:val="20"/>
              </w:rPr>
              <w:t>71.91</w:t>
            </w:r>
          </w:p>
        </w:tc>
        <w:tc>
          <w:tcPr>
            <w:tcW w:w="2037" w:type="dxa"/>
            <w:gridSpan w:val="3"/>
            <w:tcBorders>
              <w:top w:val="nil"/>
              <w:left w:val="nil"/>
              <w:bottom w:val="single" w:color="000000" w:sz="4" w:space="0"/>
              <w:right w:val="single" w:color="000000" w:sz="4" w:space="0"/>
            </w:tcBorders>
            <w:shd w:val="clear" w:color="000000" w:fill="FFFFFF"/>
            <w:noWrap/>
            <w:vAlign w:val="center"/>
          </w:tcPr>
          <w:p w14:paraId="03A7536B">
            <w:pPr>
              <w:widowControl/>
              <w:jc w:val="right"/>
              <w:textAlignment w:val="center"/>
              <w:rPr>
                <w:rFonts w:ascii="宋体" w:hAnsi="宋体" w:eastAsia="宋体" w:cs="Arial"/>
                <w:sz w:val="20"/>
                <w:szCs w:val="20"/>
              </w:rPr>
            </w:pPr>
            <w:r>
              <w:rPr>
                <w:rFonts w:hint="eastAsia" w:ascii="宋体" w:hAnsi="宋体" w:eastAsia="宋体" w:cs="宋体"/>
                <w:color w:val="000000"/>
                <w:kern w:val="0"/>
                <w:sz w:val="20"/>
                <w:szCs w:val="20"/>
              </w:rPr>
              <w:t>0.00</w:t>
            </w:r>
          </w:p>
        </w:tc>
      </w:tr>
      <w:tr w14:paraId="4CD7B209">
        <w:tblPrEx>
          <w:tblCellMar>
            <w:top w:w="0" w:type="dxa"/>
            <w:left w:w="108" w:type="dxa"/>
            <w:bottom w:w="0" w:type="dxa"/>
            <w:right w:w="108" w:type="dxa"/>
          </w:tblCellMar>
        </w:tblPrEx>
        <w:trPr>
          <w:gridBefore w:val="1"/>
          <w:gridAfter w:val="3"/>
          <w:wBefore w:w="93" w:type="dxa"/>
          <w:wAfter w:w="2002" w:type="dxa"/>
          <w:trHeight w:val="107" w:hRule="atLeast"/>
        </w:trPr>
        <w:tc>
          <w:tcPr>
            <w:tcW w:w="12348" w:type="dxa"/>
            <w:gridSpan w:val="15"/>
            <w:tcBorders>
              <w:top w:val="nil"/>
              <w:left w:val="nil"/>
              <w:bottom w:val="nil"/>
              <w:right w:val="nil"/>
            </w:tcBorders>
            <w:shd w:val="clear" w:color="000000" w:fill="FFFFFF"/>
            <w:noWrap/>
            <w:vAlign w:val="center"/>
          </w:tcPr>
          <w:p w14:paraId="00287F59">
            <w:pPr>
              <w:rPr>
                <w:rFonts w:cs="Arial"/>
                <w:sz w:val="20"/>
                <w:szCs w:val="20"/>
              </w:rPr>
            </w:pPr>
            <w:r>
              <w:rPr>
                <w:rFonts w:hint="eastAsia" w:cs="Arial"/>
                <w:sz w:val="20"/>
                <w:szCs w:val="20"/>
              </w:rPr>
              <w:t>注：本表反映部门本年度一般公共预算财政拨款支出情况。</w:t>
            </w:r>
          </w:p>
          <w:p w14:paraId="575EE3E2">
            <w:pPr>
              <w:rPr>
                <w:rFonts w:cs="Arial"/>
                <w:sz w:val="20"/>
                <w:szCs w:val="20"/>
              </w:rPr>
            </w:pPr>
          </w:p>
          <w:p w14:paraId="23E36E86">
            <w:pPr>
              <w:rPr>
                <w:rFonts w:cs="Arial"/>
                <w:sz w:val="20"/>
                <w:szCs w:val="20"/>
              </w:rPr>
            </w:pPr>
          </w:p>
          <w:p w14:paraId="5C63E559">
            <w:pPr>
              <w:rPr>
                <w:rFonts w:cs="Arial"/>
                <w:sz w:val="20"/>
                <w:szCs w:val="20"/>
              </w:rPr>
            </w:pPr>
          </w:p>
          <w:p w14:paraId="1494668E">
            <w:pPr>
              <w:rPr>
                <w:rFonts w:cs="Arial"/>
                <w:sz w:val="20"/>
                <w:szCs w:val="20"/>
              </w:rPr>
            </w:pPr>
          </w:p>
          <w:p w14:paraId="490D71F2">
            <w:pPr>
              <w:rPr>
                <w:rFonts w:cs="Arial"/>
                <w:sz w:val="20"/>
                <w:szCs w:val="20"/>
              </w:rPr>
            </w:pPr>
          </w:p>
          <w:p w14:paraId="3FE84F30">
            <w:pPr>
              <w:rPr>
                <w:rFonts w:cs="Arial"/>
                <w:sz w:val="20"/>
                <w:szCs w:val="20"/>
              </w:rPr>
            </w:pPr>
          </w:p>
          <w:p w14:paraId="74D3181D">
            <w:pPr>
              <w:rPr>
                <w:rFonts w:cs="Arial"/>
                <w:sz w:val="20"/>
                <w:szCs w:val="20"/>
              </w:rPr>
            </w:pPr>
          </w:p>
          <w:p w14:paraId="5905C438">
            <w:pPr>
              <w:rPr>
                <w:rFonts w:cs="Arial"/>
                <w:sz w:val="20"/>
                <w:szCs w:val="20"/>
              </w:rPr>
            </w:pPr>
          </w:p>
          <w:p w14:paraId="2AD47841">
            <w:pPr>
              <w:rPr>
                <w:rFonts w:ascii="宋体" w:hAnsi="宋体" w:eastAsia="宋体" w:cs="Arial"/>
                <w:sz w:val="20"/>
                <w:szCs w:val="20"/>
              </w:rPr>
            </w:pPr>
          </w:p>
        </w:tc>
      </w:tr>
      <w:tr w14:paraId="3DB4F7A8">
        <w:tblPrEx>
          <w:tblCellMar>
            <w:top w:w="0" w:type="dxa"/>
            <w:left w:w="0" w:type="dxa"/>
            <w:bottom w:w="0" w:type="dxa"/>
            <w:right w:w="0" w:type="dxa"/>
          </w:tblCellMar>
        </w:tblPrEx>
        <w:trPr>
          <w:gridBefore w:val="1"/>
          <w:gridAfter w:val="1"/>
          <w:wBefore w:w="93" w:type="dxa"/>
          <w:wAfter w:w="362" w:type="dxa"/>
          <w:trHeight w:val="624" w:hRule="atLeast"/>
        </w:trPr>
        <w:tc>
          <w:tcPr>
            <w:tcW w:w="13988" w:type="dxa"/>
            <w:gridSpan w:val="17"/>
            <w:vMerge w:val="restart"/>
            <w:tcBorders>
              <w:top w:val="nil"/>
              <w:left w:val="nil"/>
              <w:bottom w:val="nil"/>
              <w:right w:val="nil"/>
            </w:tcBorders>
            <w:shd w:val="clear" w:color="auto" w:fill="FFFFFF"/>
            <w:noWrap/>
            <w:tcMar>
              <w:top w:w="15" w:type="dxa"/>
              <w:left w:w="15" w:type="dxa"/>
              <w:right w:w="15" w:type="dxa"/>
            </w:tcMar>
            <w:vAlign w:val="center"/>
          </w:tcPr>
          <w:p w14:paraId="2D02AA6D">
            <w:pPr>
              <w:widowControl/>
              <w:jc w:val="center"/>
              <w:textAlignment w:val="center"/>
              <w:rPr>
                <w:rFonts w:ascii="黑体" w:hAnsi="宋体" w:eastAsia="黑体" w:cs="黑体"/>
                <w:color w:val="000000"/>
                <w:kern w:val="0"/>
                <w:sz w:val="30"/>
                <w:szCs w:val="30"/>
              </w:rPr>
            </w:pPr>
          </w:p>
          <w:p w14:paraId="3F489DA7">
            <w:pPr>
              <w:widowControl/>
              <w:jc w:val="center"/>
              <w:textAlignment w:val="center"/>
              <w:rPr>
                <w:rFonts w:ascii="黑体" w:hAnsi="宋体" w:eastAsia="黑体" w:cs="黑体"/>
                <w:color w:val="000000"/>
                <w:kern w:val="0"/>
                <w:sz w:val="30"/>
                <w:szCs w:val="30"/>
              </w:rPr>
            </w:pPr>
            <w:r>
              <w:rPr>
                <w:rFonts w:hint="eastAsia" w:ascii="黑体" w:hAnsi="宋体" w:eastAsia="黑体" w:cs="黑体"/>
                <w:color w:val="000000"/>
                <w:kern w:val="0"/>
                <w:sz w:val="30"/>
                <w:szCs w:val="30"/>
              </w:rPr>
              <w:t>一般公共预算财政拨款基本支出决算表</w:t>
            </w:r>
          </w:p>
          <w:p w14:paraId="35725A31">
            <w:pPr>
              <w:widowControl/>
              <w:jc w:val="left"/>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部门：黄石市黄石港区社会保险管理局</w:t>
            </w:r>
          </w:p>
          <w:p w14:paraId="6A5BACB0">
            <w:pPr>
              <w:widowControl/>
              <w:ind w:right="440"/>
              <w:textAlignment w:val="center"/>
              <w:rPr>
                <w:rFonts w:ascii="黑体" w:hAnsi="宋体" w:eastAsia="黑体" w:cs="黑体"/>
                <w:color w:val="000000"/>
                <w:kern w:val="0"/>
                <w:sz w:val="22"/>
                <w:szCs w:val="22"/>
              </w:rPr>
            </w:pPr>
            <w:r>
              <w:rPr>
                <w:rFonts w:hint="eastAsia" w:ascii="黑体" w:hAnsi="宋体" w:eastAsia="黑体" w:cs="黑体"/>
                <w:color w:val="000000"/>
                <w:kern w:val="0"/>
                <w:sz w:val="22"/>
                <w:szCs w:val="22"/>
              </w:rPr>
              <w:t>公开06表</w:t>
            </w:r>
          </w:p>
          <w:tbl>
            <w:tblPr>
              <w:tblStyle w:val="10"/>
              <w:tblW w:w="13036" w:type="dxa"/>
              <w:tblInd w:w="0" w:type="dxa"/>
              <w:tblLayout w:type="fixed"/>
              <w:tblCellMar>
                <w:top w:w="0" w:type="dxa"/>
                <w:left w:w="108" w:type="dxa"/>
                <w:bottom w:w="0" w:type="dxa"/>
                <w:right w:w="108" w:type="dxa"/>
              </w:tblCellMar>
            </w:tblPr>
            <w:tblGrid>
              <w:gridCol w:w="1106"/>
              <w:gridCol w:w="2893"/>
              <w:gridCol w:w="861"/>
              <w:gridCol w:w="1095"/>
              <w:gridCol w:w="1632"/>
              <w:gridCol w:w="852"/>
              <w:gridCol w:w="1020"/>
              <w:gridCol w:w="2639"/>
              <w:gridCol w:w="938"/>
            </w:tblGrid>
            <w:tr w14:paraId="6202C47C">
              <w:tblPrEx>
                <w:tblCellMar>
                  <w:top w:w="0" w:type="dxa"/>
                  <w:left w:w="108" w:type="dxa"/>
                  <w:bottom w:w="0" w:type="dxa"/>
                  <w:right w:w="108" w:type="dxa"/>
                </w:tblCellMar>
              </w:tblPrEx>
              <w:trPr>
                <w:trHeight w:val="300" w:hRule="atLeast"/>
              </w:trPr>
              <w:tc>
                <w:tcPr>
                  <w:tcW w:w="4860" w:type="dxa"/>
                  <w:gridSpan w:val="3"/>
                  <w:tcBorders>
                    <w:top w:val="nil"/>
                    <w:left w:val="single" w:color="000000" w:sz="4" w:space="0"/>
                    <w:bottom w:val="single" w:color="000000" w:sz="4" w:space="0"/>
                    <w:right w:val="single" w:color="000000" w:sz="4" w:space="0"/>
                  </w:tcBorders>
                  <w:shd w:val="clear" w:color="000000" w:fill="C0C0C0"/>
                  <w:noWrap/>
                  <w:vAlign w:val="center"/>
                </w:tcPr>
                <w:p w14:paraId="33D75B47">
                  <w:pPr>
                    <w:widowControl/>
                    <w:jc w:val="left"/>
                    <w:rPr>
                      <w:rFonts w:ascii="宋体" w:hAnsi="宋体" w:eastAsia="宋体" w:cs="Arial"/>
                      <w:kern w:val="0"/>
                      <w:sz w:val="20"/>
                      <w:szCs w:val="20"/>
                    </w:rPr>
                  </w:pPr>
                  <w:r>
                    <w:rPr>
                      <w:rFonts w:hint="eastAsia" w:ascii="宋体" w:hAnsi="宋体" w:eastAsia="宋体" w:cs="Arial"/>
                      <w:kern w:val="0"/>
                      <w:sz w:val="20"/>
                      <w:szCs w:val="20"/>
                    </w:rPr>
                    <w:t>人员经费</w:t>
                  </w:r>
                </w:p>
              </w:tc>
              <w:tc>
                <w:tcPr>
                  <w:tcW w:w="8176" w:type="dxa"/>
                  <w:gridSpan w:val="6"/>
                  <w:tcBorders>
                    <w:top w:val="nil"/>
                    <w:left w:val="nil"/>
                    <w:bottom w:val="single" w:color="000000" w:sz="4" w:space="0"/>
                    <w:right w:val="single" w:color="000000" w:sz="4" w:space="0"/>
                  </w:tcBorders>
                  <w:shd w:val="clear" w:color="000000" w:fill="C0C0C0"/>
                  <w:noWrap/>
                  <w:vAlign w:val="center"/>
                </w:tcPr>
                <w:p w14:paraId="4C6DFE2D">
                  <w:pPr>
                    <w:widowControl/>
                    <w:jc w:val="left"/>
                    <w:rPr>
                      <w:rFonts w:ascii="宋体" w:hAnsi="宋体" w:eastAsia="宋体" w:cs="Arial"/>
                      <w:kern w:val="0"/>
                      <w:sz w:val="20"/>
                      <w:szCs w:val="20"/>
                    </w:rPr>
                  </w:pPr>
                  <w:r>
                    <w:rPr>
                      <w:rFonts w:hint="eastAsia" w:ascii="宋体" w:hAnsi="宋体" w:eastAsia="宋体" w:cs="Arial"/>
                      <w:kern w:val="0"/>
                      <w:sz w:val="20"/>
                      <w:szCs w:val="20"/>
                    </w:rPr>
                    <w:t>公用经费</w:t>
                  </w:r>
                </w:p>
              </w:tc>
            </w:tr>
            <w:tr w14:paraId="3A51F4B1">
              <w:tblPrEx>
                <w:tblCellMar>
                  <w:top w:w="0" w:type="dxa"/>
                  <w:left w:w="108" w:type="dxa"/>
                  <w:bottom w:w="0" w:type="dxa"/>
                  <w:right w:w="108" w:type="dxa"/>
                </w:tblCellMar>
              </w:tblPrEx>
              <w:trPr>
                <w:trHeight w:val="312" w:hRule="atLeast"/>
              </w:trPr>
              <w:tc>
                <w:tcPr>
                  <w:tcW w:w="1106" w:type="dxa"/>
                  <w:tcBorders>
                    <w:top w:val="nil"/>
                    <w:left w:val="single" w:color="000000" w:sz="4" w:space="0"/>
                    <w:bottom w:val="single" w:color="000000" w:sz="4" w:space="0"/>
                    <w:right w:val="single" w:color="000000" w:sz="4" w:space="0"/>
                  </w:tcBorders>
                  <w:shd w:val="clear" w:color="000000" w:fill="C0C0C0"/>
                  <w:vAlign w:val="center"/>
                </w:tcPr>
                <w:p w14:paraId="696FECF0">
                  <w:pPr>
                    <w:widowControl/>
                    <w:jc w:val="left"/>
                    <w:rPr>
                      <w:rFonts w:ascii="宋体" w:hAnsi="宋体" w:eastAsia="宋体" w:cs="Arial"/>
                      <w:kern w:val="0"/>
                      <w:sz w:val="20"/>
                      <w:szCs w:val="20"/>
                    </w:rPr>
                  </w:pPr>
                  <w:r>
                    <w:rPr>
                      <w:rFonts w:hint="eastAsia" w:ascii="宋体" w:hAnsi="宋体" w:eastAsia="宋体" w:cs="Arial"/>
                      <w:kern w:val="0"/>
                      <w:sz w:val="20"/>
                      <w:szCs w:val="20"/>
                    </w:rPr>
                    <w:t>科目编码</w:t>
                  </w:r>
                </w:p>
              </w:tc>
              <w:tc>
                <w:tcPr>
                  <w:tcW w:w="2893" w:type="dxa"/>
                  <w:tcBorders>
                    <w:top w:val="nil"/>
                    <w:left w:val="nil"/>
                    <w:bottom w:val="single" w:color="000000" w:sz="4" w:space="0"/>
                    <w:right w:val="single" w:color="000000" w:sz="4" w:space="0"/>
                  </w:tcBorders>
                  <w:shd w:val="clear" w:color="000000" w:fill="C0C0C0"/>
                  <w:vAlign w:val="center"/>
                </w:tcPr>
                <w:p w14:paraId="0295A07F">
                  <w:pPr>
                    <w:widowControl/>
                    <w:jc w:val="left"/>
                    <w:rPr>
                      <w:rFonts w:ascii="宋体" w:hAnsi="宋体" w:eastAsia="宋体" w:cs="Arial"/>
                      <w:kern w:val="0"/>
                      <w:sz w:val="20"/>
                      <w:szCs w:val="20"/>
                    </w:rPr>
                  </w:pPr>
                  <w:r>
                    <w:rPr>
                      <w:rFonts w:hint="eastAsia" w:ascii="宋体" w:hAnsi="宋体" w:eastAsia="宋体" w:cs="Arial"/>
                      <w:kern w:val="0"/>
                      <w:sz w:val="20"/>
                      <w:szCs w:val="20"/>
                    </w:rPr>
                    <w:t>科目名称</w:t>
                  </w:r>
                </w:p>
              </w:tc>
              <w:tc>
                <w:tcPr>
                  <w:tcW w:w="861" w:type="dxa"/>
                  <w:tcBorders>
                    <w:top w:val="nil"/>
                    <w:left w:val="nil"/>
                    <w:bottom w:val="single" w:color="000000" w:sz="4" w:space="0"/>
                    <w:right w:val="single" w:color="000000" w:sz="4" w:space="0"/>
                  </w:tcBorders>
                  <w:shd w:val="clear" w:color="000000" w:fill="C0C0C0"/>
                  <w:vAlign w:val="center"/>
                </w:tcPr>
                <w:p w14:paraId="2B69A576">
                  <w:pPr>
                    <w:widowControl/>
                    <w:jc w:val="left"/>
                    <w:rPr>
                      <w:rFonts w:ascii="宋体" w:hAnsi="宋体" w:eastAsia="宋体" w:cs="Arial"/>
                      <w:kern w:val="0"/>
                      <w:sz w:val="20"/>
                      <w:szCs w:val="20"/>
                    </w:rPr>
                  </w:pPr>
                  <w:r>
                    <w:rPr>
                      <w:rFonts w:hint="eastAsia" w:ascii="宋体" w:hAnsi="宋体" w:eastAsia="宋体" w:cs="Arial"/>
                      <w:kern w:val="0"/>
                      <w:sz w:val="20"/>
                      <w:szCs w:val="20"/>
                    </w:rPr>
                    <w:t>决算数</w:t>
                  </w:r>
                </w:p>
              </w:tc>
              <w:tc>
                <w:tcPr>
                  <w:tcW w:w="1095" w:type="dxa"/>
                  <w:tcBorders>
                    <w:top w:val="nil"/>
                    <w:left w:val="nil"/>
                    <w:bottom w:val="single" w:color="000000" w:sz="4" w:space="0"/>
                    <w:right w:val="single" w:color="000000" w:sz="4" w:space="0"/>
                  </w:tcBorders>
                  <w:shd w:val="clear" w:color="000000" w:fill="C0C0C0"/>
                  <w:vAlign w:val="center"/>
                </w:tcPr>
                <w:p w14:paraId="79B2E8BB">
                  <w:pPr>
                    <w:widowControl/>
                    <w:jc w:val="left"/>
                    <w:rPr>
                      <w:rFonts w:ascii="宋体" w:hAnsi="宋体" w:eastAsia="宋体" w:cs="Arial"/>
                      <w:kern w:val="0"/>
                      <w:sz w:val="20"/>
                      <w:szCs w:val="20"/>
                    </w:rPr>
                  </w:pPr>
                  <w:r>
                    <w:rPr>
                      <w:rFonts w:hint="eastAsia" w:ascii="宋体" w:hAnsi="宋体" w:eastAsia="宋体" w:cs="Arial"/>
                      <w:kern w:val="0"/>
                      <w:sz w:val="20"/>
                      <w:szCs w:val="20"/>
                    </w:rPr>
                    <w:t>科目编码</w:t>
                  </w:r>
                </w:p>
              </w:tc>
              <w:tc>
                <w:tcPr>
                  <w:tcW w:w="1632" w:type="dxa"/>
                  <w:tcBorders>
                    <w:top w:val="nil"/>
                    <w:left w:val="nil"/>
                    <w:bottom w:val="single" w:color="000000" w:sz="4" w:space="0"/>
                    <w:right w:val="single" w:color="000000" w:sz="4" w:space="0"/>
                  </w:tcBorders>
                  <w:shd w:val="clear" w:color="000000" w:fill="C0C0C0"/>
                  <w:vAlign w:val="center"/>
                </w:tcPr>
                <w:p w14:paraId="699E1B64">
                  <w:pPr>
                    <w:widowControl/>
                    <w:jc w:val="left"/>
                    <w:rPr>
                      <w:rFonts w:ascii="宋体" w:hAnsi="宋体" w:eastAsia="宋体" w:cs="Arial"/>
                      <w:kern w:val="0"/>
                      <w:sz w:val="20"/>
                      <w:szCs w:val="20"/>
                    </w:rPr>
                  </w:pPr>
                  <w:r>
                    <w:rPr>
                      <w:rFonts w:hint="eastAsia" w:ascii="宋体" w:hAnsi="宋体" w:eastAsia="宋体" w:cs="Arial"/>
                      <w:kern w:val="0"/>
                      <w:sz w:val="20"/>
                      <w:szCs w:val="20"/>
                    </w:rPr>
                    <w:t>科目名称</w:t>
                  </w:r>
                </w:p>
              </w:tc>
              <w:tc>
                <w:tcPr>
                  <w:tcW w:w="852" w:type="dxa"/>
                  <w:tcBorders>
                    <w:top w:val="nil"/>
                    <w:left w:val="nil"/>
                    <w:bottom w:val="single" w:color="000000" w:sz="4" w:space="0"/>
                    <w:right w:val="single" w:color="000000" w:sz="4" w:space="0"/>
                  </w:tcBorders>
                  <w:shd w:val="clear" w:color="000000" w:fill="C0C0C0"/>
                  <w:vAlign w:val="center"/>
                </w:tcPr>
                <w:p w14:paraId="11376452">
                  <w:pPr>
                    <w:widowControl/>
                    <w:jc w:val="left"/>
                    <w:rPr>
                      <w:rFonts w:ascii="宋体" w:hAnsi="宋体" w:eastAsia="宋体" w:cs="Arial"/>
                      <w:kern w:val="0"/>
                      <w:sz w:val="20"/>
                      <w:szCs w:val="20"/>
                    </w:rPr>
                  </w:pPr>
                  <w:r>
                    <w:rPr>
                      <w:rFonts w:hint="eastAsia" w:ascii="宋体" w:hAnsi="宋体" w:eastAsia="宋体" w:cs="Arial"/>
                      <w:kern w:val="0"/>
                      <w:sz w:val="20"/>
                      <w:szCs w:val="20"/>
                    </w:rPr>
                    <w:t>决算数</w:t>
                  </w:r>
                </w:p>
              </w:tc>
              <w:tc>
                <w:tcPr>
                  <w:tcW w:w="1020" w:type="dxa"/>
                  <w:tcBorders>
                    <w:top w:val="nil"/>
                    <w:left w:val="nil"/>
                    <w:bottom w:val="single" w:color="000000" w:sz="4" w:space="0"/>
                    <w:right w:val="single" w:color="000000" w:sz="4" w:space="0"/>
                  </w:tcBorders>
                  <w:shd w:val="clear" w:color="000000" w:fill="C0C0C0"/>
                  <w:vAlign w:val="center"/>
                </w:tcPr>
                <w:p w14:paraId="3F3C0536">
                  <w:pPr>
                    <w:widowControl/>
                    <w:jc w:val="left"/>
                    <w:rPr>
                      <w:rFonts w:ascii="宋体" w:hAnsi="宋体" w:eastAsia="宋体" w:cs="Arial"/>
                      <w:kern w:val="0"/>
                      <w:sz w:val="20"/>
                      <w:szCs w:val="20"/>
                    </w:rPr>
                  </w:pPr>
                  <w:r>
                    <w:rPr>
                      <w:rFonts w:hint="eastAsia" w:ascii="宋体" w:hAnsi="宋体" w:eastAsia="宋体" w:cs="Arial"/>
                      <w:kern w:val="0"/>
                      <w:sz w:val="20"/>
                      <w:szCs w:val="20"/>
                    </w:rPr>
                    <w:t>科目编码</w:t>
                  </w:r>
                </w:p>
              </w:tc>
              <w:tc>
                <w:tcPr>
                  <w:tcW w:w="2639" w:type="dxa"/>
                  <w:tcBorders>
                    <w:top w:val="nil"/>
                    <w:left w:val="nil"/>
                    <w:bottom w:val="single" w:color="000000" w:sz="4" w:space="0"/>
                    <w:right w:val="single" w:color="000000" w:sz="4" w:space="0"/>
                  </w:tcBorders>
                  <w:shd w:val="clear" w:color="000000" w:fill="C0C0C0"/>
                  <w:vAlign w:val="center"/>
                </w:tcPr>
                <w:p w14:paraId="3AC7A07B">
                  <w:pPr>
                    <w:widowControl/>
                    <w:jc w:val="left"/>
                    <w:rPr>
                      <w:rFonts w:ascii="宋体" w:hAnsi="宋体" w:eastAsia="宋体" w:cs="Arial"/>
                      <w:kern w:val="0"/>
                      <w:sz w:val="20"/>
                      <w:szCs w:val="20"/>
                    </w:rPr>
                  </w:pPr>
                  <w:r>
                    <w:rPr>
                      <w:rFonts w:hint="eastAsia" w:ascii="宋体" w:hAnsi="宋体" w:eastAsia="宋体" w:cs="Arial"/>
                      <w:kern w:val="0"/>
                      <w:sz w:val="20"/>
                      <w:szCs w:val="20"/>
                    </w:rPr>
                    <w:t>科目名称</w:t>
                  </w:r>
                </w:p>
              </w:tc>
              <w:tc>
                <w:tcPr>
                  <w:tcW w:w="938" w:type="dxa"/>
                  <w:tcBorders>
                    <w:top w:val="nil"/>
                    <w:left w:val="nil"/>
                    <w:bottom w:val="single" w:color="000000" w:sz="4" w:space="0"/>
                    <w:right w:val="single" w:color="000000" w:sz="4" w:space="0"/>
                  </w:tcBorders>
                  <w:shd w:val="clear" w:color="000000" w:fill="C0C0C0"/>
                  <w:vAlign w:val="center"/>
                </w:tcPr>
                <w:p w14:paraId="6D764EEB">
                  <w:pPr>
                    <w:widowControl/>
                    <w:jc w:val="left"/>
                    <w:rPr>
                      <w:rFonts w:ascii="宋体" w:hAnsi="宋体" w:eastAsia="宋体" w:cs="Arial"/>
                      <w:kern w:val="0"/>
                      <w:sz w:val="20"/>
                      <w:szCs w:val="20"/>
                    </w:rPr>
                  </w:pPr>
                  <w:r>
                    <w:rPr>
                      <w:rFonts w:hint="eastAsia" w:ascii="宋体" w:hAnsi="宋体" w:eastAsia="宋体" w:cs="Arial"/>
                      <w:kern w:val="0"/>
                      <w:sz w:val="20"/>
                      <w:szCs w:val="20"/>
                    </w:rPr>
                    <w:t>决算数</w:t>
                  </w:r>
                </w:p>
              </w:tc>
            </w:tr>
            <w:tr w14:paraId="6FA96931">
              <w:tblPrEx>
                <w:tblCellMar>
                  <w:top w:w="0" w:type="dxa"/>
                  <w:left w:w="108" w:type="dxa"/>
                  <w:bottom w:w="0" w:type="dxa"/>
                  <w:right w:w="108" w:type="dxa"/>
                </w:tblCellMar>
              </w:tblPrEx>
              <w:trPr>
                <w:trHeight w:val="312" w:hRule="atLeast"/>
              </w:trPr>
              <w:tc>
                <w:tcPr>
                  <w:tcW w:w="1106" w:type="dxa"/>
                  <w:tcBorders>
                    <w:top w:val="nil"/>
                    <w:left w:val="single" w:color="000000" w:sz="4" w:space="0"/>
                    <w:bottom w:val="single" w:color="000000" w:sz="4" w:space="0"/>
                    <w:right w:val="single" w:color="000000" w:sz="4" w:space="0"/>
                  </w:tcBorders>
                  <w:vAlign w:val="center"/>
                </w:tcPr>
                <w:p w14:paraId="5BA20F7C">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893" w:type="dxa"/>
                  <w:tcBorders>
                    <w:top w:val="nil"/>
                    <w:left w:val="nil"/>
                    <w:bottom w:val="single" w:color="000000" w:sz="4" w:space="0"/>
                    <w:right w:val="single" w:color="000000" w:sz="4" w:space="0"/>
                  </w:tcBorders>
                  <w:vAlign w:val="center"/>
                </w:tcPr>
                <w:p w14:paraId="2F19F697">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861" w:type="dxa"/>
                  <w:tcBorders>
                    <w:top w:val="nil"/>
                    <w:left w:val="nil"/>
                    <w:bottom w:val="single" w:color="000000" w:sz="4" w:space="0"/>
                    <w:right w:val="single" w:color="000000" w:sz="4" w:space="0"/>
                  </w:tcBorders>
                  <w:vAlign w:val="center"/>
                </w:tcPr>
                <w:p w14:paraId="23D4BAB4">
                  <w:pPr>
                    <w:widowControl/>
                    <w:jc w:val="left"/>
                    <w:rPr>
                      <w:rFonts w:ascii="宋体" w:hAnsi="宋体" w:eastAsia="宋体" w:cs="Arial"/>
                      <w:kern w:val="0"/>
                      <w:sz w:val="20"/>
                      <w:szCs w:val="20"/>
                    </w:rPr>
                  </w:pPr>
                  <w:r>
                    <w:rPr>
                      <w:rFonts w:hint="eastAsia" w:ascii="宋体" w:hAnsi="宋体" w:eastAsia="宋体" w:cs="Arial"/>
                      <w:kern w:val="0"/>
                      <w:sz w:val="20"/>
                      <w:szCs w:val="20"/>
                    </w:rPr>
                    <w:t>19.14</w:t>
                  </w:r>
                </w:p>
              </w:tc>
              <w:tc>
                <w:tcPr>
                  <w:tcW w:w="1095" w:type="dxa"/>
                  <w:tcBorders>
                    <w:top w:val="nil"/>
                    <w:left w:val="nil"/>
                    <w:bottom w:val="single" w:color="000000" w:sz="4" w:space="0"/>
                    <w:right w:val="single" w:color="000000" w:sz="4" w:space="0"/>
                  </w:tcBorders>
                  <w:vAlign w:val="center"/>
                </w:tcPr>
                <w:p w14:paraId="7F8BC6A5">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1632" w:type="dxa"/>
                  <w:tcBorders>
                    <w:top w:val="nil"/>
                    <w:left w:val="nil"/>
                    <w:bottom w:val="single" w:color="000000" w:sz="4" w:space="0"/>
                    <w:right w:val="single" w:color="000000" w:sz="4" w:space="0"/>
                  </w:tcBorders>
                  <w:vAlign w:val="center"/>
                </w:tcPr>
                <w:p w14:paraId="5689D4F6">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852" w:type="dxa"/>
                  <w:tcBorders>
                    <w:top w:val="nil"/>
                    <w:left w:val="nil"/>
                    <w:bottom w:val="single" w:color="000000" w:sz="4" w:space="0"/>
                    <w:right w:val="single" w:color="000000" w:sz="4" w:space="0"/>
                  </w:tcBorders>
                  <w:vAlign w:val="center"/>
                </w:tcPr>
                <w:p w14:paraId="5E201A8B">
                  <w:pPr>
                    <w:widowControl/>
                    <w:jc w:val="left"/>
                    <w:rPr>
                      <w:rFonts w:ascii="宋体" w:hAnsi="宋体" w:eastAsia="宋体" w:cs="Arial"/>
                      <w:kern w:val="0"/>
                      <w:sz w:val="20"/>
                      <w:szCs w:val="20"/>
                    </w:rPr>
                  </w:pPr>
                  <w:r>
                    <w:rPr>
                      <w:rFonts w:hint="eastAsia" w:ascii="宋体" w:hAnsi="宋体" w:eastAsia="宋体" w:cs="Arial"/>
                      <w:kern w:val="0"/>
                      <w:sz w:val="20"/>
                      <w:szCs w:val="20"/>
                    </w:rPr>
                    <w:t>49.16</w:t>
                  </w:r>
                </w:p>
              </w:tc>
              <w:tc>
                <w:tcPr>
                  <w:tcW w:w="1020" w:type="dxa"/>
                  <w:tcBorders>
                    <w:top w:val="nil"/>
                    <w:left w:val="nil"/>
                    <w:bottom w:val="single" w:color="000000" w:sz="4" w:space="0"/>
                    <w:right w:val="single" w:color="000000" w:sz="4" w:space="0"/>
                  </w:tcBorders>
                  <w:vAlign w:val="center"/>
                </w:tcPr>
                <w:p w14:paraId="738FBF23">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639" w:type="dxa"/>
                  <w:tcBorders>
                    <w:top w:val="nil"/>
                    <w:left w:val="nil"/>
                    <w:bottom w:val="single" w:color="000000" w:sz="4" w:space="0"/>
                    <w:right w:val="single" w:color="000000" w:sz="4" w:space="0"/>
                  </w:tcBorders>
                  <w:vAlign w:val="center"/>
                </w:tcPr>
                <w:p w14:paraId="18ED7532">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938" w:type="dxa"/>
                  <w:tcBorders>
                    <w:top w:val="nil"/>
                    <w:left w:val="nil"/>
                    <w:bottom w:val="single" w:color="000000" w:sz="4" w:space="0"/>
                    <w:right w:val="single" w:color="000000" w:sz="4" w:space="0"/>
                  </w:tcBorders>
                  <w:vAlign w:val="center"/>
                </w:tcPr>
                <w:p w14:paraId="0042894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673A4DD5">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97296AF">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893" w:type="dxa"/>
                  <w:tcBorders>
                    <w:top w:val="nil"/>
                    <w:left w:val="nil"/>
                    <w:bottom w:val="single" w:color="000000" w:sz="4" w:space="0"/>
                    <w:right w:val="single" w:color="000000" w:sz="4" w:space="0"/>
                  </w:tcBorders>
                  <w:shd w:val="clear" w:color="000000" w:fill="C0C0C0"/>
                  <w:noWrap/>
                  <w:vAlign w:val="center"/>
                </w:tcPr>
                <w:p w14:paraId="46021908">
                  <w:pPr>
                    <w:widowControl/>
                    <w:jc w:val="left"/>
                    <w:rPr>
                      <w:rFonts w:ascii="宋体" w:hAnsi="宋体" w:eastAsia="宋体" w:cs="Arial"/>
                      <w:kern w:val="0"/>
                      <w:sz w:val="20"/>
                      <w:szCs w:val="20"/>
                    </w:rPr>
                  </w:pPr>
                  <w:r>
                    <w:rPr>
                      <w:rFonts w:hint="eastAsia" w:ascii="宋体" w:hAnsi="宋体" w:eastAsia="宋体" w:cs="Arial"/>
                      <w:kern w:val="0"/>
                      <w:sz w:val="20"/>
                      <w:szCs w:val="20"/>
                    </w:rPr>
                    <w:t>基本工资</w:t>
                  </w:r>
                </w:p>
              </w:tc>
              <w:tc>
                <w:tcPr>
                  <w:tcW w:w="861" w:type="dxa"/>
                  <w:tcBorders>
                    <w:top w:val="nil"/>
                    <w:left w:val="nil"/>
                    <w:bottom w:val="single" w:color="000000" w:sz="4" w:space="0"/>
                    <w:right w:val="single" w:color="000000" w:sz="4" w:space="0"/>
                  </w:tcBorders>
                  <w:shd w:val="clear" w:color="000000" w:fill="FFFFFF"/>
                  <w:noWrap/>
                  <w:vAlign w:val="center"/>
                </w:tcPr>
                <w:p w14:paraId="7F0CB131">
                  <w:pPr>
                    <w:widowControl/>
                    <w:jc w:val="left"/>
                    <w:rPr>
                      <w:rFonts w:ascii="宋体" w:hAnsi="宋体" w:eastAsia="宋体" w:cs="Arial"/>
                      <w:kern w:val="0"/>
                      <w:sz w:val="20"/>
                      <w:szCs w:val="20"/>
                    </w:rPr>
                  </w:pPr>
                  <w:r>
                    <w:rPr>
                      <w:rFonts w:hint="eastAsia" w:ascii="宋体" w:hAnsi="宋体" w:eastAsia="宋体" w:cs="Arial"/>
                      <w:kern w:val="0"/>
                      <w:sz w:val="20"/>
                      <w:szCs w:val="20"/>
                    </w:rPr>
                    <w:t>4.36</w:t>
                  </w:r>
                </w:p>
              </w:tc>
              <w:tc>
                <w:tcPr>
                  <w:tcW w:w="1095" w:type="dxa"/>
                  <w:tcBorders>
                    <w:top w:val="nil"/>
                    <w:left w:val="nil"/>
                    <w:bottom w:val="single" w:color="000000" w:sz="4" w:space="0"/>
                    <w:right w:val="single" w:color="000000" w:sz="4" w:space="0"/>
                  </w:tcBorders>
                  <w:shd w:val="clear" w:color="000000" w:fill="C0C0C0"/>
                  <w:noWrap/>
                  <w:vAlign w:val="center"/>
                </w:tcPr>
                <w:p w14:paraId="7D43539F">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1632" w:type="dxa"/>
                  <w:tcBorders>
                    <w:top w:val="nil"/>
                    <w:left w:val="nil"/>
                    <w:bottom w:val="single" w:color="000000" w:sz="4" w:space="0"/>
                    <w:right w:val="single" w:color="000000" w:sz="4" w:space="0"/>
                  </w:tcBorders>
                  <w:shd w:val="clear" w:color="000000" w:fill="C0C0C0"/>
                  <w:noWrap/>
                  <w:vAlign w:val="center"/>
                </w:tcPr>
                <w:p w14:paraId="2FD491F2">
                  <w:pPr>
                    <w:widowControl/>
                    <w:jc w:val="left"/>
                    <w:rPr>
                      <w:rFonts w:ascii="宋体" w:hAnsi="宋体" w:eastAsia="宋体" w:cs="Arial"/>
                      <w:kern w:val="0"/>
                      <w:sz w:val="20"/>
                      <w:szCs w:val="20"/>
                    </w:rPr>
                  </w:pPr>
                  <w:r>
                    <w:rPr>
                      <w:rFonts w:hint="eastAsia" w:ascii="宋体" w:hAnsi="宋体" w:eastAsia="宋体" w:cs="Arial"/>
                      <w:kern w:val="0"/>
                      <w:sz w:val="20"/>
                      <w:szCs w:val="20"/>
                    </w:rPr>
                    <w:t>办公费</w:t>
                  </w:r>
                </w:p>
              </w:tc>
              <w:tc>
                <w:tcPr>
                  <w:tcW w:w="852" w:type="dxa"/>
                  <w:tcBorders>
                    <w:top w:val="nil"/>
                    <w:left w:val="nil"/>
                    <w:bottom w:val="single" w:color="000000" w:sz="4" w:space="0"/>
                    <w:right w:val="single" w:color="000000" w:sz="4" w:space="0"/>
                  </w:tcBorders>
                  <w:shd w:val="clear" w:color="000000" w:fill="FFFFFF"/>
                  <w:noWrap/>
                  <w:vAlign w:val="center"/>
                </w:tcPr>
                <w:p w14:paraId="34189895">
                  <w:pPr>
                    <w:widowControl/>
                    <w:jc w:val="left"/>
                    <w:rPr>
                      <w:rFonts w:ascii="宋体" w:hAnsi="宋体" w:eastAsia="宋体" w:cs="Arial"/>
                      <w:kern w:val="0"/>
                      <w:sz w:val="20"/>
                      <w:szCs w:val="20"/>
                    </w:rPr>
                  </w:pPr>
                  <w:r>
                    <w:rPr>
                      <w:rFonts w:hint="eastAsia" w:ascii="宋体" w:hAnsi="宋体" w:eastAsia="宋体" w:cs="Arial"/>
                      <w:kern w:val="0"/>
                      <w:sz w:val="20"/>
                      <w:szCs w:val="20"/>
                    </w:rPr>
                    <w:t>4.88</w:t>
                  </w:r>
                </w:p>
              </w:tc>
              <w:tc>
                <w:tcPr>
                  <w:tcW w:w="1020" w:type="dxa"/>
                  <w:tcBorders>
                    <w:top w:val="nil"/>
                    <w:left w:val="nil"/>
                    <w:bottom w:val="single" w:color="000000" w:sz="4" w:space="0"/>
                    <w:right w:val="single" w:color="000000" w:sz="4" w:space="0"/>
                  </w:tcBorders>
                  <w:shd w:val="clear" w:color="000000" w:fill="C0C0C0"/>
                  <w:noWrap/>
                  <w:vAlign w:val="center"/>
                </w:tcPr>
                <w:p w14:paraId="00BFD51B">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639" w:type="dxa"/>
                  <w:tcBorders>
                    <w:top w:val="nil"/>
                    <w:left w:val="nil"/>
                    <w:bottom w:val="single" w:color="000000" w:sz="4" w:space="0"/>
                    <w:right w:val="single" w:color="000000" w:sz="4" w:space="0"/>
                  </w:tcBorders>
                  <w:shd w:val="clear" w:color="000000" w:fill="C0C0C0"/>
                  <w:noWrap/>
                  <w:vAlign w:val="center"/>
                </w:tcPr>
                <w:p w14:paraId="65EA75DB">
                  <w:pPr>
                    <w:widowControl/>
                    <w:jc w:val="left"/>
                    <w:rPr>
                      <w:rFonts w:ascii="宋体" w:hAnsi="宋体" w:eastAsia="宋体" w:cs="Arial"/>
                      <w:kern w:val="0"/>
                      <w:sz w:val="20"/>
                      <w:szCs w:val="20"/>
                    </w:rPr>
                  </w:pPr>
                  <w:r>
                    <w:rPr>
                      <w:rFonts w:hint="eastAsia" w:ascii="宋体" w:hAnsi="宋体" w:eastAsia="宋体" w:cs="Arial"/>
                      <w:kern w:val="0"/>
                      <w:sz w:val="20"/>
                      <w:szCs w:val="20"/>
                    </w:rPr>
                    <w:t>国内债务付息</w:t>
                  </w:r>
                </w:p>
              </w:tc>
              <w:tc>
                <w:tcPr>
                  <w:tcW w:w="938" w:type="dxa"/>
                  <w:tcBorders>
                    <w:top w:val="nil"/>
                    <w:left w:val="nil"/>
                    <w:bottom w:val="single" w:color="000000" w:sz="4" w:space="0"/>
                    <w:right w:val="single" w:color="000000" w:sz="4" w:space="0"/>
                  </w:tcBorders>
                  <w:shd w:val="clear" w:color="000000" w:fill="FFFFFF"/>
                  <w:noWrap/>
                  <w:vAlign w:val="center"/>
                </w:tcPr>
                <w:p w14:paraId="0D60213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A204226">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486CBA8B">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893" w:type="dxa"/>
                  <w:tcBorders>
                    <w:top w:val="nil"/>
                    <w:left w:val="nil"/>
                    <w:bottom w:val="single" w:color="000000" w:sz="4" w:space="0"/>
                    <w:right w:val="single" w:color="000000" w:sz="4" w:space="0"/>
                  </w:tcBorders>
                  <w:shd w:val="clear" w:color="000000" w:fill="C0C0C0"/>
                  <w:noWrap/>
                  <w:vAlign w:val="center"/>
                </w:tcPr>
                <w:p w14:paraId="0B095051">
                  <w:pPr>
                    <w:widowControl/>
                    <w:jc w:val="left"/>
                    <w:rPr>
                      <w:rFonts w:ascii="宋体" w:hAnsi="宋体" w:eastAsia="宋体" w:cs="Arial"/>
                      <w:kern w:val="0"/>
                      <w:sz w:val="20"/>
                      <w:szCs w:val="20"/>
                    </w:rPr>
                  </w:pPr>
                  <w:r>
                    <w:rPr>
                      <w:rFonts w:hint="eastAsia" w:ascii="宋体" w:hAnsi="宋体" w:eastAsia="宋体" w:cs="Arial"/>
                      <w:kern w:val="0"/>
                      <w:sz w:val="20"/>
                      <w:szCs w:val="20"/>
                    </w:rPr>
                    <w:t>津贴补贴</w:t>
                  </w:r>
                </w:p>
              </w:tc>
              <w:tc>
                <w:tcPr>
                  <w:tcW w:w="861" w:type="dxa"/>
                  <w:tcBorders>
                    <w:top w:val="nil"/>
                    <w:left w:val="nil"/>
                    <w:bottom w:val="single" w:color="000000" w:sz="4" w:space="0"/>
                    <w:right w:val="single" w:color="000000" w:sz="4" w:space="0"/>
                  </w:tcBorders>
                  <w:shd w:val="clear" w:color="000000" w:fill="FFFFFF"/>
                  <w:noWrap/>
                  <w:vAlign w:val="center"/>
                </w:tcPr>
                <w:p w14:paraId="18C86521">
                  <w:pPr>
                    <w:widowControl/>
                    <w:jc w:val="left"/>
                    <w:rPr>
                      <w:rFonts w:ascii="宋体" w:hAnsi="宋体" w:eastAsia="宋体" w:cs="Arial"/>
                      <w:kern w:val="0"/>
                      <w:sz w:val="20"/>
                      <w:szCs w:val="20"/>
                    </w:rPr>
                  </w:pPr>
                  <w:r>
                    <w:rPr>
                      <w:rFonts w:hint="eastAsia" w:ascii="宋体" w:hAnsi="宋体" w:eastAsia="宋体" w:cs="Arial"/>
                      <w:kern w:val="0"/>
                      <w:sz w:val="20"/>
                      <w:szCs w:val="20"/>
                    </w:rPr>
                    <w:t>1.57</w:t>
                  </w:r>
                </w:p>
              </w:tc>
              <w:tc>
                <w:tcPr>
                  <w:tcW w:w="1095" w:type="dxa"/>
                  <w:tcBorders>
                    <w:top w:val="nil"/>
                    <w:left w:val="nil"/>
                    <w:bottom w:val="single" w:color="000000" w:sz="4" w:space="0"/>
                    <w:right w:val="single" w:color="000000" w:sz="4" w:space="0"/>
                  </w:tcBorders>
                  <w:shd w:val="clear" w:color="000000" w:fill="C0C0C0"/>
                  <w:noWrap/>
                  <w:vAlign w:val="center"/>
                </w:tcPr>
                <w:p w14:paraId="0CE474E7">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1632" w:type="dxa"/>
                  <w:tcBorders>
                    <w:top w:val="nil"/>
                    <w:left w:val="nil"/>
                    <w:bottom w:val="single" w:color="000000" w:sz="4" w:space="0"/>
                    <w:right w:val="single" w:color="000000" w:sz="4" w:space="0"/>
                  </w:tcBorders>
                  <w:shd w:val="clear" w:color="000000" w:fill="C0C0C0"/>
                  <w:noWrap/>
                  <w:vAlign w:val="center"/>
                </w:tcPr>
                <w:p w14:paraId="14898EA7">
                  <w:pPr>
                    <w:widowControl/>
                    <w:jc w:val="left"/>
                    <w:rPr>
                      <w:rFonts w:ascii="宋体" w:hAnsi="宋体" w:eastAsia="宋体" w:cs="Arial"/>
                      <w:kern w:val="0"/>
                      <w:sz w:val="20"/>
                      <w:szCs w:val="20"/>
                    </w:rPr>
                  </w:pPr>
                  <w:r>
                    <w:rPr>
                      <w:rFonts w:hint="eastAsia" w:ascii="宋体" w:hAnsi="宋体" w:eastAsia="宋体" w:cs="Arial"/>
                      <w:kern w:val="0"/>
                      <w:sz w:val="20"/>
                      <w:szCs w:val="20"/>
                    </w:rPr>
                    <w:t>印刷费</w:t>
                  </w:r>
                </w:p>
              </w:tc>
              <w:tc>
                <w:tcPr>
                  <w:tcW w:w="852" w:type="dxa"/>
                  <w:tcBorders>
                    <w:top w:val="nil"/>
                    <w:left w:val="nil"/>
                    <w:bottom w:val="single" w:color="000000" w:sz="4" w:space="0"/>
                    <w:right w:val="single" w:color="000000" w:sz="4" w:space="0"/>
                  </w:tcBorders>
                  <w:shd w:val="clear" w:color="000000" w:fill="FFFFFF"/>
                  <w:noWrap/>
                  <w:vAlign w:val="center"/>
                </w:tcPr>
                <w:p w14:paraId="4AF2B557">
                  <w:pPr>
                    <w:widowControl/>
                    <w:jc w:val="left"/>
                    <w:rPr>
                      <w:rFonts w:ascii="宋体" w:hAnsi="宋体" w:eastAsia="宋体" w:cs="Arial"/>
                      <w:kern w:val="0"/>
                      <w:sz w:val="20"/>
                      <w:szCs w:val="20"/>
                    </w:rPr>
                  </w:pPr>
                  <w:r>
                    <w:rPr>
                      <w:rFonts w:hint="eastAsia" w:ascii="宋体" w:hAnsi="宋体" w:eastAsia="宋体" w:cs="Arial"/>
                      <w:kern w:val="0"/>
                      <w:sz w:val="20"/>
                      <w:szCs w:val="20"/>
                    </w:rPr>
                    <w:t>0.73</w:t>
                  </w:r>
                </w:p>
              </w:tc>
              <w:tc>
                <w:tcPr>
                  <w:tcW w:w="1020" w:type="dxa"/>
                  <w:tcBorders>
                    <w:top w:val="nil"/>
                    <w:left w:val="nil"/>
                    <w:bottom w:val="single" w:color="000000" w:sz="4" w:space="0"/>
                    <w:right w:val="single" w:color="000000" w:sz="4" w:space="0"/>
                  </w:tcBorders>
                  <w:shd w:val="clear" w:color="000000" w:fill="C0C0C0"/>
                  <w:noWrap/>
                  <w:vAlign w:val="center"/>
                </w:tcPr>
                <w:p w14:paraId="6CB5EA40">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639" w:type="dxa"/>
                  <w:tcBorders>
                    <w:top w:val="nil"/>
                    <w:left w:val="nil"/>
                    <w:bottom w:val="single" w:color="000000" w:sz="4" w:space="0"/>
                    <w:right w:val="single" w:color="000000" w:sz="4" w:space="0"/>
                  </w:tcBorders>
                  <w:shd w:val="clear" w:color="000000" w:fill="C0C0C0"/>
                  <w:noWrap/>
                  <w:vAlign w:val="center"/>
                </w:tcPr>
                <w:p w14:paraId="6EE60239">
                  <w:pPr>
                    <w:widowControl/>
                    <w:jc w:val="left"/>
                    <w:rPr>
                      <w:rFonts w:ascii="宋体" w:hAnsi="宋体" w:eastAsia="宋体" w:cs="Arial"/>
                      <w:kern w:val="0"/>
                      <w:sz w:val="20"/>
                      <w:szCs w:val="20"/>
                    </w:rPr>
                  </w:pPr>
                  <w:r>
                    <w:rPr>
                      <w:rFonts w:hint="eastAsia" w:ascii="宋体" w:hAnsi="宋体" w:eastAsia="宋体" w:cs="Arial"/>
                      <w:kern w:val="0"/>
                      <w:sz w:val="20"/>
                      <w:szCs w:val="20"/>
                    </w:rPr>
                    <w:t>国外债务付息</w:t>
                  </w:r>
                </w:p>
              </w:tc>
              <w:tc>
                <w:tcPr>
                  <w:tcW w:w="938" w:type="dxa"/>
                  <w:tcBorders>
                    <w:top w:val="nil"/>
                    <w:left w:val="nil"/>
                    <w:bottom w:val="single" w:color="000000" w:sz="4" w:space="0"/>
                    <w:right w:val="single" w:color="000000" w:sz="4" w:space="0"/>
                  </w:tcBorders>
                  <w:shd w:val="clear" w:color="000000" w:fill="FFFFFF"/>
                  <w:noWrap/>
                  <w:vAlign w:val="center"/>
                </w:tcPr>
                <w:p w14:paraId="0DD37EA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D56879C">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36BA9AB8">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893" w:type="dxa"/>
                  <w:tcBorders>
                    <w:top w:val="nil"/>
                    <w:left w:val="nil"/>
                    <w:bottom w:val="single" w:color="000000" w:sz="4" w:space="0"/>
                    <w:right w:val="single" w:color="000000" w:sz="4" w:space="0"/>
                  </w:tcBorders>
                  <w:shd w:val="clear" w:color="000000" w:fill="C0C0C0"/>
                  <w:noWrap/>
                  <w:vAlign w:val="center"/>
                </w:tcPr>
                <w:p w14:paraId="65D3C396">
                  <w:pPr>
                    <w:widowControl/>
                    <w:jc w:val="left"/>
                    <w:rPr>
                      <w:rFonts w:ascii="宋体" w:hAnsi="宋体" w:eastAsia="宋体" w:cs="Arial"/>
                      <w:kern w:val="0"/>
                      <w:sz w:val="20"/>
                      <w:szCs w:val="20"/>
                    </w:rPr>
                  </w:pPr>
                  <w:r>
                    <w:rPr>
                      <w:rFonts w:hint="eastAsia" w:ascii="宋体" w:hAnsi="宋体" w:eastAsia="宋体" w:cs="Arial"/>
                      <w:kern w:val="0"/>
                      <w:sz w:val="20"/>
                      <w:szCs w:val="20"/>
                    </w:rPr>
                    <w:t>奖金</w:t>
                  </w:r>
                </w:p>
              </w:tc>
              <w:tc>
                <w:tcPr>
                  <w:tcW w:w="861" w:type="dxa"/>
                  <w:tcBorders>
                    <w:top w:val="nil"/>
                    <w:left w:val="nil"/>
                    <w:bottom w:val="single" w:color="000000" w:sz="4" w:space="0"/>
                    <w:right w:val="single" w:color="000000" w:sz="4" w:space="0"/>
                  </w:tcBorders>
                  <w:shd w:val="clear" w:color="000000" w:fill="FFFFFF"/>
                  <w:noWrap/>
                  <w:vAlign w:val="center"/>
                </w:tcPr>
                <w:p w14:paraId="535C2330">
                  <w:pPr>
                    <w:widowControl/>
                    <w:jc w:val="left"/>
                    <w:rPr>
                      <w:rFonts w:ascii="宋体" w:hAnsi="宋体" w:eastAsia="宋体" w:cs="Arial"/>
                      <w:kern w:val="0"/>
                      <w:sz w:val="20"/>
                      <w:szCs w:val="20"/>
                    </w:rPr>
                  </w:pPr>
                  <w:r>
                    <w:rPr>
                      <w:rFonts w:hint="eastAsia" w:ascii="宋体" w:hAnsi="宋体" w:eastAsia="宋体" w:cs="Arial"/>
                      <w:kern w:val="0"/>
                      <w:sz w:val="20"/>
                      <w:szCs w:val="20"/>
                    </w:rPr>
                    <w:t>5.68</w:t>
                  </w:r>
                </w:p>
              </w:tc>
              <w:tc>
                <w:tcPr>
                  <w:tcW w:w="1095" w:type="dxa"/>
                  <w:tcBorders>
                    <w:top w:val="nil"/>
                    <w:left w:val="nil"/>
                    <w:bottom w:val="single" w:color="000000" w:sz="4" w:space="0"/>
                    <w:right w:val="single" w:color="000000" w:sz="4" w:space="0"/>
                  </w:tcBorders>
                  <w:shd w:val="clear" w:color="000000" w:fill="C0C0C0"/>
                  <w:noWrap/>
                  <w:vAlign w:val="center"/>
                </w:tcPr>
                <w:p w14:paraId="260A0F31">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1632" w:type="dxa"/>
                  <w:tcBorders>
                    <w:top w:val="nil"/>
                    <w:left w:val="nil"/>
                    <w:bottom w:val="single" w:color="000000" w:sz="4" w:space="0"/>
                    <w:right w:val="single" w:color="000000" w:sz="4" w:space="0"/>
                  </w:tcBorders>
                  <w:shd w:val="clear" w:color="000000" w:fill="C0C0C0"/>
                  <w:noWrap/>
                  <w:vAlign w:val="center"/>
                </w:tcPr>
                <w:p w14:paraId="5EA23A87">
                  <w:pPr>
                    <w:widowControl/>
                    <w:jc w:val="left"/>
                    <w:rPr>
                      <w:rFonts w:ascii="宋体" w:hAnsi="宋体" w:eastAsia="宋体" w:cs="Arial"/>
                      <w:kern w:val="0"/>
                      <w:sz w:val="20"/>
                      <w:szCs w:val="20"/>
                    </w:rPr>
                  </w:pPr>
                  <w:r>
                    <w:rPr>
                      <w:rFonts w:hint="eastAsia" w:ascii="宋体" w:hAnsi="宋体" w:eastAsia="宋体" w:cs="Arial"/>
                      <w:kern w:val="0"/>
                      <w:sz w:val="20"/>
                      <w:szCs w:val="20"/>
                    </w:rPr>
                    <w:t>咨询费</w:t>
                  </w:r>
                </w:p>
              </w:tc>
              <w:tc>
                <w:tcPr>
                  <w:tcW w:w="852" w:type="dxa"/>
                  <w:tcBorders>
                    <w:top w:val="nil"/>
                    <w:left w:val="nil"/>
                    <w:bottom w:val="single" w:color="000000" w:sz="4" w:space="0"/>
                    <w:right w:val="single" w:color="000000" w:sz="4" w:space="0"/>
                  </w:tcBorders>
                  <w:shd w:val="clear" w:color="000000" w:fill="FFFFFF"/>
                  <w:noWrap/>
                  <w:vAlign w:val="center"/>
                </w:tcPr>
                <w:p w14:paraId="4D9B3E6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039A11F8">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639" w:type="dxa"/>
                  <w:tcBorders>
                    <w:top w:val="nil"/>
                    <w:left w:val="nil"/>
                    <w:bottom w:val="single" w:color="000000" w:sz="4" w:space="0"/>
                    <w:right w:val="single" w:color="000000" w:sz="4" w:space="0"/>
                  </w:tcBorders>
                  <w:shd w:val="clear" w:color="000000" w:fill="C0C0C0"/>
                  <w:noWrap/>
                  <w:vAlign w:val="center"/>
                </w:tcPr>
                <w:p w14:paraId="4D4FBD17">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938" w:type="dxa"/>
                  <w:tcBorders>
                    <w:top w:val="nil"/>
                    <w:left w:val="nil"/>
                    <w:bottom w:val="single" w:color="000000" w:sz="4" w:space="0"/>
                    <w:right w:val="single" w:color="000000" w:sz="4" w:space="0"/>
                  </w:tcBorders>
                  <w:shd w:val="clear" w:color="000000" w:fill="FFFFFF"/>
                  <w:noWrap/>
                  <w:vAlign w:val="center"/>
                </w:tcPr>
                <w:p w14:paraId="1893B721">
                  <w:pPr>
                    <w:widowControl/>
                    <w:jc w:val="left"/>
                    <w:rPr>
                      <w:rFonts w:ascii="宋体" w:hAnsi="宋体" w:eastAsia="宋体" w:cs="Arial"/>
                      <w:kern w:val="0"/>
                      <w:sz w:val="20"/>
                      <w:szCs w:val="20"/>
                    </w:rPr>
                  </w:pPr>
                  <w:r>
                    <w:rPr>
                      <w:rFonts w:hint="eastAsia" w:ascii="宋体" w:hAnsi="宋体" w:eastAsia="宋体" w:cs="Arial"/>
                      <w:kern w:val="0"/>
                      <w:sz w:val="20"/>
                      <w:szCs w:val="20"/>
                    </w:rPr>
                    <w:t>3.61</w:t>
                  </w:r>
                </w:p>
              </w:tc>
            </w:tr>
            <w:tr w14:paraId="2D2E4987">
              <w:tblPrEx>
                <w:tblCellMar>
                  <w:top w:w="0" w:type="dxa"/>
                  <w:left w:w="108" w:type="dxa"/>
                  <w:bottom w:w="0" w:type="dxa"/>
                  <w:right w:w="108" w:type="dxa"/>
                </w:tblCellMar>
              </w:tblPrEx>
              <w:trPr>
                <w:trHeight w:val="36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23180A84">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893" w:type="dxa"/>
                  <w:tcBorders>
                    <w:top w:val="nil"/>
                    <w:left w:val="nil"/>
                    <w:bottom w:val="single" w:color="000000" w:sz="4" w:space="0"/>
                    <w:right w:val="single" w:color="000000" w:sz="4" w:space="0"/>
                  </w:tcBorders>
                  <w:shd w:val="clear" w:color="000000" w:fill="C0C0C0"/>
                  <w:noWrap/>
                  <w:vAlign w:val="center"/>
                </w:tcPr>
                <w:p w14:paraId="778B9E90">
                  <w:pPr>
                    <w:widowControl/>
                    <w:jc w:val="left"/>
                    <w:rPr>
                      <w:rFonts w:ascii="宋体" w:hAnsi="宋体" w:eastAsia="宋体" w:cs="Arial"/>
                      <w:kern w:val="0"/>
                      <w:sz w:val="20"/>
                      <w:szCs w:val="20"/>
                    </w:rPr>
                  </w:pPr>
                  <w:r>
                    <w:rPr>
                      <w:rFonts w:hint="eastAsia" w:ascii="宋体" w:hAnsi="宋体" w:eastAsia="宋体" w:cs="Arial"/>
                      <w:kern w:val="0"/>
                      <w:sz w:val="20"/>
                      <w:szCs w:val="20"/>
                    </w:rPr>
                    <w:t>伙食补助费</w:t>
                  </w:r>
                </w:p>
              </w:tc>
              <w:tc>
                <w:tcPr>
                  <w:tcW w:w="861" w:type="dxa"/>
                  <w:tcBorders>
                    <w:top w:val="nil"/>
                    <w:left w:val="nil"/>
                    <w:bottom w:val="single" w:color="000000" w:sz="4" w:space="0"/>
                    <w:right w:val="single" w:color="000000" w:sz="4" w:space="0"/>
                  </w:tcBorders>
                  <w:shd w:val="clear" w:color="000000" w:fill="FFFFFF"/>
                  <w:noWrap/>
                  <w:vAlign w:val="center"/>
                </w:tcPr>
                <w:p w14:paraId="609C8E2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03C2FC1D">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1632" w:type="dxa"/>
                  <w:tcBorders>
                    <w:top w:val="nil"/>
                    <w:left w:val="nil"/>
                    <w:bottom w:val="single" w:color="000000" w:sz="4" w:space="0"/>
                    <w:right w:val="single" w:color="000000" w:sz="4" w:space="0"/>
                  </w:tcBorders>
                  <w:shd w:val="clear" w:color="000000" w:fill="C0C0C0"/>
                  <w:noWrap/>
                  <w:vAlign w:val="center"/>
                </w:tcPr>
                <w:p w14:paraId="10343EEE">
                  <w:pPr>
                    <w:widowControl/>
                    <w:jc w:val="left"/>
                    <w:rPr>
                      <w:rFonts w:ascii="宋体" w:hAnsi="宋体" w:eastAsia="宋体" w:cs="Arial"/>
                      <w:kern w:val="0"/>
                      <w:sz w:val="20"/>
                      <w:szCs w:val="20"/>
                    </w:rPr>
                  </w:pPr>
                  <w:r>
                    <w:rPr>
                      <w:rFonts w:hint="eastAsia" w:ascii="宋体" w:hAnsi="宋体" w:eastAsia="宋体" w:cs="Arial"/>
                      <w:kern w:val="0"/>
                      <w:sz w:val="20"/>
                      <w:szCs w:val="20"/>
                    </w:rPr>
                    <w:t>手续费</w:t>
                  </w:r>
                </w:p>
              </w:tc>
              <w:tc>
                <w:tcPr>
                  <w:tcW w:w="852" w:type="dxa"/>
                  <w:tcBorders>
                    <w:top w:val="nil"/>
                    <w:left w:val="nil"/>
                    <w:bottom w:val="single" w:color="000000" w:sz="4" w:space="0"/>
                    <w:right w:val="single" w:color="000000" w:sz="4" w:space="0"/>
                  </w:tcBorders>
                  <w:shd w:val="clear" w:color="000000" w:fill="FFFFFF"/>
                  <w:noWrap/>
                  <w:vAlign w:val="center"/>
                </w:tcPr>
                <w:p w14:paraId="716A38B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FF663A6">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639" w:type="dxa"/>
                  <w:tcBorders>
                    <w:top w:val="nil"/>
                    <w:left w:val="nil"/>
                    <w:bottom w:val="single" w:color="000000" w:sz="4" w:space="0"/>
                    <w:right w:val="single" w:color="000000" w:sz="4" w:space="0"/>
                  </w:tcBorders>
                  <w:shd w:val="clear" w:color="000000" w:fill="C0C0C0"/>
                  <w:noWrap/>
                  <w:vAlign w:val="center"/>
                </w:tcPr>
                <w:p w14:paraId="71B1E6F9">
                  <w:pPr>
                    <w:widowControl/>
                    <w:jc w:val="left"/>
                    <w:rPr>
                      <w:rFonts w:ascii="宋体" w:hAnsi="宋体" w:eastAsia="宋体" w:cs="Arial"/>
                      <w:kern w:val="0"/>
                      <w:sz w:val="20"/>
                      <w:szCs w:val="20"/>
                    </w:rPr>
                  </w:pPr>
                  <w:r>
                    <w:rPr>
                      <w:rFonts w:hint="eastAsia" w:ascii="宋体" w:hAnsi="宋体" w:eastAsia="宋体" w:cs="Arial"/>
                      <w:kern w:val="0"/>
                      <w:sz w:val="20"/>
                      <w:szCs w:val="20"/>
                    </w:rPr>
                    <w:t>房屋建筑物购建</w:t>
                  </w:r>
                </w:p>
              </w:tc>
              <w:tc>
                <w:tcPr>
                  <w:tcW w:w="938" w:type="dxa"/>
                  <w:tcBorders>
                    <w:top w:val="nil"/>
                    <w:left w:val="nil"/>
                    <w:bottom w:val="single" w:color="000000" w:sz="4" w:space="0"/>
                    <w:right w:val="single" w:color="000000" w:sz="4" w:space="0"/>
                  </w:tcBorders>
                  <w:shd w:val="clear" w:color="000000" w:fill="FFFFFF"/>
                  <w:noWrap/>
                  <w:vAlign w:val="center"/>
                </w:tcPr>
                <w:p w14:paraId="787D62C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16D2F01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2E4CA76D">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893" w:type="dxa"/>
                  <w:tcBorders>
                    <w:top w:val="nil"/>
                    <w:left w:val="nil"/>
                    <w:bottom w:val="single" w:color="000000" w:sz="4" w:space="0"/>
                    <w:right w:val="single" w:color="000000" w:sz="4" w:space="0"/>
                  </w:tcBorders>
                  <w:shd w:val="clear" w:color="000000" w:fill="C0C0C0"/>
                  <w:noWrap/>
                  <w:vAlign w:val="center"/>
                </w:tcPr>
                <w:p w14:paraId="2660000A">
                  <w:pPr>
                    <w:widowControl/>
                    <w:jc w:val="left"/>
                    <w:rPr>
                      <w:rFonts w:ascii="宋体" w:hAnsi="宋体" w:eastAsia="宋体" w:cs="Arial"/>
                      <w:kern w:val="0"/>
                      <w:sz w:val="20"/>
                      <w:szCs w:val="20"/>
                    </w:rPr>
                  </w:pPr>
                  <w:r>
                    <w:rPr>
                      <w:rFonts w:hint="eastAsia" w:ascii="宋体" w:hAnsi="宋体" w:eastAsia="宋体" w:cs="Arial"/>
                      <w:kern w:val="0"/>
                      <w:sz w:val="20"/>
                      <w:szCs w:val="20"/>
                    </w:rPr>
                    <w:t>绩效工资</w:t>
                  </w:r>
                </w:p>
              </w:tc>
              <w:tc>
                <w:tcPr>
                  <w:tcW w:w="861" w:type="dxa"/>
                  <w:tcBorders>
                    <w:top w:val="nil"/>
                    <w:left w:val="nil"/>
                    <w:bottom w:val="single" w:color="000000" w:sz="4" w:space="0"/>
                    <w:right w:val="single" w:color="000000" w:sz="4" w:space="0"/>
                  </w:tcBorders>
                  <w:shd w:val="clear" w:color="000000" w:fill="FFFFFF"/>
                  <w:noWrap/>
                  <w:vAlign w:val="center"/>
                </w:tcPr>
                <w:p w14:paraId="3EAF02AC">
                  <w:pPr>
                    <w:widowControl/>
                    <w:jc w:val="left"/>
                    <w:rPr>
                      <w:rFonts w:ascii="宋体" w:hAnsi="宋体" w:eastAsia="宋体" w:cs="Arial"/>
                      <w:kern w:val="0"/>
                      <w:sz w:val="20"/>
                      <w:szCs w:val="20"/>
                    </w:rPr>
                  </w:pPr>
                  <w:r>
                    <w:rPr>
                      <w:rFonts w:hint="eastAsia" w:ascii="宋体" w:hAnsi="宋体" w:eastAsia="宋体" w:cs="Arial"/>
                      <w:kern w:val="0"/>
                      <w:sz w:val="20"/>
                      <w:szCs w:val="20"/>
                    </w:rPr>
                    <w:t>2.37</w:t>
                  </w:r>
                </w:p>
              </w:tc>
              <w:tc>
                <w:tcPr>
                  <w:tcW w:w="1095" w:type="dxa"/>
                  <w:tcBorders>
                    <w:top w:val="nil"/>
                    <w:left w:val="nil"/>
                    <w:bottom w:val="single" w:color="000000" w:sz="4" w:space="0"/>
                    <w:right w:val="single" w:color="000000" w:sz="4" w:space="0"/>
                  </w:tcBorders>
                  <w:shd w:val="clear" w:color="000000" w:fill="C0C0C0"/>
                  <w:noWrap/>
                  <w:vAlign w:val="center"/>
                </w:tcPr>
                <w:p w14:paraId="264147C2">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1632" w:type="dxa"/>
                  <w:tcBorders>
                    <w:top w:val="nil"/>
                    <w:left w:val="nil"/>
                    <w:bottom w:val="single" w:color="000000" w:sz="4" w:space="0"/>
                    <w:right w:val="single" w:color="000000" w:sz="4" w:space="0"/>
                  </w:tcBorders>
                  <w:shd w:val="clear" w:color="000000" w:fill="C0C0C0"/>
                  <w:noWrap/>
                  <w:vAlign w:val="center"/>
                </w:tcPr>
                <w:p w14:paraId="602A6785">
                  <w:pPr>
                    <w:widowControl/>
                    <w:jc w:val="left"/>
                    <w:rPr>
                      <w:rFonts w:ascii="宋体" w:hAnsi="宋体" w:eastAsia="宋体" w:cs="Arial"/>
                      <w:kern w:val="0"/>
                      <w:sz w:val="20"/>
                      <w:szCs w:val="20"/>
                    </w:rPr>
                  </w:pPr>
                  <w:r>
                    <w:rPr>
                      <w:rFonts w:hint="eastAsia" w:ascii="宋体" w:hAnsi="宋体" w:eastAsia="宋体" w:cs="Arial"/>
                      <w:kern w:val="0"/>
                      <w:sz w:val="20"/>
                      <w:szCs w:val="20"/>
                    </w:rPr>
                    <w:t>水费</w:t>
                  </w:r>
                </w:p>
              </w:tc>
              <w:tc>
                <w:tcPr>
                  <w:tcW w:w="852" w:type="dxa"/>
                  <w:tcBorders>
                    <w:top w:val="nil"/>
                    <w:left w:val="nil"/>
                    <w:bottom w:val="single" w:color="000000" w:sz="4" w:space="0"/>
                    <w:right w:val="single" w:color="000000" w:sz="4" w:space="0"/>
                  </w:tcBorders>
                  <w:shd w:val="clear" w:color="000000" w:fill="FFFFFF"/>
                  <w:noWrap/>
                  <w:vAlign w:val="center"/>
                </w:tcPr>
                <w:p w14:paraId="7BD0427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640EE261">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639" w:type="dxa"/>
                  <w:tcBorders>
                    <w:top w:val="nil"/>
                    <w:left w:val="nil"/>
                    <w:bottom w:val="single" w:color="000000" w:sz="4" w:space="0"/>
                    <w:right w:val="single" w:color="000000" w:sz="4" w:space="0"/>
                  </w:tcBorders>
                  <w:shd w:val="clear" w:color="000000" w:fill="C0C0C0"/>
                  <w:noWrap/>
                  <w:vAlign w:val="center"/>
                </w:tcPr>
                <w:p w14:paraId="28384A5D">
                  <w:pPr>
                    <w:widowControl/>
                    <w:jc w:val="left"/>
                    <w:rPr>
                      <w:rFonts w:ascii="宋体" w:hAnsi="宋体" w:eastAsia="宋体" w:cs="Arial"/>
                      <w:kern w:val="0"/>
                      <w:sz w:val="20"/>
                      <w:szCs w:val="20"/>
                    </w:rPr>
                  </w:pPr>
                  <w:r>
                    <w:rPr>
                      <w:rFonts w:hint="eastAsia" w:ascii="宋体" w:hAnsi="宋体" w:eastAsia="宋体" w:cs="Arial"/>
                      <w:kern w:val="0"/>
                      <w:sz w:val="20"/>
                      <w:szCs w:val="20"/>
                    </w:rPr>
                    <w:t>办公设备购置</w:t>
                  </w:r>
                </w:p>
              </w:tc>
              <w:tc>
                <w:tcPr>
                  <w:tcW w:w="938" w:type="dxa"/>
                  <w:tcBorders>
                    <w:top w:val="nil"/>
                    <w:left w:val="nil"/>
                    <w:bottom w:val="single" w:color="000000" w:sz="4" w:space="0"/>
                    <w:right w:val="single" w:color="000000" w:sz="4" w:space="0"/>
                  </w:tcBorders>
                  <w:shd w:val="clear" w:color="000000" w:fill="FFFFFF"/>
                  <w:noWrap/>
                  <w:vAlign w:val="center"/>
                </w:tcPr>
                <w:p w14:paraId="42126734">
                  <w:pPr>
                    <w:widowControl/>
                    <w:jc w:val="left"/>
                    <w:rPr>
                      <w:rFonts w:ascii="宋体" w:hAnsi="宋体" w:eastAsia="宋体" w:cs="Arial"/>
                      <w:kern w:val="0"/>
                      <w:sz w:val="20"/>
                      <w:szCs w:val="20"/>
                    </w:rPr>
                  </w:pPr>
                  <w:r>
                    <w:rPr>
                      <w:rFonts w:hint="eastAsia" w:ascii="宋体" w:hAnsi="宋体" w:eastAsia="宋体" w:cs="Arial"/>
                      <w:kern w:val="0"/>
                      <w:sz w:val="20"/>
                      <w:szCs w:val="20"/>
                    </w:rPr>
                    <w:t>2.63</w:t>
                  </w:r>
                </w:p>
              </w:tc>
            </w:tr>
            <w:tr w14:paraId="5BBBDA61">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0D357716">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893" w:type="dxa"/>
                  <w:tcBorders>
                    <w:top w:val="nil"/>
                    <w:left w:val="nil"/>
                    <w:bottom w:val="single" w:color="000000" w:sz="4" w:space="0"/>
                    <w:right w:val="single" w:color="000000" w:sz="4" w:space="0"/>
                  </w:tcBorders>
                  <w:shd w:val="clear" w:color="000000" w:fill="C0C0C0"/>
                  <w:noWrap/>
                  <w:vAlign w:val="center"/>
                </w:tcPr>
                <w:p w14:paraId="6432E0A3">
                  <w:pPr>
                    <w:widowControl/>
                    <w:rPr>
                      <w:rFonts w:ascii="宋体" w:hAnsi="宋体" w:eastAsia="宋体" w:cs="Arial"/>
                      <w:kern w:val="0"/>
                      <w:sz w:val="20"/>
                      <w:szCs w:val="20"/>
                    </w:rPr>
                  </w:pPr>
                  <w:r>
                    <w:rPr>
                      <w:rFonts w:hint="eastAsia" w:ascii="宋体" w:hAnsi="宋体" w:eastAsia="宋体" w:cs="Arial"/>
                      <w:kern w:val="0"/>
                      <w:sz w:val="18"/>
                      <w:szCs w:val="18"/>
                    </w:rPr>
                    <w:t>机关事业单位基本养老保险缴费</w:t>
                  </w:r>
                </w:p>
              </w:tc>
              <w:tc>
                <w:tcPr>
                  <w:tcW w:w="861" w:type="dxa"/>
                  <w:tcBorders>
                    <w:top w:val="nil"/>
                    <w:left w:val="nil"/>
                    <w:bottom w:val="single" w:color="000000" w:sz="4" w:space="0"/>
                    <w:right w:val="single" w:color="000000" w:sz="4" w:space="0"/>
                  </w:tcBorders>
                  <w:shd w:val="clear" w:color="000000" w:fill="FFFFFF"/>
                  <w:noWrap/>
                  <w:vAlign w:val="center"/>
                </w:tcPr>
                <w:p w14:paraId="5C2C7FBA">
                  <w:pPr>
                    <w:widowControl/>
                    <w:jc w:val="left"/>
                    <w:rPr>
                      <w:rFonts w:ascii="宋体" w:hAnsi="宋体" w:eastAsia="宋体" w:cs="Arial"/>
                      <w:kern w:val="0"/>
                      <w:sz w:val="20"/>
                      <w:szCs w:val="20"/>
                    </w:rPr>
                  </w:pPr>
                  <w:r>
                    <w:rPr>
                      <w:rFonts w:hint="eastAsia" w:ascii="宋体" w:hAnsi="宋体" w:eastAsia="宋体" w:cs="Arial"/>
                      <w:kern w:val="0"/>
                      <w:sz w:val="20"/>
                      <w:szCs w:val="20"/>
                    </w:rPr>
                    <w:t>1.32</w:t>
                  </w:r>
                </w:p>
              </w:tc>
              <w:tc>
                <w:tcPr>
                  <w:tcW w:w="1095" w:type="dxa"/>
                  <w:tcBorders>
                    <w:top w:val="nil"/>
                    <w:left w:val="nil"/>
                    <w:bottom w:val="single" w:color="000000" w:sz="4" w:space="0"/>
                    <w:right w:val="single" w:color="000000" w:sz="4" w:space="0"/>
                  </w:tcBorders>
                  <w:shd w:val="clear" w:color="000000" w:fill="C0C0C0"/>
                  <w:noWrap/>
                  <w:vAlign w:val="center"/>
                </w:tcPr>
                <w:p w14:paraId="20876A3F">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1632" w:type="dxa"/>
                  <w:tcBorders>
                    <w:top w:val="nil"/>
                    <w:left w:val="nil"/>
                    <w:bottom w:val="single" w:color="000000" w:sz="4" w:space="0"/>
                    <w:right w:val="single" w:color="000000" w:sz="4" w:space="0"/>
                  </w:tcBorders>
                  <w:shd w:val="clear" w:color="000000" w:fill="C0C0C0"/>
                  <w:noWrap/>
                  <w:vAlign w:val="center"/>
                </w:tcPr>
                <w:p w14:paraId="19761479">
                  <w:pPr>
                    <w:widowControl/>
                    <w:jc w:val="left"/>
                    <w:rPr>
                      <w:rFonts w:ascii="宋体" w:hAnsi="宋体" w:eastAsia="宋体" w:cs="Arial"/>
                      <w:kern w:val="0"/>
                      <w:sz w:val="20"/>
                      <w:szCs w:val="20"/>
                    </w:rPr>
                  </w:pPr>
                  <w:r>
                    <w:rPr>
                      <w:rFonts w:hint="eastAsia" w:ascii="宋体" w:hAnsi="宋体" w:eastAsia="宋体" w:cs="Arial"/>
                      <w:kern w:val="0"/>
                      <w:sz w:val="20"/>
                      <w:szCs w:val="20"/>
                    </w:rPr>
                    <w:t>电费</w:t>
                  </w:r>
                </w:p>
              </w:tc>
              <w:tc>
                <w:tcPr>
                  <w:tcW w:w="852" w:type="dxa"/>
                  <w:tcBorders>
                    <w:top w:val="nil"/>
                    <w:left w:val="nil"/>
                    <w:bottom w:val="single" w:color="000000" w:sz="4" w:space="0"/>
                    <w:right w:val="single" w:color="000000" w:sz="4" w:space="0"/>
                  </w:tcBorders>
                  <w:shd w:val="clear" w:color="000000" w:fill="FFFFFF"/>
                  <w:noWrap/>
                  <w:vAlign w:val="center"/>
                </w:tcPr>
                <w:p w14:paraId="4AE50E0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746783EF">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639" w:type="dxa"/>
                  <w:tcBorders>
                    <w:top w:val="nil"/>
                    <w:left w:val="nil"/>
                    <w:bottom w:val="single" w:color="000000" w:sz="4" w:space="0"/>
                    <w:right w:val="single" w:color="000000" w:sz="4" w:space="0"/>
                  </w:tcBorders>
                  <w:shd w:val="clear" w:color="000000" w:fill="C0C0C0"/>
                  <w:noWrap/>
                  <w:vAlign w:val="center"/>
                </w:tcPr>
                <w:p w14:paraId="47957A95">
                  <w:pPr>
                    <w:widowControl/>
                    <w:jc w:val="left"/>
                    <w:rPr>
                      <w:rFonts w:ascii="宋体" w:hAnsi="宋体" w:eastAsia="宋体" w:cs="Arial"/>
                      <w:kern w:val="0"/>
                      <w:sz w:val="20"/>
                      <w:szCs w:val="20"/>
                    </w:rPr>
                  </w:pPr>
                  <w:r>
                    <w:rPr>
                      <w:rFonts w:hint="eastAsia" w:ascii="宋体" w:hAnsi="宋体" w:eastAsia="宋体" w:cs="Arial"/>
                      <w:kern w:val="0"/>
                      <w:sz w:val="20"/>
                      <w:szCs w:val="20"/>
                    </w:rPr>
                    <w:t>专用设备购置</w:t>
                  </w:r>
                </w:p>
              </w:tc>
              <w:tc>
                <w:tcPr>
                  <w:tcW w:w="938" w:type="dxa"/>
                  <w:tcBorders>
                    <w:top w:val="nil"/>
                    <w:left w:val="nil"/>
                    <w:bottom w:val="single" w:color="000000" w:sz="4" w:space="0"/>
                    <w:right w:val="single" w:color="000000" w:sz="4" w:space="0"/>
                  </w:tcBorders>
                  <w:shd w:val="clear" w:color="000000" w:fill="FFFFFF"/>
                  <w:noWrap/>
                  <w:vAlign w:val="center"/>
                </w:tcPr>
                <w:p w14:paraId="248B2162">
                  <w:pPr>
                    <w:widowControl/>
                    <w:jc w:val="left"/>
                    <w:rPr>
                      <w:rFonts w:ascii="宋体" w:hAnsi="宋体" w:eastAsia="宋体" w:cs="Arial"/>
                      <w:kern w:val="0"/>
                      <w:sz w:val="20"/>
                      <w:szCs w:val="20"/>
                    </w:rPr>
                  </w:pPr>
                  <w:r>
                    <w:rPr>
                      <w:rFonts w:hint="eastAsia" w:ascii="宋体" w:hAnsi="宋体" w:eastAsia="宋体" w:cs="Arial"/>
                      <w:kern w:val="0"/>
                      <w:sz w:val="20"/>
                      <w:szCs w:val="20"/>
                    </w:rPr>
                    <w:t>0.98</w:t>
                  </w:r>
                </w:p>
              </w:tc>
            </w:tr>
            <w:tr w14:paraId="7B900FA1">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87BC142">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893" w:type="dxa"/>
                  <w:tcBorders>
                    <w:top w:val="nil"/>
                    <w:left w:val="nil"/>
                    <w:bottom w:val="single" w:color="000000" w:sz="4" w:space="0"/>
                    <w:right w:val="single" w:color="000000" w:sz="4" w:space="0"/>
                  </w:tcBorders>
                  <w:shd w:val="clear" w:color="000000" w:fill="C0C0C0"/>
                  <w:noWrap/>
                  <w:vAlign w:val="center"/>
                </w:tcPr>
                <w:p w14:paraId="3222BE12">
                  <w:pPr>
                    <w:widowControl/>
                    <w:jc w:val="left"/>
                    <w:rPr>
                      <w:rFonts w:ascii="宋体" w:hAnsi="宋体" w:eastAsia="宋体" w:cs="Arial"/>
                      <w:kern w:val="0"/>
                      <w:sz w:val="20"/>
                      <w:szCs w:val="20"/>
                    </w:rPr>
                  </w:pPr>
                  <w:r>
                    <w:rPr>
                      <w:rFonts w:hint="eastAsia" w:ascii="宋体" w:hAnsi="宋体" w:eastAsia="宋体" w:cs="Arial"/>
                      <w:kern w:val="0"/>
                      <w:sz w:val="20"/>
                      <w:szCs w:val="20"/>
                    </w:rPr>
                    <w:t>职业年金缴费</w:t>
                  </w:r>
                </w:p>
              </w:tc>
              <w:tc>
                <w:tcPr>
                  <w:tcW w:w="861" w:type="dxa"/>
                  <w:tcBorders>
                    <w:top w:val="nil"/>
                    <w:left w:val="nil"/>
                    <w:bottom w:val="single" w:color="000000" w:sz="4" w:space="0"/>
                    <w:right w:val="single" w:color="000000" w:sz="4" w:space="0"/>
                  </w:tcBorders>
                  <w:shd w:val="clear" w:color="000000" w:fill="FFFFFF"/>
                  <w:noWrap/>
                  <w:vAlign w:val="center"/>
                </w:tcPr>
                <w:p w14:paraId="29EA842E">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777DF988">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1632" w:type="dxa"/>
                  <w:tcBorders>
                    <w:top w:val="nil"/>
                    <w:left w:val="nil"/>
                    <w:bottom w:val="single" w:color="000000" w:sz="4" w:space="0"/>
                    <w:right w:val="single" w:color="000000" w:sz="4" w:space="0"/>
                  </w:tcBorders>
                  <w:shd w:val="clear" w:color="000000" w:fill="C0C0C0"/>
                  <w:noWrap/>
                  <w:vAlign w:val="center"/>
                </w:tcPr>
                <w:p w14:paraId="4E975FFD">
                  <w:pPr>
                    <w:widowControl/>
                    <w:jc w:val="left"/>
                    <w:rPr>
                      <w:rFonts w:ascii="宋体" w:hAnsi="宋体" w:eastAsia="宋体" w:cs="Arial"/>
                      <w:kern w:val="0"/>
                      <w:sz w:val="20"/>
                      <w:szCs w:val="20"/>
                    </w:rPr>
                  </w:pPr>
                  <w:r>
                    <w:rPr>
                      <w:rFonts w:hint="eastAsia" w:ascii="宋体" w:hAnsi="宋体" w:eastAsia="宋体" w:cs="Arial"/>
                      <w:kern w:val="0"/>
                      <w:sz w:val="20"/>
                      <w:szCs w:val="20"/>
                    </w:rPr>
                    <w:t>邮电费</w:t>
                  </w:r>
                </w:p>
              </w:tc>
              <w:tc>
                <w:tcPr>
                  <w:tcW w:w="852" w:type="dxa"/>
                  <w:tcBorders>
                    <w:top w:val="nil"/>
                    <w:left w:val="nil"/>
                    <w:bottom w:val="single" w:color="000000" w:sz="4" w:space="0"/>
                    <w:right w:val="single" w:color="000000" w:sz="4" w:space="0"/>
                  </w:tcBorders>
                  <w:shd w:val="clear" w:color="000000" w:fill="FFFFFF"/>
                  <w:noWrap/>
                  <w:vAlign w:val="center"/>
                </w:tcPr>
                <w:p w14:paraId="257DB72F">
                  <w:pPr>
                    <w:widowControl/>
                    <w:jc w:val="left"/>
                    <w:rPr>
                      <w:rFonts w:ascii="宋体" w:hAnsi="宋体" w:eastAsia="宋体" w:cs="Arial"/>
                      <w:kern w:val="0"/>
                      <w:sz w:val="20"/>
                      <w:szCs w:val="20"/>
                    </w:rPr>
                  </w:pPr>
                  <w:r>
                    <w:rPr>
                      <w:rFonts w:hint="eastAsia" w:ascii="宋体" w:hAnsi="宋体" w:eastAsia="宋体" w:cs="Arial"/>
                      <w:kern w:val="0"/>
                      <w:sz w:val="20"/>
                      <w:szCs w:val="20"/>
                    </w:rPr>
                    <w:t>2.76</w:t>
                  </w:r>
                </w:p>
              </w:tc>
              <w:tc>
                <w:tcPr>
                  <w:tcW w:w="1020" w:type="dxa"/>
                  <w:tcBorders>
                    <w:top w:val="nil"/>
                    <w:left w:val="nil"/>
                    <w:bottom w:val="single" w:color="000000" w:sz="4" w:space="0"/>
                    <w:right w:val="single" w:color="000000" w:sz="4" w:space="0"/>
                  </w:tcBorders>
                  <w:shd w:val="clear" w:color="000000" w:fill="C0C0C0"/>
                  <w:noWrap/>
                  <w:vAlign w:val="center"/>
                </w:tcPr>
                <w:p w14:paraId="7C73847B">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639" w:type="dxa"/>
                  <w:tcBorders>
                    <w:top w:val="nil"/>
                    <w:left w:val="nil"/>
                    <w:bottom w:val="single" w:color="000000" w:sz="4" w:space="0"/>
                    <w:right w:val="single" w:color="000000" w:sz="4" w:space="0"/>
                  </w:tcBorders>
                  <w:shd w:val="clear" w:color="000000" w:fill="C0C0C0"/>
                  <w:noWrap/>
                  <w:vAlign w:val="center"/>
                </w:tcPr>
                <w:p w14:paraId="6ABB8465">
                  <w:pPr>
                    <w:widowControl/>
                    <w:jc w:val="left"/>
                    <w:rPr>
                      <w:rFonts w:ascii="宋体" w:hAnsi="宋体" w:eastAsia="宋体" w:cs="Arial"/>
                      <w:kern w:val="0"/>
                      <w:sz w:val="20"/>
                      <w:szCs w:val="20"/>
                    </w:rPr>
                  </w:pPr>
                  <w:r>
                    <w:rPr>
                      <w:rFonts w:hint="eastAsia" w:ascii="宋体" w:hAnsi="宋体" w:eastAsia="宋体" w:cs="Arial"/>
                      <w:kern w:val="0"/>
                      <w:sz w:val="20"/>
                      <w:szCs w:val="20"/>
                    </w:rPr>
                    <w:t>基础设施建设</w:t>
                  </w:r>
                </w:p>
              </w:tc>
              <w:tc>
                <w:tcPr>
                  <w:tcW w:w="938" w:type="dxa"/>
                  <w:tcBorders>
                    <w:top w:val="nil"/>
                    <w:left w:val="nil"/>
                    <w:bottom w:val="single" w:color="000000" w:sz="4" w:space="0"/>
                    <w:right w:val="single" w:color="000000" w:sz="4" w:space="0"/>
                  </w:tcBorders>
                  <w:shd w:val="clear" w:color="000000" w:fill="FFFFFF"/>
                  <w:noWrap/>
                  <w:vAlign w:val="center"/>
                </w:tcPr>
                <w:p w14:paraId="1460C9A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E0B3CB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36498FB">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893" w:type="dxa"/>
                  <w:tcBorders>
                    <w:top w:val="nil"/>
                    <w:left w:val="nil"/>
                    <w:bottom w:val="single" w:color="000000" w:sz="4" w:space="0"/>
                    <w:right w:val="single" w:color="000000" w:sz="4" w:space="0"/>
                  </w:tcBorders>
                  <w:shd w:val="clear" w:color="000000" w:fill="C0C0C0"/>
                  <w:noWrap/>
                  <w:vAlign w:val="center"/>
                </w:tcPr>
                <w:p w14:paraId="3E4DB60C">
                  <w:pPr>
                    <w:widowControl/>
                    <w:jc w:val="left"/>
                    <w:rPr>
                      <w:rFonts w:ascii="宋体" w:hAnsi="宋体" w:eastAsia="宋体" w:cs="Arial"/>
                      <w:kern w:val="0"/>
                      <w:sz w:val="20"/>
                      <w:szCs w:val="20"/>
                    </w:rPr>
                  </w:pPr>
                  <w:r>
                    <w:rPr>
                      <w:rFonts w:hint="eastAsia" w:ascii="宋体" w:hAnsi="宋体" w:eastAsia="宋体" w:cs="Arial"/>
                      <w:kern w:val="0"/>
                      <w:sz w:val="20"/>
                      <w:szCs w:val="20"/>
                    </w:rPr>
                    <w:t>职工基本医疗保险缴费</w:t>
                  </w:r>
                </w:p>
              </w:tc>
              <w:tc>
                <w:tcPr>
                  <w:tcW w:w="861" w:type="dxa"/>
                  <w:tcBorders>
                    <w:top w:val="nil"/>
                    <w:left w:val="nil"/>
                    <w:bottom w:val="single" w:color="000000" w:sz="4" w:space="0"/>
                    <w:right w:val="single" w:color="000000" w:sz="4" w:space="0"/>
                  </w:tcBorders>
                  <w:shd w:val="clear" w:color="000000" w:fill="FFFFFF"/>
                  <w:noWrap/>
                  <w:vAlign w:val="center"/>
                </w:tcPr>
                <w:p w14:paraId="14F67E93">
                  <w:pPr>
                    <w:widowControl/>
                    <w:jc w:val="left"/>
                    <w:rPr>
                      <w:rFonts w:ascii="宋体" w:hAnsi="宋体" w:eastAsia="宋体" w:cs="Arial"/>
                      <w:kern w:val="0"/>
                      <w:sz w:val="20"/>
                      <w:szCs w:val="20"/>
                    </w:rPr>
                  </w:pPr>
                  <w:r>
                    <w:rPr>
                      <w:rFonts w:hint="eastAsia" w:ascii="宋体" w:hAnsi="宋体" w:eastAsia="宋体" w:cs="Arial"/>
                      <w:kern w:val="0"/>
                      <w:sz w:val="20"/>
                      <w:szCs w:val="20"/>
                    </w:rPr>
                    <w:t>1.58</w:t>
                  </w:r>
                </w:p>
              </w:tc>
              <w:tc>
                <w:tcPr>
                  <w:tcW w:w="1095" w:type="dxa"/>
                  <w:tcBorders>
                    <w:top w:val="nil"/>
                    <w:left w:val="nil"/>
                    <w:bottom w:val="single" w:color="000000" w:sz="4" w:space="0"/>
                    <w:right w:val="single" w:color="000000" w:sz="4" w:space="0"/>
                  </w:tcBorders>
                  <w:shd w:val="clear" w:color="000000" w:fill="C0C0C0"/>
                  <w:noWrap/>
                  <w:vAlign w:val="center"/>
                </w:tcPr>
                <w:p w14:paraId="6C6813D9">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1632" w:type="dxa"/>
                  <w:tcBorders>
                    <w:top w:val="nil"/>
                    <w:left w:val="nil"/>
                    <w:bottom w:val="single" w:color="000000" w:sz="4" w:space="0"/>
                    <w:right w:val="single" w:color="000000" w:sz="4" w:space="0"/>
                  </w:tcBorders>
                  <w:shd w:val="clear" w:color="000000" w:fill="C0C0C0"/>
                  <w:noWrap/>
                  <w:vAlign w:val="center"/>
                </w:tcPr>
                <w:p w14:paraId="3E2596CC">
                  <w:pPr>
                    <w:widowControl/>
                    <w:jc w:val="left"/>
                    <w:rPr>
                      <w:rFonts w:ascii="宋体" w:hAnsi="宋体" w:eastAsia="宋体" w:cs="Arial"/>
                      <w:kern w:val="0"/>
                      <w:sz w:val="20"/>
                      <w:szCs w:val="20"/>
                    </w:rPr>
                  </w:pPr>
                  <w:r>
                    <w:rPr>
                      <w:rFonts w:hint="eastAsia" w:ascii="宋体" w:hAnsi="宋体" w:eastAsia="宋体" w:cs="Arial"/>
                      <w:kern w:val="0"/>
                      <w:sz w:val="20"/>
                      <w:szCs w:val="20"/>
                    </w:rPr>
                    <w:t>取暖费</w:t>
                  </w:r>
                </w:p>
              </w:tc>
              <w:tc>
                <w:tcPr>
                  <w:tcW w:w="852" w:type="dxa"/>
                  <w:tcBorders>
                    <w:top w:val="nil"/>
                    <w:left w:val="nil"/>
                    <w:bottom w:val="single" w:color="000000" w:sz="4" w:space="0"/>
                    <w:right w:val="single" w:color="000000" w:sz="4" w:space="0"/>
                  </w:tcBorders>
                  <w:shd w:val="clear" w:color="000000" w:fill="FFFFFF"/>
                  <w:noWrap/>
                  <w:vAlign w:val="center"/>
                </w:tcPr>
                <w:p w14:paraId="5436642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0DA157D1">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639" w:type="dxa"/>
                  <w:tcBorders>
                    <w:top w:val="nil"/>
                    <w:left w:val="nil"/>
                    <w:bottom w:val="single" w:color="000000" w:sz="4" w:space="0"/>
                    <w:right w:val="single" w:color="000000" w:sz="4" w:space="0"/>
                  </w:tcBorders>
                  <w:shd w:val="clear" w:color="000000" w:fill="C0C0C0"/>
                  <w:noWrap/>
                  <w:vAlign w:val="center"/>
                </w:tcPr>
                <w:p w14:paraId="02994156">
                  <w:pPr>
                    <w:widowControl/>
                    <w:jc w:val="left"/>
                    <w:rPr>
                      <w:rFonts w:ascii="宋体" w:hAnsi="宋体" w:eastAsia="宋体" w:cs="Arial"/>
                      <w:kern w:val="0"/>
                      <w:sz w:val="20"/>
                      <w:szCs w:val="20"/>
                    </w:rPr>
                  </w:pPr>
                  <w:r>
                    <w:rPr>
                      <w:rFonts w:hint="eastAsia" w:ascii="宋体" w:hAnsi="宋体" w:eastAsia="宋体" w:cs="Arial"/>
                      <w:kern w:val="0"/>
                      <w:sz w:val="20"/>
                      <w:szCs w:val="20"/>
                    </w:rPr>
                    <w:t>大型修缮</w:t>
                  </w:r>
                </w:p>
              </w:tc>
              <w:tc>
                <w:tcPr>
                  <w:tcW w:w="938" w:type="dxa"/>
                  <w:tcBorders>
                    <w:top w:val="nil"/>
                    <w:left w:val="nil"/>
                    <w:bottom w:val="single" w:color="000000" w:sz="4" w:space="0"/>
                    <w:right w:val="single" w:color="000000" w:sz="4" w:space="0"/>
                  </w:tcBorders>
                  <w:shd w:val="clear" w:color="000000" w:fill="FFFFFF"/>
                  <w:noWrap/>
                  <w:vAlign w:val="center"/>
                </w:tcPr>
                <w:p w14:paraId="7BE8BF5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7E7C003">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7BE79D40">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893" w:type="dxa"/>
                  <w:tcBorders>
                    <w:top w:val="nil"/>
                    <w:left w:val="nil"/>
                    <w:bottom w:val="single" w:color="000000" w:sz="4" w:space="0"/>
                    <w:right w:val="single" w:color="000000" w:sz="4" w:space="0"/>
                  </w:tcBorders>
                  <w:shd w:val="clear" w:color="000000" w:fill="C0C0C0"/>
                  <w:noWrap/>
                  <w:vAlign w:val="center"/>
                </w:tcPr>
                <w:p w14:paraId="2D87B2D7">
                  <w:pPr>
                    <w:widowControl/>
                    <w:jc w:val="left"/>
                    <w:rPr>
                      <w:rFonts w:ascii="宋体" w:hAnsi="宋体" w:eastAsia="宋体" w:cs="Arial"/>
                      <w:kern w:val="0"/>
                      <w:sz w:val="20"/>
                      <w:szCs w:val="20"/>
                    </w:rPr>
                  </w:pPr>
                  <w:r>
                    <w:rPr>
                      <w:rFonts w:hint="eastAsia" w:ascii="宋体" w:hAnsi="宋体" w:eastAsia="宋体" w:cs="Arial"/>
                      <w:kern w:val="0"/>
                      <w:sz w:val="20"/>
                      <w:szCs w:val="20"/>
                    </w:rPr>
                    <w:t>公务员医疗补助缴费</w:t>
                  </w:r>
                </w:p>
              </w:tc>
              <w:tc>
                <w:tcPr>
                  <w:tcW w:w="861" w:type="dxa"/>
                  <w:tcBorders>
                    <w:top w:val="nil"/>
                    <w:left w:val="nil"/>
                    <w:bottom w:val="single" w:color="000000" w:sz="4" w:space="0"/>
                    <w:right w:val="single" w:color="000000" w:sz="4" w:space="0"/>
                  </w:tcBorders>
                  <w:shd w:val="clear" w:color="000000" w:fill="FFFFFF"/>
                  <w:noWrap/>
                  <w:vAlign w:val="center"/>
                </w:tcPr>
                <w:p w14:paraId="6F0F8F29">
                  <w:pPr>
                    <w:widowControl/>
                    <w:jc w:val="left"/>
                    <w:rPr>
                      <w:rFonts w:ascii="宋体" w:hAnsi="宋体" w:eastAsia="宋体" w:cs="Arial"/>
                      <w:kern w:val="0"/>
                      <w:sz w:val="20"/>
                      <w:szCs w:val="20"/>
                    </w:rPr>
                  </w:pPr>
                  <w:r>
                    <w:rPr>
                      <w:rFonts w:hint="eastAsia" w:ascii="宋体" w:hAnsi="宋体" w:eastAsia="宋体" w:cs="Arial"/>
                      <w:kern w:val="0"/>
                      <w:sz w:val="20"/>
                      <w:szCs w:val="20"/>
                    </w:rPr>
                    <w:t>0.39</w:t>
                  </w:r>
                </w:p>
              </w:tc>
              <w:tc>
                <w:tcPr>
                  <w:tcW w:w="1095" w:type="dxa"/>
                  <w:tcBorders>
                    <w:top w:val="nil"/>
                    <w:left w:val="nil"/>
                    <w:bottom w:val="single" w:color="000000" w:sz="4" w:space="0"/>
                    <w:right w:val="single" w:color="000000" w:sz="4" w:space="0"/>
                  </w:tcBorders>
                  <w:shd w:val="clear" w:color="000000" w:fill="C0C0C0"/>
                  <w:noWrap/>
                  <w:vAlign w:val="center"/>
                </w:tcPr>
                <w:p w14:paraId="4EA6499E">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1632" w:type="dxa"/>
                  <w:tcBorders>
                    <w:top w:val="nil"/>
                    <w:left w:val="nil"/>
                    <w:bottom w:val="single" w:color="000000" w:sz="4" w:space="0"/>
                    <w:right w:val="single" w:color="000000" w:sz="4" w:space="0"/>
                  </w:tcBorders>
                  <w:shd w:val="clear" w:color="000000" w:fill="C0C0C0"/>
                  <w:noWrap/>
                  <w:vAlign w:val="center"/>
                </w:tcPr>
                <w:p w14:paraId="1BD592BF">
                  <w:pPr>
                    <w:widowControl/>
                    <w:jc w:val="left"/>
                    <w:rPr>
                      <w:rFonts w:ascii="宋体" w:hAnsi="宋体" w:eastAsia="宋体" w:cs="Arial"/>
                      <w:kern w:val="0"/>
                      <w:sz w:val="20"/>
                      <w:szCs w:val="20"/>
                    </w:rPr>
                  </w:pPr>
                  <w:r>
                    <w:rPr>
                      <w:rFonts w:hint="eastAsia" w:ascii="宋体" w:hAnsi="宋体" w:eastAsia="宋体" w:cs="Arial"/>
                      <w:kern w:val="0"/>
                      <w:sz w:val="20"/>
                      <w:szCs w:val="20"/>
                    </w:rPr>
                    <w:t>物业管理费</w:t>
                  </w:r>
                </w:p>
              </w:tc>
              <w:tc>
                <w:tcPr>
                  <w:tcW w:w="852" w:type="dxa"/>
                  <w:tcBorders>
                    <w:top w:val="nil"/>
                    <w:left w:val="nil"/>
                    <w:bottom w:val="single" w:color="000000" w:sz="4" w:space="0"/>
                    <w:right w:val="single" w:color="000000" w:sz="4" w:space="0"/>
                  </w:tcBorders>
                  <w:shd w:val="clear" w:color="000000" w:fill="FFFFFF"/>
                  <w:noWrap/>
                  <w:vAlign w:val="center"/>
                </w:tcPr>
                <w:p w14:paraId="2B1DB3E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040FB78">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639" w:type="dxa"/>
                  <w:tcBorders>
                    <w:top w:val="nil"/>
                    <w:left w:val="nil"/>
                    <w:bottom w:val="single" w:color="000000" w:sz="4" w:space="0"/>
                    <w:right w:val="single" w:color="000000" w:sz="4" w:space="0"/>
                  </w:tcBorders>
                  <w:shd w:val="clear" w:color="000000" w:fill="C0C0C0"/>
                  <w:noWrap/>
                  <w:vAlign w:val="center"/>
                </w:tcPr>
                <w:p w14:paraId="48B8DE5C">
                  <w:pPr>
                    <w:widowControl/>
                    <w:jc w:val="left"/>
                    <w:rPr>
                      <w:rFonts w:ascii="宋体" w:hAnsi="宋体" w:eastAsia="宋体" w:cs="Arial"/>
                      <w:kern w:val="0"/>
                      <w:sz w:val="20"/>
                      <w:szCs w:val="20"/>
                    </w:rPr>
                  </w:pPr>
                  <w:r>
                    <w:rPr>
                      <w:rFonts w:hint="eastAsia" w:ascii="宋体" w:hAnsi="宋体" w:eastAsia="宋体" w:cs="Arial"/>
                      <w:kern w:val="0"/>
                      <w:sz w:val="20"/>
                      <w:szCs w:val="20"/>
                    </w:rPr>
                    <w:t>信息网络及软件购置更新</w:t>
                  </w:r>
                </w:p>
              </w:tc>
              <w:tc>
                <w:tcPr>
                  <w:tcW w:w="938" w:type="dxa"/>
                  <w:tcBorders>
                    <w:top w:val="nil"/>
                    <w:left w:val="nil"/>
                    <w:bottom w:val="single" w:color="000000" w:sz="4" w:space="0"/>
                    <w:right w:val="single" w:color="000000" w:sz="4" w:space="0"/>
                  </w:tcBorders>
                  <w:shd w:val="clear" w:color="000000" w:fill="FFFFFF"/>
                  <w:noWrap/>
                  <w:vAlign w:val="center"/>
                </w:tcPr>
                <w:p w14:paraId="28D0414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6E9244B">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2BA61DA2">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893" w:type="dxa"/>
                  <w:tcBorders>
                    <w:top w:val="nil"/>
                    <w:left w:val="nil"/>
                    <w:bottom w:val="single" w:color="000000" w:sz="4" w:space="0"/>
                    <w:right w:val="single" w:color="000000" w:sz="4" w:space="0"/>
                  </w:tcBorders>
                  <w:shd w:val="clear" w:color="000000" w:fill="C0C0C0"/>
                  <w:noWrap/>
                  <w:vAlign w:val="center"/>
                </w:tcPr>
                <w:p w14:paraId="45BE1801">
                  <w:pPr>
                    <w:widowControl/>
                    <w:jc w:val="left"/>
                    <w:rPr>
                      <w:rFonts w:ascii="宋体" w:hAnsi="宋体" w:eastAsia="宋体" w:cs="Arial"/>
                      <w:kern w:val="0"/>
                      <w:sz w:val="20"/>
                      <w:szCs w:val="20"/>
                    </w:rPr>
                  </w:pPr>
                  <w:r>
                    <w:rPr>
                      <w:rFonts w:hint="eastAsia" w:ascii="宋体" w:hAnsi="宋体" w:eastAsia="宋体" w:cs="Arial"/>
                      <w:kern w:val="0"/>
                      <w:sz w:val="20"/>
                      <w:szCs w:val="20"/>
                    </w:rPr>
                    <w:t>其他社会保障缴费</w:t>
                  </w:r>
                </w:p>
              </w:tc>
              <w:tc>
                <w:tcPr>
                  <w:tcW w:w="861" w:type="dxa"/>
                  <w:tcBorders>
                    <w:top w:val="nil"/>
                    <w:left w:val="nil"/>
                    <w:bottom w:val="single" w:color="000000" w:sz="4" w:space="0"/>
                    <w:right w:val="single" w:color="000000" w:sz="4" w:space="0"/>
                  </w:tcBorders>
                  <w:shd w:val="clear" w:color="000000" w:fill="FFFFFF"/>
                  <w:noWrap/>
                  <w:vAlign w:val="center"/>
                </w:tcPr>
                <w:p w14:paraId="06B8ECC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2F278E19">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1632" w:type="dxa"/>
                  <w:tcBorders>
                    <w:top w:val="nil"/>
                    <w:left w:val="nil"/>
                    <w:bottom w:val="single" w:color="000000" w:sz="4" w:space="0"/>
                    <w:right w:val="single" w:color="000000" w:sz="4" w:space="0"/>
                  </w:tcBorders>
                  <w:shd w:val="clear" w:color="000000" w:fill="C0C0C0"/>
                  <w:noWrap/>
                  <w:vAlign w:val="center"/>
                </w:tcPr>
                <w:p w14:paraId="0E6A2028">
                  <w:pPr>
                    <w:widowControl/>
                    <w:jc w:val="left"/>
                    <w:rPr>
                      <w:rFonts w:ascii="宋体" w:hAnsi="宋体" w:eastAsia="宋体" w:cs="Arial"/>
                      <w:kern w:val="0"/>
                      <w:sz w:val="20"/>
                      <w:szCs w:val="20"/>
                    </w:rPr>
                  </w:pPr>
                  <w:r>
                    <w:rPr>
                      <w:rFonts w:hint="eastAsia" w:ascii="宋体" w:hAnsi="宋体" w:eastAsia="宋体" w:cs="Arial"/>
                      <w:kern w:val="0"/>
                      <w:sz w:val="20"/>
                      <w:szCs w:val="20"/>
                    </w:rPr>
                    <w:t>差旅费</w:t>
                  </w:r>
                </w:p>
              </w:tc>
              <w:tc>
                <w:tcPr>
                  <w:tcW w:w="852" w:type="dxa"/>
                  <w:tcBorders>
                    <w:top w:val="nil"/>
                    <w:left w:val="nil"/>
                    <w:bottom w:val="single" w:color="000000" w:sz="4" w:space="0"/>
                    <w:right w:val="single" w:color="000000" w:sz="4" w:space="0"/>
                  </w:tcBorders>
                  <w:shd w:val="clear" w:color="000000" w:fill="FFFFFF"/>
                  <w:noWrap/>
                  <w:vAlign w:val="center"/>
                </w:tcPr>
                <w:p w14:paraId="104CC6FB">
                  <w:pPr>
                    <w:widowControl/>
                    <w:jc w:val="left"/>
                    <w:rPr>
                      <w:rFonts w:ascii="宋体" w:hAnsi="宋体" w:eastAsia="宋体" w:cs="Arial"/>
                      <w:kern w:val="0"/>
                      <w:sz w:val="20"/>
                      <w:szCs w:val="20"/>
                    </w:rPr>
                  </w:pPr>
                  <w:r>
                    <w:rPr>
                      <w:rFonts w:hint="eastAsia" w:ascii="宋体" w:hAnsi="宋体" w:eastAsia="宋体" w:cs="Arial"/>
                      <w:kern w:val="0"/>
                      <w:sz w:val="20"/>
                      <w:szCs w:val="20"/>
                    </w:rPr>
                    <w:t>0.17</w:t>
                  </w:r>
                </w:p>
              </w:tc>
              <w:tc>
                <w:tcPr>
                  <w:tcW w:w="1020" w:type="dxa"/>
                  <w:tcBorders>
                    <w:top w:val="nil"/>
                    <w:left w:val="nil"/>
                    <w:bottom w:val="single" w:color="000000" w:sz="4" w:space="0"/>
                    <w:right w:val="single" w:color="000000" w:sz="4" w:space="0"/>
                  </w:tcBorders>
                  <w:shd w:val="clear" w:color="000000" w:fill="C0C0C0"/>
                  <w:noWrap/>
                  <w:vAlign w:val="center"/>
                </w:tcPr>
                <w:p w14:paraId="1E96BD0F">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639" w:type="dxa"/>
                  <w:tcBorders>
                    <w:top w:val="nil"/>
                    <w:left w:val="nil"/>
                    <w:bottom w:val="single" w:color="000000" w:sz="4" w:space="0"/>
                    <w:right w:val="single" w:color="000000" w:sz="4" w:space="0"/>
                  </w:tcBorders>
                  <w:shd w:val="clear" w:color="000000" w:fill="C0C0C0"/>
                  <w:noWrap/>
                  <w:vAlign w:val="center"/>
                </w:tcPr>
                <w:p w14:paraId="17D2D022">
                  <w:pPr>
                    <w:widowControl/>
                    <w:jc w:val="left"/>
                    <w:rPr>
                      <w:rFonts w:ascii="宋体" w:hAnsi="宋体" w:eastAsia="宋体" w:cs="Arial"/>
                      <w:kern w:val="0"/>
                      <w:sz w:val="20"/>
                      <w:szCs w:val="20"/>
                    </w:rPr>
                  </w:pPr>
                  <w:r>
                    <w:rPr>
                      <w:rFonts w:hint="eastAsia" w:ascii="宋体" w:hAnsi="宋体" w:eastAsia="宋体" w:cs="Arial"/>
                      <w:kern w:val="0"/>
                      <w:sz w:val="20"/>
                      <w:szCs w:val="20"/>
                    </w:rPr>
                    <w:t>物资储备</w:t>
                  </w:r>
                </w:p>
              </w:tc>
              <w:tc>
                <w:tcPr>
                  <w:tcW w:w="938" w:type="dxa"/>
                  <w:tcBorders>
                    <w:top w:val="nil"/>
                    <w:left w:val="nil"/>
                    <w:bottom w:val="single" w:color="000000" w:sz="4" w:space="0"/>
                    <w:right w:val="single" w:color="000000" w:sz="4" w:space="0"/>
                  </w:tcBorders>
                  <w:shd w:val="clear" w:color="000000" w:fill="FFFFFF"/>
                  <w:noWrap/>
                  <w:vAlign w:val="center"/>
                </w:tcPr>
                <w:p w14:paraId="0667376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DAC95D1">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366B0818">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893" w:type="dxa"/>
                  <w:tcBorders>
                    <w:top w:val="nil"/>
                    <w:left w:val="nil"/>
                    <w:bottom w:val="single" w:color="000000" w:sz="4" w:space="0"/>
                    <w:right w:val="single" w:color="000000" w:sz="4" w:space="0"/>
                  </w:tcBorders>
                  <w:shd w:val="clear" w:color="000000" w:fill="C0C0C0"/>
                  <w:noWrap/>
                  <w:vAlign w:val="center"/>
                </w:tcPr>
                <w:p w14:paraId="4888FE48">
                  <w:pPr>
                    <w:widowControl/>
                    <w:jc w:val="left"/>
                    <w:rPr>
                      <w:rFonts w:ascii="宋体" w:hAnsi="宋体" w:eastAsia="宋体" w:cs="Arial"/>
                      <w:kern w:val="0"/>
                      <w:sz w:val="20"/>
                      <w:szCs w:val="20"/>
                    </w:rPr>
                  </w:pPr>
                  <w:r>
                    <w:rPr>
                      <w:rFonts w:hint="eastAsia" w:ascii="宋体" w:hAnsi="宋体" w:eastAsia="宋体" w:cs="Arial"/>
                      <w:kern w:val="0"/>
                      <w:sz w:val="20"/>
                      <w:szCs w:val="20"/>
                    </w:rPr>
                    <w:t>住房公积金</w:t>
                  </w:r>
                </w:p>
              </w:tc>
              <w:tc>
                <w:tcPr>
                  <w:tcW w:w="861" w:type="dxa"/>
                  <w:tcBorders>
                    <w:top w:val="nil"/>
                    <w:left w:val="nil"/>
                    <w:bottom w:val="single" w:color="000000" w:sz="4" w:space="0"/>
                    <w:right w:val="single" w:color="000000" w:sz="4" w:space="0"/>
                  </w:tcBorders>
                  <w:shd w:val="clear" w:color="000000" w:fill="FFFFFF"/>
                  <w:noWrap/>
                  <w:vAlign w:val="center"/>
                </w:tcPr>
                <w:p w14:paraId="22064BF7">
                  <w:pPr>
                    <w:widowControl/>
                    <w:jc w:val="left"/>
                    <w:rPr>
                      <w:rFonts w:ascii="宋体" w:hAnsi="宋体" w:eastAsia="宋体" w:cs="Arial"/>
                      <w:kern w:val="0"/>
                      <w:sz w:val="20"/>
                      <w:szCs w:val="20"/>
                    </w:rPr>
                  </w:pPr>
                  <w:r>
                    <w:rPr>
                      <w:rFonts w:hint="eastAsia" w:ascii="宋体" w:hAnsi="宋体" w:eastAsia="宋体" w:cs="Arial"/>
                      <w:kern w:val="0"/>
                      <w:sz w:val="20"/>
                      <w:szCs w:val="20"/>
                    </w:rPr>
                    <w:t>1.88</w:t>
                  </w:r>
                </w:p>
              </w:tc>
              <w:tc>
                <w:tcPr>
                  <w:tcW w:w="1095" w:type="dxa"/>
                  <w:tcBorders>
                    <w:top w:val="nil"/>
                    <w:left w:val="nil"/>
                    <w:bottom w:val="single" w:color="000000" w:sz="4" w:space="0"/>
                    <w:right w:val="single" w:color="000000" w:sz="4" w:space="0"/>
                  </w:tcBorders>
                  <w:shd w:val="clear" w:color="000000" w:fill="C0C0C0"/>
                  <w:noWrap/>
                  <w:vAlign w:val="center"/>
                </w:tcPr>
                <w:p w14:paraId="4F7B16C5">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1632" w:type="dxa"/>
                  <w:tcBorders>
                    <w:top w:val="nil"/>
                    <w:left w:val="nil"/>
                    <w:bottom w:val="single" w:color="000000" w:sz="4" w:space="0"/>
                    <w:right w:val="single" w:color="000000" w:sz="4" w:space="0"/>
                  </w:tcBorders>
                  <w:shd w:val="clear" w:color="000000" w:fill="C0C0C0"/>
                  <w:noWrap/>
                  <w:vAlign w:val="center"/>
                </w:tcPr>
                <w:p w14:paraId="1D49A2B4">
                  <w:pPr>
                    <w:widowControl/>
                    <w:jc w:val="left"/>
                    <w:rPr>
                      <w:rFonts w:ascii="宋体" w:hAnsi="宋体" w:eastAsia="宋体" w:cs="Arial"/>
                      <w:kern w:val="0"/>
                      <w:sz w:val="20"/>
                      <w:szCs w:val="20"/>
                    </w:rPr>
                  </w:pPr>
                  <w:r>
                    <w:rPr>
                      <w:rFonts w:hint="eastAsia" w:ascii="宋体" w:hAnsi="宋体" w:eastAsia="宋体" w:cs="Arial"/>
                      <w:kern w:val="0"/>
                      <w:sz w:val="16"/>
                      <w:szCs w:val="16"/>
                    </w:rPr>
                    <w:t>因公出国（境）费用</w:t>
                  </w:r>
                </w:p>
              </w:tc>
              <w:tc>
                <w:tcPr>
                  <w:tcW w:w="852" w:type="dxa"/>
                  <w:tcBorders>
                    <w:top w:val="nil"/>
                    <w:left w:val="nil"/>
                    <w:bottom w:val="single" w:color="000000" w:sz="4" w:space="0"/>
                    <w:right w:val="single" w:color="000000" w:sz="4" w:space="0"/>
                  </w:tcBorders>
                  <w:shd w:val="clear" w:color="000000" w:fill="FFFFFF"/>
                  <w:noWrap/>
                  <w:vAlign w:val="center"/>
                </w:tcPr>
                <w:p w14:paraId="654E530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1AD7F486">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639" w:type="dxa"/>
                  <w:tcBorders>
                    <w:top w:val="nil"/>
                    <w:left w:val="nil"/>
                    <w:bottom w:val="single" w:color="000000" w:sz="4" w:space="0"/>
                    <w:right w:val="single" w:color="000000" w:sz="4" w:space="0"/>
                  </w:tcBorders>
                  <w:shd w:val="clear" w:color="000000" w:fill="C0C0C0"/>
                  <w:noWrap/>
                  <w:vAlign w:val="center"/>
                </w:tcPr>
                <w:p w14:paraId="7208C1B0">
                  <w:pPr>
                    <w:widowControl/>
                    <w:jc w:val="left"/>
                    <w:rPr>
                      <w:rFonts w:ascii="宋体" w:hAnsi="宋体" w:eastAsia="宋体" w:cs="Arial"/>
                      <w:kern w:val="0"/>
                      <w:sz w:val="20"/>
                      <w:szCs w:val="20"/>
                    </w:rPr>
                  </w:pPr>
                  <w:r>
                    <w:rPr>
                      <w:rFonts w:hint="eastAsia" w:ascii="宋体" w:hAnsi="宋体" w:eastAsia="宋体" w:cs="Arial"/>
                      <w:kern w:val="0"/>
                      <w:sz w:val="20"/>
                      <w:szCs w:val="20"/>
                    </w:rPr>
                    <w:t>土地补偿</w:t>
                  </w:r>
                </w:p>
              </w:tc>
              <w:tc>
                <w:tcPr>
                  <w:tcW w:w="938" w:type="dxa"/>
                  <w:tcBorders>
                    <w:top w:val="nil"/>
                    <w:left w:val="nil"/>
                    <w:bottom w:val="single" w:color="000000" w:sz="4" w:space="0"/>
                    <w:right w:val="single" w:color="000000" w:sz="4" w:space="0"/>
                  </w:tcBorders>
                  <w:shd w:val="clear" w:color="000000" w:fill="FFFFFF"/>
                  <w:noWrap/>
                  <w:vAlign w:val="center"/>
                </w:tcPr>
                <w:p w14:paraId="1A3E1A99">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757688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0E6F223">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893" w:type="dxa"/>
                  <w:tcBorders>
                    <w:top w:val="nil"/>
                    <w:left w:val="nil"/>
                    <w:bottom w:val="single" w:color="000000" w:sz="4" w:space="0"/>
                    <w:right w:val="single" w:color="000000" w:sz="4" w:space="0"/>
                  </w:tcBorders>
                  <w:shd w:val="clear" w:color="000000" w:fill="C0C0C0"/>
                  <w:noWrap/>
                  <w:vAlign w:val="center"/>
                </w:tcPr>
                <w:p w14:paraId="22C79685">
                  <w:pPr>
                    <w:widowControl/>
                    <w:jc w:val="left"/>
                    <w:rPr>
                      <w:rFonts w:ascii="宋体" w:hAnsi="宋体" w:eastAsia="宋体" w:cs="Arial"/>
                      <w:kern w:val="0"/>
                      <w:sz w:val="20"/>
                      <w:szCs w:val="20"/>
                    </w:rPr>
                  </w:pPr>
                  <w:r>
                    <w:rPr>
                      <w:rFonts w:hint="eastAsia" w:ascii="宋体" w:hAnsi="宋体" w:eastAsia="宋体" w:cs="Arial"/>
                      <w:kern w:val="0"/>
                      <w:sz w:val="20"/>
                      <w:szCs w:val="20"/>
                    </w:rPr>
                    <w:t>医疗费</w:t>
                  </w:r>
                </w:p>
              </w:tc>
              <w:tc>
                <w:tcPr>
                  <w:tcW w:w="861" w:type="dxa"/>
                  <w:tcBorders>
                    <w:top w:val="nil"/>
                    <w:left w:val="nil"/>
                    <w:bottom w:val="single" w:color="000000" w:sz="4" w:space="0"/>
                    <w:right w:val="single" w:color="000000" w:sz="4" w:space="0"/>
                  </w:tcBorders>
                  <w:shd w:val="clear" w:color="000000" w:fill="FFFFFF"/>
                  <w:noWrap/>
                  <w:vAlign w:val="center"/>
                </w:tcPr>
                <w:p w14:paraId="7C9AC7C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35900772">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1632" w:type="dxa"/>
                  <w:tcBorders>
                    <w:top w:val="nil"/>
                    <w:left w:val="nil"/>
                    <w:bottom w:val="single" w:color="000000" w:sz="4" w:space="0"/>
                    <w:right w:val="single" w:color="000000" w:sz="4" w:space="0"/>
                  </w:tcBorders>
                  <w:shd w:val="clear" w:color="000000" w:fill="C0C0C0"/>
                  <w:noWrap/>
                  <w:vAlign w:val="center"/>
                </w:tcPr>
                <w:p w14:paraId="1ABA1C61">
                  <w:pPr>
                    <w:widowControl/>
                    <w:jc w:val="left"/>
                    <w:rPr>
                      <w:rFonts w:ascii="宋体" w:hAnsi="宋体" w:eastAsia="宋体" w:cs="Arial"/>
                      <w:kern w:val="0"/>
                      <w:sz w:val="20"/>
                      <w:szCs w:val="20"/>
                    </w:rPr>
                  </w:pPr>
                  <w:r>
                    <w:rPr>
                      <w:rFonts w:hint="eastAsia" w:ascii="宋体" w:hAnsi="宋体" w:eastAsia="宋体" w:cs="Arial"/>
                      <w:kern w:val="0"/>
                      <w:sz w:val="20"/>
                      <w:szCs w:val="20"/>
                    </w:rPr>
                    <w:t>维修（护）费</w:t>
                  </w:r>
                </w:p>
              </w:tc>
              <w:tc>
                <w:tcPr>
                  <w:tcW w:w="852" w:type="dxa"/>
                  <w:tcBorders>
                    <w:top w:val="nil"/>
                    <w:left w:val="nil"/>
                    <w:bottom w:val="single" w:color="000000" w:sz="4" w:space="0"/>
                    <w:right w:val="single" w:color="000000" w:sz="4" w:space="0"/>
                  </w:tcBorders>
                  <w:shd w:val="clear" w:color="000000" w:fill="FFFFFF"/>
                  <w:noWrap/>
                  <w:vAlign w:val="center"/>
                </w:tcPr>
                <w:p w14:paraId="693E6FF2">
                  <w:pPr>
                    <w:widowControl/>
                    <w:jc w:val="left"/>
                    <w:rPr>
                      <w:rFonts w:ascii="宋体" w:hAnsi="宋体" w:eastAsia="宋体" w:cs="Arial"/>
                      <w:kern w:val="0"/>
                      <w:sz w:val="20"/>
                      <w:szCs w:val="20"/>
                    </w:rPr>
                  </w:pPr>
                  <w:r>
                    <w:rPr>
                      <w:rFonts w:hint="eastAsia" w:ascii="宋体" w:hAnsi="宋体" w:eastAsia="宋体" w:cs="Arial"/>
                      <w:kern w:val="0"/>
                      <w:sz w:val="20"/>
                      <w:szCs w:val="20"/>
                    </w:rPr>
                    <w:t>1.14</w:t>
                  </w:r>
                </w:p>
              </w:tc>
              <w:tc>
                <w:tcPr>
                  <w:tcW w:w="1020" w:type="dxa"/>
                  <w:tcBorders>
                    <w:top w:val="nil"/>
                    <w:left w:val="nil"/>
                    <w:bottom w:val="single" w:color="000000" w:sz="4" w:space="0"/>
                    <w:right w:val="single" w:color="000000" w:sz="4" w:space="0"/>
                  </w:tcBorders>
                  <w:shd w:val="clear" w:color="000000" w:fill="C0C0C0"/>
                  <w:noWrap/>
                  <w:vAlign w:val="center"/>
                </w:tcPr>
                <w:p w14:paraId="4F0C8C06">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639" w:type="dxa"/>
                  <w:tcBorders>
                    <w:top w:val="nil"/>
                    <w:left w:val="nil"/>
                    <w:bottom w:val="single" w:color="000000" w:sz="4" w:space="0"/>
                    <w:right w:val="single" w:color="000000" w:sz="4" w:space="0"/>
                  </w:tcBorders>
                  <w:shd w:val="clear" w:color="000000" w:fill="C0C0C0"/>
                  <w:noWrap/>
                  <w:vAlign w:val="center"/>
                </w:tcPr>
                <w:p w14:paraId="0464B9EC">
                  <w:pPr>
                    <w:widowControl/>
                    <w:jc w:val="left"/>
                    <w:rPr>
                      <w:rFonts w:ascii="宋体" w:hAnsi="宋体" w:eastAsia="宋体" w:cs="Arial"/>
                      <w:kern w:val="0"/>
                      <w:sz w:val="20"/>
                      <w:szCs w:val="20"/>
                    </w:rPr>
                  </w:pPr>
                  <w:r>
                    <w:rPr>
                      <w:rFonts w:hint="eastAsia" w:ascii="宋体" w:hAnsi="宋体" w:eastAsia="宋体" w:cs="Arial"/>
                      <w:kern w:val="0"/>
                      <w:sz w:val="20"/>
                      <w:szCs w:val="20"/>
                    </w:rPr>
                    <w:t>安置补助</w:t>
                  </w:r>
                </w:p>
              </w:tc>
              <w:tc>
                <w:tcPr>
                  <w:tcW w:w="938" w:type="dxa"/>
                  <w:tcBorders>
                    <w:top w:val="nil"/>
                    <w:left w:val="nil"/>
                    <w:bottom w:val="single" w:color="000000" w:sz="4" w:space="0"/>
                    <w:right w:val="single" w:color="000000" w:sz="4" w:space="0"/>
                  </w:tcBorders>
                  <w:shd w:val="clear" w:color="000000" w:fill="FFFFFF"/>
                  <w:noWrap/>
                  <w:vAlign w:val="center"/>
                </w:tcPr>
                <w:p w14:paraId="3167D19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1685F145">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37979E9F">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893" w:type="dxa"/>
                  <w:tcBorders>
                    <w:top w:val="nil"/>
                    <w:left w:val="nil"/>
                    <w:bottom w:val="single" w:color="000000" w:sz="4" w:space="0"/>
                    <w:right w:val="single" w:color="000000" w:sz="4" w:space="0"/>
                  </w:tcBorders>
                  <w:shd w:val="clear" w:color="000000" w:fill="C0C0C0"/>
                  <w:noWrap/>
                  <w:vAlign w:val="center"/>
                </w:tcPr>
                <w:p w14:paraId="28F57FBB">
                  <w:pPr>
                    <w:widowControl/>
                    <w:jc w:val="left"/>
                    <w:rPr>
                      <w:rFonts w:ascii="宋体" w:hAnsi="宋体" w:eastAsia="宋体" w:cs="Arial"/>
                      <w:kern w:val="0"/>
                      <w:sz w:val="20"/>
                      <w:szCs w:val="20"/>
                    </w:rPr>
                  </w:pPr>
                  <w:r>
                    <w:rPr>
                      <w:rFonts w:hint="eastAsia" w:ascii="宋体" w:hAnsi="宋体" w:eastAsia="宋体" w:cs="Arial"/>
                      <w:kern w:val="0"/>
                      <w:sz w:val="20"/>
                      <w:szCs w:val="20"/>
                    </w:rPr>
                    <w:t>其他工资福利支出</w:t>
                  </w:r>
                </w:p>
              </w:tc>
              <w:tc>
                <w:tcPr>
                  <w:tcW w:w="861" w:type="dxa"/>
                  <w:tcBorders>
                    <w:top w:val="nil"/>
                    <w:left w:val="nil"/>
                    <w:bottom w:val="single" w:color="000000" w:sz="4" w:space="0"/>
                    <w:right w:val="single" w:color="000000" w:sz="4" w:space="0"/>
                  </w:tcBorders>
                  <w:shd w:val="clear" w:color="000000" w:fill="FFFFFF"/>
                  <w:noWrap/>
                  <w:vAlign w:val="center"/>
                </w:tcPr>
                <w:p w14:paraId="25C6E6A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27C8773D">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1632" w:type="dxa"/>
                  <w:tcBorders>
                    <w:top w:val="nil"/>
                    <w:left w:val="nil"/>
                    <w:bottom w:val="single" w:color="000000" w:sz="4" w:space="0"/>
                    <w:right w:val="single" w:color="000000" w:sz="4" w:space="0"/>
                  </w:tcBorders>
                  <w:shd w:val="clear" w:color="000000" w:fill="C0C0C0"/>
                  <w:noWrap/>
                  <w:vAlign w:val="center"/>
                </w:tcPr>
                <w:p w14:paraId="111EC1C5">
                  <w:pPr>
                    <w:widowControl/>
                    <w:jc w:val="left"/>
                    <w:rPr>
                      <w:rFonts w:ascii="宋体" w:hAnsi="宋体" w:eastAsia="宋体" w:cs="Arial"/>
                      <w:kern w:val="0"/>
                      <w:sz w:val="20"/>
                      <w:szCs w:val="20"/>
                    </w:rPr>
                  </w:pPr>
                  <w:r>
                    <w:rPr>
                      <w:rFonts w:hint="eastAsia" w:ascii="宋体" w:hAnsi="宋体" w:eastAsia="宋体" w:cs="Arial"/>
                      <w:kern w:val="0"/>
                      <w:sz w:val="20"/>
                      <w:szCs w:val="20"/>
                    </w:rPr>
                    <w:t>租赁费</w:t>
                  </w:r>
                </w:p>
              </w:tc>
              <w:tc>
                <w:tcPr>
                  <w:tcW w:w="852" w:type="dxa"/>
                  <w:tcBorders>
                    <w:top w:val="nil"/>
                    <w:left w:val="nil"/>
                    <w:bottom w:val="single" w:color="000000" w:sz="4" w:space="0"/>
                    <w:right w:val="single" w:color="000000" w:sz="4" w:space="0"/>
                  </w:tcBorders>
                  <w:shd w:val="clear" w:color="000000" w:fill="FFFFFF"/>
                  <w:noWrap/>
                  <w:vAlign w:val="center"/>
                </w:tcPr>
                <w:p w14:paraId="27E49F0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2C32B80">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639" w:type="dxa"/>
                  <w:tcBorders>
                    <w:top w:val="nil"/>
                    <w:left w:val="nil"/>
                    <w:bottom w:val="single" w:color="000000" w:sz="4" w:space="0"/>
                    <w:right w:val="single" w:color="000000" w:sz="4" w:space="0"/>
                  </w:tcBorders>
                  <w:shd w:val="clear" w:color="000000" w:fill="C0C0C0"/>
                  <w:noWrap/>
                  <w:vAlign w:val="center"/>
                </w:tcPr>
                <w:p w14:paraId="76F42CD3">
                  <w:pPr>
                    <w:widowControl/>
                    <w:jc w:val="left"/>
                    <w:rPr>
                      <w:rFonts w:ascii="宋体" w:hAnsi="宋体" w:eastAsia="宋体" w:cs="Arial"/>
                      <w:kern w:val="0"/>
                      <w:sz w:val="20"/>
                      <w:szCs w:val="20"/>
                    </w:rPr>
                  </w:pPr>
                  <w:r>
                    <w:rPr>
                      <w:rFonts w:hint="eastAsia" w:ascii="宋体" w:hAnsi="宋体" w:eastAsia="宋体" w:cs="Arial"/>
                      <w:kern w:val="0"/>
                      <w:sz w:val="20"/>
                      <w:szCs w:val="20"/>
                    </w:rPr>
                    <w:t>地上附着物和青苗补偿</w:t>
                  </w:r>
                </w:p>
              </w:tc>
              <w:tc>
                <w:tcPr>
                  <w:tcW w:w="938" w:type="dxa"/>
                  <w:tcBorders>
                    <w:top w:val="nil"/>
                    <w:left w:val="nil"/>
                    <w:bottom w:val="single" w:color="000000" w:sz="4" w:space="0"/>
                    <w:right w:val="single" w:color="000000" w:sz="4" w:space="0"/>
                  </w:tcBorders>
                  <w:shd w:val="clear" w:color="000000" w:fill="FFFFFF"/>
                  <w:noWrap/>
                  <w:vAlign w:val="center"/>
                </w:tcPr>
                <w:p w14:paraId="4B610E9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7A640B8C">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0D7FF58F">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893" w:type="dxa"/>
                  <w:tcBorders>
                    <w:top w:val="nil"/>
                    <w:left w:val="nil"/>
                    <w:bottom w:val="single" w:color="000000" w:sz="4" w:space="0"/>
                    <w:right w:val="single" w:color="000000" w:sz="4" w:space="0"/>
                  </w:tcBorders>
                  <w:shd w:val="clear" w:color="000000" w:fill="C0C0C0"/>
                  <w:noWrap/>
                  <w:vAlign w:val="center"/>
                </w:tcPr>
                <w:p w14:paraId="5654EAC6">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861" w:type="dxa"/>
                  <w:tcBorders>
                    <w:top w:val="nil"/>
                    <w:left w:val="nil"/>
                    <w:bottom w:val="single" w:color="000000" w:sz="4" w:space="0"/>
                    <w:right w:val="single" w:color="000000" w:sz="4" w:space="0"/>
                  </w:tcBorders>
                  <w:shd w:val="clear" w:color="000000" w:fill="FFFFFF"/>
                  <w:noWrap/>
                  <w:vAlign w:val="center"/>
                </w:tcPr>
                <w:p w14:paraId="5E0E5F5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07716714">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1632" w:type="dxa"/>
                  <w:tcBorders>
                    <w:top w:val="nil"/>
                    <w:left w:val="nil"/>
                    <w:bottom w:val="single" w:color="000000" w:sz="4" w:space="0"/>
                    <w:right w:val="single" w:color="000000" w:sz="4" w:space="0"/>
                  </w:tcBorders>
                  <w:shd w:val="clear" w:color="000000" w:fill="C0C0C0"/>
                  <w:noWrap/>
                  <w:vAlign w:val="center"/>
                </w:tcPr>
                <w:p w14:paraId="320D9266">
                  <w:pPr>
                    <w:widowControl/>
                    <w:jc w:val="left"/>
                    <w:rPr>
                      <w:rFonts w:ascii="宋体" w:hAnsi="宋体" w:eastAsia="宋体" w:cs="Arial"/>
                      <w:kern w:val="0"/>
                      <w:sz w:val="20"/>
                      <w:szCs w:val="20"/>
                    </w:rPr>
                  </w:pPr>
                  <w:r>
                    <w:rPr>
                      <w:rFonts w:hint="eastAsia" w:ascii="宋体" w:hAnsi="宋体" w:eastAsia="宋体" w:cs="Arial"/>
                      <w:kern w:val="0"/>
                      <w:sz w:val="20"/>
                      <w:szCs w:val="20"/>
                    </w:rPr>
                    <w:t>会议费</w:t>
                  </w:r>
                </w:p>
              </w:tc>
              <w:tc>
                <w:tcPr>
                  <w:tcW w:w="852" w:type="dxa"/>
                  <w:tcBorders>
                    <w:top w:val="nil"/>
                    <w:left w:val="nil"/>
                    <w:bottom w:val="single" w:color="000000" w:sz="4" w:space="0"/>
                    <w:right w:val="single" w:color="000000" w:sz="4" w:space="0"/>
                  </w:tcBorders>
                  <w:shd w:val="clear" w:color="000000" w:fill="FFFFFF"/>
                  <w:noWrap/>
                  <w:vAlign w:val="center"/>
                </w:tcPr>
                <w:p w14:paraId="3EF77DD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79C572B7">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639" w:type="dxa"/>
                  <w:tcBorders>
                    <w:top w:val="nil"/>
                    <w:left w:val="nil"/>
                    <w:bottom w:val="single" w:color="000000" w:sz="4" w:space="0"/>
                    <w:right w:val="single" w:color="000000" w:sz="4" w:space="0"/>
                  </w:tcBorders>
                  <w:shd w:val="clear" w:color="000000" w:fill="C0C0C0"/>
                  <w:noWrap/>
                  <w:vAlign w:val="center"/>
                </w:tcPr>
                <w:p w14:paraId="52048201">
                  <w:pPr>
                    <w:widowControl/>
                    <w:jc w:val="left"/>
                    <w:rPr>
                      <w:rFonts w:ascii="宋体" w:hAnsi="宋体" w:eastAsia="宋体" w:cs="Arial"/>
                      <w:kern w:val="0"/>
                      <w:sz w:val="20"/>
                      <w:szCs w:val="20"/>
                    </w:rPr>
                  </w:pPr>
                  <w:r>
                    <w:rPr>
                      <w:rFonts w:hint="eastAsia" w:ascii="宋体" w:hAnsi="宋体" w:eastAsia="宋体" w:cs="Arial"/>
                      <w:kern w:val="0"/>
                      <w:sz w:val="20"/>
                      <w:szCs w:val="20"/>
                    </w:rPr>
                    <w:t>拆迁补偿</w:t>
                  </w:r>
                </w:p>
              </w:tc>
              <w:tc>
                <w:tcPr>
                  <w:tcW w:w="938" w:type="dxa"/>
                  <w:tcBorders>
                    <w:top w:val="nil"/>
                    <w:left w:val="nil"/>
                    <w:bottom w:val="single" w:color="000000" w:sz="4" w:space="0"/>
                    <w:right w:val="single" w:color="000000" w:sz="4" w:space="0"/>
                  </w:tcBorders>
                  <w:shd w:val="clear" w:color="000000" w:fill="FFFFFF"/>
                  <w:noWrap/>
                  <w:vAlign w:val="center"/>
                </w:tcPr>
                <w:p w14:paraId="198EF373">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A4E950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6810C7D4">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893" w:type="dxa"/>
                  <w:tcBorders>
                    <w:top w:val="nil"/>
                    <w:left w:val="nil"/>
                    <w:bottom w:val="single" w:color="000000" w:sz="4" w:space="0"/>
                    <w:right w:val="single" w:color="000000" w:sz="4" w:space="0"/>
                  </w:tcBorders>
                  <w:shd w:val="clear" w:color="000000" w:fill="C0C0C0"/>
                  <w:noWrap/>
                  <w:vAlign w:val="center"/>
                </w:tcPr>
                <w:p w14:paraId="6BE0E89F">
                  <w:pPr>
                    <w:widowControl/>
                    <w:jc w:val="left"/>
                    <w:rPr>
                      <w:rFonts w:ascii="宋体" w:hAnsi="宋体" w:eastAsia="宋体" w:cs="Arial"/>
                      <w:kern w:val="0"/>
                      <w:sz w:val="20"/>
                      <w:szCs w:val="20"/>
                    </w:rPr>
                  </w:pPr>
                  <w:r>
                    <w:rPr>
                      <w:rFonts w:hint="eastAsia" w:ascii="宋体" w:hAnsi="宋体" w:eastAsia="宋体" w:cs="Arial"/>
                      <w:kern w:val="0"/>
                      <w:sz w:val="20"/>
                      <w:szCs w:val="20"/>
                    </w:rPr>
                    <w:t>离休费</w:t>
                  </w:r>
                </w:p>
              </w:tc>
              <w:tc>
                <w:tcPr>
                  <w:tcW w:w="861" w:type="dxa"/>
                  <w:tcBorders>
                    <w:top w:val="nil"/>
                    <w:left w:val="nil"/>
                    <w:bottom w:val="single" w:color="000000" w:sz="4" w:space="0"/>
                    <w:right w:val="single" w:color="000000" w:sz="4" w:space="0"/>
                  </w:tcBorders>
                  <w:shd w:val="clear" w:color="000000" w:fill="FFFFFF"/>
                  <w:noWrap/>
                  <w:vAlign w:val="center"/>
                </w:tcPr>
                <w:p w14:paraId="386BB9F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62A1B104">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1632" w:type="dxa"/>
                  <w:tcBorders>
                    <w:top w:val="nil"/>
                    <w:left w:val="nil"/>
                    <w:bottom w:val="single" w:color="000000" w:sz="4" w:space="0"/>
                    <w:right w:val="single" w:color="000000" w:sz="4" w:space="0"/>
                  </w:tcBorders>
                  <w:shd w:val="clear" w:color="000000" w:fill="C0C0C0"/>
                  <w:noWrap/>
                  <w:vAlign w:val="center"/>
                </w:tcPr>
                <w:p w14:paraId="213CF2AF">
                  <w:pPr>
                    <w:widowControl/>
                    <w:jc w:val="left"/>
                    <w:rPr>
                      <w:rFonts w:ascii="宋体" w:hAnsi="宋体" w:eastAsia="宋体" w:cs="Arial"/>
                      <w:kern w:val="0"/>
                      <w:sz w:val="20"/>
                      <w:szCs w:val="20"/>
                    </w:rPr>
                  </w:pPr>
                  <w:r>
                    <w:rPr>
                      <w:rFonts w:hint="eastAsia" w:ascii="宋体" w:hAnsi="宋体" w:eastAsia="宋体" w:cs="Arial"/>
                      <w:kern w:val="0"/>
                      <w:sz w:val="20"/>
                      <w:szCs w:val="20"/>
                    </w:rPr>
                    <w:t>培训费</w:t>
                  </w:r>
                </w:p>
              </w:tc>
              <w:tc>
                <w:tcPr>
                  <w:tcW w:w="852" w:type="dxa"/>
                  <w:tcBorders>
                    <w:top w:val="nil"/>
                    <w:left w:val="nil"/>
                    <w:bottom w:val="single" w:color="000000" w:sz="4" w:space="0"/>
                    <w:right w:val="single" w:color="000000" w:sz="4" w:space="0"/>
                  </w:tcBorders>
                  <w:shd w:val="clear" w:color="000000" w:fill="FFFFFF"/>
                  <w:noWrap/>
                  <w:vAlign w:val="center"/>
                </w:tcPr>
                <w:p w14:paraId="62DA6B4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7414679B">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639" w:type="dxa"/>
                  <w:tcBorders>
                    <w:top w:val="nil"/>
                    <w:left w:val="nil"/>
                    <w:bottom w:val="single" w:color="000000" w:sz="4" w:space="0"/>
                    <w:right w:val="single" w:color="000000" w:sz="4" w:space="0"/>
                  </w:tcBorders>
                  <w:shd w:val="clear" w:color="000000" w:fill="C0C0C0"/>
                  <w:noWrap/>
                  <w:vAlign w:val="center"/>
                </w:tcPr>
                <w:p w14:paraId="367C4962">
                  <w:pPr>
                    <w:widowControl/>
                    <w:jc w:val="left"/>
                    <w:rPr>
                      <w:rFonts w:ascii="宋体" w:hAnsi="宋体" w:eastAsia="宋体" w:cs="Arial"/>
                      <w:kern w:val="0"/>
                      <w:sz w:val="20"/>
                      <w:szCs w:val="20"/>
                    </w:rPr>
                  </w:pPr>
                  <w:r>
                    <w:rPr>
                      <w:rFonts w:hint="eastAsia" w:ascii="宋体" w:hAnsi="宋体" w:eastAsia="宋体" w:cs="Arial"/>
                      <w:kern w:val="0"/>
                      <w:sz w:val="20"/>
                      <w:szCs w:val="20"/>
                    </w:rPr>
                    <w:t>公务用车购置</w:t>
                  </w:r>
                </w:p>
              </w:tc>
              <w:tc>
                <w:tcPr>
                  <w:tcW w:w="938" w:type="dxa"/>
                  <w:tcBorders>
                    <w:top w:val="nil"/>
                    <w:left w:val="nil"/>
                    <w:bottom w:val="single" w:color="000000" w:sz="4" w:space="0"/>
                    <w:right w:val="single" w:color="000000" w:sz="4" w:space="0"/>
                  </w:tcBorders>
                  <w:shd w:val="clear" w:color="000000" w:fill="FFFFFF"/>
                  <w:noWrap/>
                  <w:vAlign w:val="center"/>
                </w:tcPr>
                <w:p w14:paraId="228D022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DA6C05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3834D51E">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893" w:type="dxa"/>
                  <w:tcBorders>
                    <w:top w:val="nil"/>
                    <w:left w:val="nil"/>
                    <w:bottom w:val="single" w:color="000000" w:sz="4" w:space="0"/>
                    <w:right w:val="single" w:color="000000" w:sz="4" w:space="0"/>
                  </w:tcBorders>
                  <w:shd w:val="clear" w:color="000000" w:fill="C0C0C0"/>
                  <w:noWrap/>
                  <w:vAlign w:val="center"/>
                </w:tcPr>
                <w:p w14:paraId="25C717B1">
                  <w:pPr>
                    <w:widowControl/>
                    <w:jc w:val="left"/>
                    <w:rPr>
                      <w:rFonts w:ascii="宋体" w:hAnsi="宋体" w:eastAsia="宋体" w:cs="Arial"/>
                      <w:kern w:val="0"/>
                      <w:sz w:val="20"/>
                      <w:szCs w:val="20"/>
                    </w:rPr>
                  </w:pPr>
                  <w:r>
                    <w:rPr>
                      <w:rFonts w:hint="eastAsia" w:ascii="宋体" w:hAnsi="宋体" w:eastAsia="宋体" w:cs="Arial"/>
                      <w:kern w:val="0"/>
                      <w:sz w:val="20"/>
                      <w:szCs w:val="20"/>
                    </w:rPr>
                    <w:t>退休费</w:t>
                  </w:r>
                </w:p>
              </w:tc>
              <w:tc>
                <w:tcPr>
                  <w:tcW w:w="861" w:type="dxa"/>
                  <w:tcBorders>
                    <w:top w:val="nil"/>
                    <w:left w:val="nil"/>
                    <w:bottom w:val="single" w:color="000000" w:sz="4" w:space="0"/>
                    <w:right w:val="single" w:color="000000" w:sz="4" w:space="0"/>
                  </w:tcBorders>
                  <w:shd w:val="clear" w:color="000000" w:fill="FFFFFF"/>
                  <w:noWrap/>
                  <w:vAlign w:val="center"/>
                </w:tcPr>
                <w:p w14:paraId="555D45F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4850BFFF">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1632" w:type="dxa"/>
                  <w:tcBorders>
                    <w:top w:val="nil"/>
                    <w:left w:val="nil"/>
                    <w:bottom w:val="single" w:color="000000" w:sz="4" w:space="0"/>
                    <w:right w:val="single" w:color="000000" w:sz="4" w:space="0"/>
                  </w:tcBorders>
                  <w:shd w:val="clear" w:color="000000" w:fill="C0C0C0"/>
                  <w:noWrap/>
                  <w:vAlign w:val="center"/>
                </w:tcPr>
                <w:p w14:paraId="14CE8B11">
                  <w:pPr>
                    <w:widowControl/>
                    <w:jc w:val="left"/>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852" w:type="dxa"/>
                  <w:tcBorders>
                    <w:top w:val="nil"/>
                    <w:left w:val="nil"/>
                    <w:bottom w:val="single" w:color="000000" w:sz="4" w:space="0"/>
                    <w:right w:val="single" w:color="000000" w:sz="4" w:space="0"/>
                  </w:tcBorders>
                  <w:shd w:val="clear" w:color="000000" w:fill="FFFFFF"/>
                  <w:noWrap/>
                  <w:vAlign w:val="center"/>
                </w:tcPr>
                <w:p w14:paraId="7BCDECE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A346580">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639" w:type="dxa"/>
                  <w:tcBorders>
                    <w:top w:val="nil"/>
                    <w:left w:val="nil"/>
                    <w:bottom w:val="single" w:color="000000" w:sz="4" w:space="0"/>
                    <w:right w:val="single" w:color="000000" w:sz="4" w:space="0"/>
                  </w:tcBorders>
                  <w:shd w:val="clear" w:color="000000" w:fill="C0C0C0"/>
                  <w:noWrap/>
                  <w:vAlign w:val="center"/>
                </w:tcPr>
                <w:p w14:paraId="055461DE">
                  <w:pPr>
                    <w:widowControl/>
                    <w:jc w:val="left"/>
                    <w:rPr>
                      <w:rFonts w:ascii="宋体" w:hAnsi="宋体" w:eastAsia="宋体" w:cs="Arial"/>
                      <w:kern w:val="0"/>
                      <w:sz w:val="20"/>
                      <w:szCs w:val="20"/>
                    </w:rPr>
                  </w:pPr>
                  <w:r>
                    <w:rPr>
                      <w:rFonts w:hint="eastAsia" w:ascii="宋体" w:hAnsi="宋体" w:eastAsia="宋体" w:cs="Arial"/>
                      <w:kern w:val="0"/>
                      <w:sz w:val="20"/>
                      <w:szCs w:val="20"/>
                    </w:rPr>
                    <w:t>其他交通工具购置</w:t>
                  </w:r>
                </w:p>
              </w:tc>
              <w:tc>
                <w:tcPr>
                  <w:tcW w:w="938" w:type="dxa"/>
                  <w:tcBorders>
                    <w:top w:val="nil"/>
                    <w:left w:val="nil"/>
                    <w:bottom w:val="single" w:color="000000" w:sz="4" w:space="0"/>
                    <w:right w:val="single" w:color="000000" w:sz="4" w:space="0"/>
                  </w:tcBorders>
                  <w:shd w:val="clear" w:color="000000" w:fill="FFFFFF"/>
                  <w:noWrap/>
                  <w:vAlign w:val="center"/>
                </w:tcPr>
                <w:p w14:paraId="7BD6398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57FC673C">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74C07AEC">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893" w:type="dxa"/>
                  <w:tcBorders>
                    <w:top w:val="nil"/>
                    <w:left w:val="nil"/>
                    <w:bottom w:val="single" w:color="000000" w:sz="4" w:space="0"/>
                    <w:right w:val="single" w:color="000000" w:sz="4" w:space="0"/>
                  </w:tcBorders>
                  <w:shd w:val="clear" w:color="000000" w:fill="C0C0C0"/>
                  <w:noWrap/>
                  <w:vAlign w:val="center"/>
                </w:tcPr>
                <w:p w14:paraId="2F52E185">
                  <w:pPr>
                    <w:widowControl/>
                    <w:jc w:val="left"/>
                    <w:rPr>
                      <w:rFonts w:ascii="宋体" w:hAnsi="宋体" w:eastAsia="宋体" w:cs="Arial"/>
                      <w:kern w:val="0"/>
                      <w:sz w:val="20"/>
                      <w:szCs w:val="20"/>
                    </w:rPr>
                  </w:pPr>
                  <w:r>
                    <w:rPr>
                      <w:rFonts w:hint="eastAsia" w:ascii="宋体" w:hAnsi="宋体" w:eastAsia="宋体" w:cs="Arial"/>
                      <w:kern w:val="0"/>
                      <w:sz w:val="20"/>
                      <w:szCs w:val="20"/>
                    </w:rPr>
                    <w:t>退职（役）费</w:t>
                  </w:r>
                </w:p>
              </w:tc>
              <w:tc>
                <w:tcPr>
                  <w:tcW w:w="861" w:type="dxa"/>
                  <w:tcBorders>
                    <w:top w:val="nil"/>
                    <w:left w:val="nil"/>
                    <w:bottom w:val="single" w:color="000000" w:sz="4" w:space="0"/>
                    <w:right w:val="single" w:color="000000" w:sz="4" w:space="0"/>
                  </w:tcBorders>
                  <w:shd w:val="clear" w:color="000000" w:fill="FFFFFF"/>
                  <w:noWrap/>
                  <w:vAlign w:val="center"/>
                </w:tcPr>
                <w:p w14:paraId="3204DC01">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14B4B27E">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1632" w:type="dxa"/>
                  <w:tcBorders>
                    <w:top w:val="nil"/>
                    <w:left w:val="nil"/>
                    <w:bottom w:val="single" w:color="000000" w:sz="4" w:space="0"/>
                    <w:right w:val="single" w:color="000000" w:sz="4" w:space="0"/>
                  </w:tcBorders>
                  <w:shd w:val="clear" w:color="000000" w:fill="C0C0C0"/>
                  <w:noWrap/>
                  <w:vAlign w:val="center"/>
                </w:tcPr>
                <w:p w14:paraId="54DA6F94">
                  <w:pPr>
                    <w:widowControl/>
                    <w:jc w:val="left"/>
                    <w:rPr>
                      <w:rFonts w:ascii="宋体" w:hAnsi="宋体" w:eastAsia="宋体" w:cs="Arial"/>
                      <w:kern w:val="0"/>
                      <w:sz w:val="20"/>
                      <w:szCs w:val="20"/>
                    </w:rPr>
                  </w:pPr>
                  <w:r>
                    <w:rPr>
                      <w:rFonts w:hint="eastAsia" w:ascii="宋体" w:hAnsi="宋体" w:eastAsia="宋体" w:cs="Arial"/>
                      <w:kern w:val="0"/>
                      <w:sz w:val="20"/>
                      <w:szCs w:val="20"/>
                    </w:rPr>
                    <w:t>专用材料费</w:t>
                  </w:r>
                </w:p>
              </w:tc>
              <w:tc>
                <w:tcPr>
                  <w:tcW w:w="852" w:type="dxa"/>
                  <w:tcBorders>
                    <w:top w:val="nil"/>
                    <w:left w:val="nil"/>
                    <w:bottom w:val="single" w:color="000000" w:sz="4" w:space="0"/>
                    <w:right w:val="single" w:color="000000" w:sz="4" w:space="0"/>
                  </w:tcBorders>
                  <w:shd w:val="clear" w:color="000000" w:fill="FFFFFF"/>
                  <w:noWrap/>
                  <w:vAlign w:val="center"/>
                </w:tcPr>
                <w:p w14:paraId="7D4DC8E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6B927558">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639" w:type="dxa"/>
                  <w:tcBorders>
                    <w:top w:val="nil"/>
                    <w:left w:val="nil"/>
                    <w:bottom w:val="single" w:color="000000" w:sz="4" w:space="0"/>
                    <w:right w:val="single" w:color="000000" w:sz="4" w:space="0"/>
                  </w:tcBorders>
                  <w:shd w:val="clear" w:color="000000" w:fill="C0C0C0"/>
                  <w:noWrap/>
                  <w:vAlign w:val="center"/>
                </w:tcPr>
                <w:p w14:paraId="6D1CDD01">
                  <w:pPr>
                    <w:widowControl/>
                    <w:jc w:val="left"/>
                    <w:rPr>
                      <w:rFonts w:ascii="宋体" w:hAnsi="宋体" w:eastAsia="宋体" w:cs="Arial"/>
                      <w:kern w:val="0"/>
                      <w:sz w:val="20"/>
                      <w:szCs w:val="20"/>
                    </w:rPr>
                  </w:pPr>
                  <w:r>
                    <w:rPr>
                      <w:rFonts w:hint="eastAsia" w:ascii="宋体" w:hAnsi="宋体" w:eastAsia="宋体" w:cs="Arial"/>
                      <w:kern w:val="0"/>
                      <w:sz w:val="20"/>
                      <w:szCs w:val="20"/>
                    </w:rPr>
                    <w:t>文物和陈列品购置</w:t>
                  </w:r>
                </w:p>
              </w:tc>
              <w:tc>
                <w:tcPr>
                  <w:tcW w:w="938" w:type="dxa"/>
                  <w:tcBorders>
                    <w:top w:val="nil"/>
                    <w:left w:val="nil"/>
                    <w:bottom w:val="single" w:color="000000" w:sz="4" w:space="0"/>
                    <w:right w:val="single" w:color="000000" w:sz="4" w:space="0"/>
                  </w:tcBorders>
                  <w:shd w:val="clear" w:color="000000" w:fill="FFFFFF"/>
                  <w:noWrap/>
                  <w:vAlign w:val="center"/>
                </w:tcPr>
                <w:p w14:paraId="033F5E8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D0BBEAC">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54607382">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893" w:type="dxa"/>
                  <w:tcBorders>
                    <w:top w:val="nil"/>
                    <w:left w:val="nil"/>
                    <w:bottom w:val="single" w:color="000000" w:sz="4" w:space="0"/>
                    <w:right w:val="single" w:color="000000" w:sz="4" w:space="0"/>
                  </w:tcBorders>
                  <w:shd w:val="clear" w:color="000000" w:fill="C0C0C0"/>
                  <w:noWrap/>
                  <w:vAlign w:val="center"/>
                </w:tcPr>
                <w:p w14:paraId="27C358C6">
                  <w:pPr>
                    <w:widowControl/>
                    <w:jc w:val="left"/>
                    <w:rPr>
                      <w:rFonts w:ascii="宋体" w:hAnsi="宋体" w:eastAsia="宋体" w:cs="Arial"/>
                      <w:kern w:val="0"/>
                      <w:sz w:val="20"/>
                      <w:szCs w:val="20"/>
                    </w:rPr>
                  </w:pPr>
                  <w:r>
                    <w:rPr>
                      <w:rFonts w:hint="eastAsia" w:ascii="宋体" w:hAnsi="宋体" w:eastAsia="宋体" w:cs="Arial"/>
                      <w:kern w:val="0"/>
                      <w:sz w:val="20"/>
                      <w:szCs w:val="20"/>
                    </w:rPr>
                    <w:t>抚恤金</w:t>
                  </w:r>
                </w:p>
              </w:tc>
              <w:tc>
                <w:tcPr>
                  <w:tcW w:w="861" w:type="dxa"/>
                  <w:tcBorders>
                    <w:top w:val="nil"/>
                    <w:left w:val="nil"/>
                    <w:bottom w:val="single" w:color="000000" w:sz="4" w:space="0"/>
                    <w:right w:val="single" w:color="000000" w:sz="4" w:space="0"/>
                  </w:tcBorders>
                  <w:shd w:val="clear" w:color="000000" w:fill="FFFFFF"/>
                  <w:noWrap/>
                  <w:vAlign w:val="center"/>
                </w:tcPr>
                <w:p w14:paraId="21AD03E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06AA040F">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1632" w:type="dxa"/>
                  <w:tcBorders>
                    <w:top w:val="nil"/>
                    <w:left w:val="nil"/>
                    <w:bottom w:val="single" w:color="000000" w:sz="4" w:space="0"/>
                    <w:right w:val="single" w:color="000000" w:sz="4" w:space="0"/>
                  </w:tcBorders>
                  <w:shd w:val="clear" w:color="000000" w:fill="C0C0C0"/>
                  <w:noWrap/>
                  <w:vAlign w:val="center"/>
                </w:tcPr>
                <w:p w14:paraId="18024C51">
                  <w:pPr>
                    <w:widowControl/>
                    <w:jc w:val="left"/>
                    <w:rPr>
                      <w:rFonts w:ascii="宋体" w:hAnsi="宋体" w:eastAsia="宋体" w:cs="Arial"/>
                      <w:kern w:val="0"/>
                      <w:sz w:val="20"/>
                      <w:szCs w:val="20"/>
                    </w:rPr>
                  </w:pPr>
                  <w:r>
                    <w:rPr>
                      <w:rFonts w:hint="eastAsia" w:ascii="宋体" w:hAnsi="宋体" w:eastAsia="宋体" w:cs="Arial"/>
                      <w:kern w:val="0"/>
                      <w:sz w:val="20"/>
                      <w:szCs w:val="20"/>
                    </w:rPr>
                    <w:t>被装购置费</w:t>
                  </w:r>
                </w:p>
              </w:tc>
              <w:tc>
                <w:tcPr>
                  <w:tcW w:w="852" w:type="dxa"/>
                  <w:tcBorders>
                    <w:top w:val="nil"/>
                    <w:left w:val="nil"/>
                    <w:bottom w:val="single" w:color="000000" w:sz="4" w:space="0"/>
                    <w:right w:val="single" w:color="000000" w:sz="4" w:space="0"/>
                  </w:tcBorders>
                  <w:shd w:val="clear" w:color="000000" w:fill="FFFFFF"/>
                  <w:noWrap/>
                  <w:vAlign w:val="center"/>
                </w:tcPr>
                <w:p w14:paraId="64CD006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23C12F38">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639" w:type="dxa"/>
                  <w:tcBorders>
                    <w:top w:val="nil"/>
                    <w:left w:val="nil"/>
                    <w:bottom w:val="single" w:color="000000" w:sz="4" w:space="0"/>
                    <w:right w:val="single" w:color="000000" w:sz="4" w:space="0"/>
                  </w:tcBorders>
                  <w:shd w:val="clear" w:color="000000" w:fill="C0C0C0"/>
                  <w:noWrap/>
                  <w:vAlign w:val="center"/>
                </w:tcPr>
                <w:p w14:paraId="60084BE9">
                  <w:pPr>
                    <w:widowControl/>
                    <w:jc w:val="left"/>
                    <w:rPr>
                      <w:rFonts w:ascii="宋体" w:hAnsi="宋体" w:eastAsia="宋体" w:cs="Arial"/>
                      <w:kern w:val="0"/>
                      <w:sz w:val="20"/>
                      <w:szCs w:val="20"/>
                    </w:rPr>
                  </w:pPr>
                  <w:r>
                    <w:rPr>
                      <w:rFonts w:hint="eastAsia" w:ascii="宋体" w:hAnsi="宋体" w:eastAsia="宋体" w:cs="Arial"/>
                      <w:kern w:val="0"/>
                      <w:sz w:val="20"/>
                      <w:szCs w:val="20"/>
                    </w:rPr>
                    <w:t>无形资产购置</w:t>
                  </w:r>
                </w:p>
              </w:tc>
              <w:tc>
                <w:tcPr>
                  <w:tcW w:w="938" w:type="dxa"/>
                  <w:tcBorders>
                    <w:top w:val="nil"/>
                    <w:left w:val="nil"/>
                    <w:bottom w:val="single" w:color="000000" w:sz="4" w:space="0"/>
                    <w:right w:val="single" w:color="000000" w:sz="4" w:space="0"/>
                  </w:tcBorders>
                  <w:shd w:val="clear" w:color="000000" w:fill="FFFFFF"/>
                  <w:noWrap/>
                  <w:vAlign w:val="center"/>
                </w:tcPr>
                <w:p w14:paraId="6EE1BB7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689ED3D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0F408054">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893" w:type="dxa"/>
                  <w:tcBorders>
                    <w:top w:val="nil"/>
                    <w:left w:val="nil"/>
                    <w:bottom w:val="single" w:color="000000" w:sz="4" w:space="0"/>
                    <w:right w:val="single" w:color="000000" w:sz="4" w:space="0"/>
                  </w:tcBorders>
                  <w:shd w:val="clear" w:color="000000" w:fill="C0C0C0"/>
                  <w:noWrap/>
                  <w:vAlign w:val="center"/>
                </w:tcPr>
                <w:p w14:paraId="60E86474">
                  <w:pPr>
                    <w:widowControl/>
                    <w:jc w:val="left"/>
                    <w:rPr>
                      <w:rFonts w:ascii="宋体" w:hAnsi="宋体" w:eastAsia="宋体" w:cs="Arial"/>
                      <w:kern w:val="0"/>
                      <w:sz w:val="20"/>
                      <w:szCs w:val="20"/>
                    </w:rPr>
                  </w:pPr>
                  <w:r>
                    <w:rPr>
                      <w:rFonts w:hint="eastAsia" w:ascii="宋体" w:hAnsi="宋体" w:eastAsia="宋体" w:cs="Arial"/>
                      <w:kern w:val="0"/>
                      <w:sz w:val="20"/>
                      <w:szCs w:val="20"/>
                    </w:rPr>
                    <w:t>生活补助</w:t>
                  </w:r>
                </w:p>
              </w:tc>
              <w:tc>
                <w:tcPr>
                  <w:tcW w:w="861" w:type="dxa"/>
                  <w:tcBorders>
                    <w:top w:val="nil"/>
                    <w:left w:val="nil"/>
                    <w:bottom w:val="single" w:color="000000" w:sz="4" w:space="0"/>
                    <w:right w:val="single" w:color="000000" w:sz="4" w:space="0"/>
                  </w:tcBorders>
                  <w:shd w:val="clear" w:color="000000" w:fill="FFFFFF"/>
                  <w:noWrap/>
                  <w:vAlign w:val="center"/>
                </w:tcPr>
                <w:p w14:paraId="10D5818D">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42E4754E">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1632" w:type="dxa"/>
                  <w:tcBorders>
                    <w:top w:val="nil"/>
                    <w:left w:val="nil"/>
                    <w:bottom w:val="single" w:color="000000" w:sz="4" w:space="0"/>
                    <w:right w:val="single" w:color="000000" w:sz="4" w:space="0"/>
                  </w:tcBorders>
                  <w:shd w:val="clear" w:color="000000" w:fill="C0C0C0"/>
                  <w:noWrap/>
                  <w:vAlign w:val="center"/>
                </w:tcPr>
                <w:p w14:paraId="08BACE19">
                  <w:pPr>
                    <w:widowControl/>
                    <w:jc w:val="left"/>
                    <w:rPr>
                      <w:rFonts w:ascii="宋体" w:hAnsi="宋体" w:eastAsia="宋体" w:cs="Arial"/>
                      <w:kern w:val="0"/>
                      <w:sz w:val="20"/>
                      <w:szCs w:val="20"/>
                    </w:rPr>
                  </w:pPr>
                  <w:r>
                    <w:rPr>
                      <w:rFonts w:hint="eastAsia" w:ascii="宋体" w:hAnsi="宋体" w:eastAsia="宋体" w:cs="Arial"/>
                      <w:kern w:val="0"/>
                      <w:sz w:val="20"/>
                      <w:szCs w:val="20"/>
                    </w:rPr>
                    <w:t>专用燃料费</w:t>
                  </w:r>
                </w:p>
              </w:tc>
              <w:tc>
                <w:tcPr>
                  <w:tcW w:w="852" w:type="dxa"/>
                  <w:tcBorders>
                    <w:top w:val="nil"/>
                    <w:left w:val="nil"/>
                    <w:bottom w:val="single" w:color="000000" w:sz="4" w:space="0"/>
                    <w:right w:val="single" w:color="000000" w:sz="4" w:space="0"/>
                  </w:tcBorders>
                  <w:shd w:val="clear" w:color="000000" w:fill="FFFFFF"/>
                  <w:noWrap/>
                  <w:vAlign w:val="center"/>
                </w:tcPr>
                <w:p w14:paraId="4981F1D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524AEA36">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639" w:type="dxa"/>
                  <w:tcBorders>
                    <w:top w:val="nil"/>
                    <w:left w:val="nil"/>
                    <w:bottom w:val="single" w:color="000000" w:sz="4" w:space="0"/>
                    <w:right w:val="single" w:color="000000" w:sz="4" w:space="0"/>
                  </w:tcBorders>
                  <w:shd w:val="clear" w:color="000000" w:fill="C0C0C0"/>
                  <w:noWrap/>
                  <w:vAlign w:val="center"/>
                </w:tcPr>
                <w:p w14:paraId="4CA6ED9B">
                  <w:pPr>
                    <w:widowControl/>
                    <w:jc w:val="left"/>
                    <w:rPr>
                      <w:rFonts w:ascii="宋体" w:hAnsi="宋体" w:eastAsia="宋体" w:cs="Arial"/>
                      <w:kern w:val="0"/>
                      <w:sz w:val="20"/>
                      <w:szCs w:val="20"/>
                    </w:rPr>
                  </w:pPr>
                  <w:r>
                    <w:rPr>
                      <w:rFonts w:hint="eastAsia" w:ascii="宋体" w:hAnsi="宋体" w:eastAsia="宋体" w:cs="Arial"/>
                      <w:kern w:val="0"/>
                      <w:sz w:val="20"/>
                      <w:szCs w:val="20"/>
                    </w:rPr>
                    <w:t>其他资本性支出</w:t>
                  </w:r>
                </w:p>
              </w:tc>
              <w:tc>
                <w:tcPr>
                  <w:tcW w:w="938" w:type="dxa"/>
                  <w:tcBorders>
                    <w:top w:val="nil"/>
                    <w:left w:val="nil"/>
                    <w:bottom w:val="single" w:color="000000" w:sz="4" w:space="0"/>
                    <w:right w:val="single" w:color="000000" w:sz="4" w:space="0"/>
                  </w:tcBorders>
                  <w:shd w:val="clear" w:color="000000" w:fill="FFFFFF"/>
                  <w:noWrap/>
                  <w:vAlign w:val="center"/>
                </w:tcPr>
                <w:p w14:paraId="3454018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6FA08D4">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5ECA6C58">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893" w:type="dxa"/>
                  <w:tcBorders>
                    <w:top w:val="nil"/>
                    <w:left w:val="nil"/>
                    <w:bottom w:val="single" w:color="000000" w:sz="4" w:space="0"/>
                    <w:right w:val="single" w:color="000000" w:sz="4" w:space="0"/>
                  </w:tcBorders>
                  <w:shd w:val="clear" w:color="000000" w:fill="C0C0C0"/>
                  <w:noWrap/>
                  <w:vAlign w:val="center"/>
                </w:tcPr>
                <w:p w14:paraId="02197F83">
                  <w:pPr>
                    <w:widowControl/>
                    <w:jc w:val="left"/>
                    <w:rPr>
                      <w:rFonts w:ascii="宋体" w:hAnsi="宋体" w:eastAsia="宋体" w:cs="Arial"/>
                      <w:kern w:val="0"/>
                      <w:sz w:val="20"/>
                      <w:szCs w:val="20"/>
                    </w:rPr>
                  </w:pPr>
                  <w:r>
                    <w:rPr>
                      <w:rFonts w:hint="eastAsia" w:ascii="宋体" w:hAnsi="宋体" w:eastAsia="宋体" w:cs="Arial"/>
                      <w:kern w:val="0"/>
                      <w:sz w:val="20"/>
                      <w:szCs w:val="20"/>
                    </w:rPr>
                    <w:t>救济费</w:t>
                  </w:r>
                </w:p>
              </w:tc>
              <w:tc>
                <w:tcPr>
                  <w:tcW w:w="861" w:type="dxa"/>
                  <w:tcBorders>
                    <w:top w:val="nil"/>
                    <w:left w:val="nil"/>
                    <w:bottom w:val="single" w:color="000000" w:sz="4" w:space="0"/>
                    <w:right w:val="single" w:color="000000" w:sz="4" w:space="0"/>
                  </w:tcBorders>
                  <w:shd w:val="clear" w:color="000000" w:fill="FFFFFF"/>
                  <w:noWrap/>
                  <w:vAlign w:val="center"/>
                </w:tcPr>
                <w:p w14:paraId="509F21F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37A3FD5E">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1632" w:type="dxa"/>
                  <w:tcBorders>
                    <w:top w:val="nil"/>
                    <w:left w:val="nil"/>
                    <w:bottom w:val="single" w:color="000000" w:sz="4" w:space="0"/>
                    <w:right w:val="single" w:color="000000" w:sz="4" w:space="0"/>
                  </w:tcBorders>
                  <w:shd w:val="clear" w:color="000000" w:fill="C0C0C0"/>
                  <w:noWrap/>
                  <w:vAlign w:val="center"/>
                </w:tcPr>
                <w:p w14:paraId="51A20BE0">
                  <w:pPr>
                    <w:widowControl/>
                    <w:jc w:val="left"/>
                    <w:rPr>
                      <w:rFonts w:ascii="宋体" w:hAnsi="宋体" w:eastAsia="宋体" w:cs="Arial"/>
                      <w:kern w:val="0"/>
                      <w:sz w:val="20"/>
                      <w:szCs w:val="20"/>
                    </w:rPr>
                  </w:pPr>
                  <w:r>
                    <w:rPr>
                      <w:rFonts w:hint="eastAsia" w:ascii="宋体" w:hAnsi="宋体" w:eastAsia="宋体" w:cs="Arial"/>
                      <w:kern w:val="0"/>
                      <w:sz w:val="20"/>
                      <w:szCs w:val="20"/>
                    </w:rPr>
                    <w:t>劳务费</w:t>
                  </w:r>
                </w:p>
              </w:tc>
              <w:tc>
                <w:tcPr>
                  <w:tcW w:w="852" w:type="dxa"/>
                  <w:tcBorders>
                    <w:top w:val="nil"/>
                    <w:left w:val="nil"/>
                    <w:bottom w:val="single" w:color="000000" w:sz="4" w:space="0"/>
                    <w:right w:val="single" w:color="000000" w:sz="4" w:space="0"/>
                  </w:tcBorders>
                  <w:shd w:val="clear" w:color="000000" w:fill="FFFFFF"/>
                  <w:noWrap/>
                  <w:vAlign w:val="center"/>
                </w:tcPr>
                <w:p w14:paraId="64DF798D">
                  <w:pPr>
                    <w:widowControl/>
                    <w:jc w:val="left"/>
                    <w:rPr>
                      <w:rFonts w:ascii="宋体" w:hAnsi="宋体" w:eastAsia="宋体" w:cs="Arial"/>
                      <w:kern w:val="0"/>
                      <w:sz w:val="20"/>
                      <w:szCs w:val="20"/>
                    </w:rPr>
                  </w:pPr>
                  <w:r>
                    <w:rPr>
                      <w:rFonts w:hint="eastAsia" w:ascii="宋体" w:hAnsi="宋体" w:eastAsia="宋体" w:cs="Arial"/>
                      <w:kern w:val="0"/>
                      <w:sz w:val="20"/>
                      <w:szCs w:val="20"/>
                    </w:rPr>
                    <w:t>32.13</w:t>
                  </w:r>
                </w:p>
              </w:tc>
              <w:tc>
                <w:tcPr>
                  <w:tcW w:w="1020" w:type="dxa"/>
                  <w:tcBorders>
                    <w:top w:val="nil"/>
                    <w:left w:val="nil"/>
                    <w:bottom w:val="single" w:color="000000" w:sz="4" w:space="0"/>
                    <w:right w:val="single" w:color="000000" w:sz="4" w:space="0"/>
                  </w:tcBorders>
                  <w:shd w:val="clear" w:color="000000" w:fill="C0C0C0"/>
                  <w:noWrap/>
                  <w:vAlign w:val="center"/>
                </w:tcPr>
                <w:p w14:paraId="42DA27D9">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639" w:type="dxa"/>
                  <w:tcBorders>
                    <w:top w:val="nil"/>
                    <w:left w:val="nil"/>
                    <w:bottom w:val="single" w:color="000000" w:sz="4" w:space="0"/>
                    <w:right w:val="single" w:color="000000" w:sz="4" w:space="0"/>
                  </w:tcBorders>
                  <w:shd w:val="clear" w:color="000000" w:fill="C0C0C0"/>
                  <w:noWrap/>
                  <w:vAlign w:val="center"/>
                </w:tcPr>
                <w:p w14:paraId="40F11618">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938" w:type="dxa"/>
                  <w:tcBorders>
                    <w:top w:val="nil"/>
                    <w:left w:val="nil"/>
                    <w:bottom w:val="single" w:color="000000" w:sz="4" w:space="0"/>
                    <w:right w:val="single" w:color="000000" w:sz="4" w:space="0"/>
                  </w:tcBorders>
                  <w:shd w:val="clear" w:color="000000" w:fill="FFFFFF"/>
                  <w:noWrap/>
                  <w:vAlign w:val="center"/>
                </w:tcPr>
                <w:p w14:paraId="6B2C176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02D82870">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7E853A23">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893" w:type="dxa"/>
                  <w:tcBorders>
                    <w:top w:val="nil"/>
                    <w:left w:val="nil"/>
                    <w:bottom w:val="single" w:color="000000" w:sz="4" w:space="0"/>
                    <w:right w:val="single" w:color="000000" w:sz="4" w:space="0"/>
                  </w:tcBorders>
                  <w:shd w:val="clear" w:color="000000" w:fill="C0C0C0"/>
                  <w:noWrap/>
                  <w:vAlign w:val="center"/>
                </w:tcPr>
                <w:p w14:paraId="5D876B49">
                  <w:pPr>
                    <w:widowControl/>
                    <w:jc w:val="left"/>
                    <w:rPr>
                      <w:rFonts w:ascii="宋体" w:hAnsi="宋体" w:eastAsia="宋体" w:cs="Arial"/>
                      <w:kern w:val="0"/>
                      <w:sz w:val="20"/>
                      <w:szCs w:val="20"/>
                    </w:rPr>
                  </w:pPr>
                  <w:r>
                    <w:rPr>
                      <w:rFonts w:hint="eastAsia" w:ascii="宋体" w:hAnsi="宋体" w:eastAsia="宋体" w:cs="Arial"/>
                      <w:kern w:val="0"/>
                      <w:sz w:val="20"/>
                      <w:szCs w:val="20"/>
                    </w:rPr>
                    <w:t>医疗费补助</w:t>
                  </w:r>
                </w:p>
              </w:tc>
              <w:tc>
                <w:tcPr>
                  <w:tcW w:w="861" w:type="dxa"/>
                  <w:tcBorders>
                    <w:top w:val="nil"/>
                    <w:left w:val="nil"/>
                    <w:bottom w:val="single" w:color="000000" w:sz="4" w:space="0"/>
                    <w:right w:val="single" w:color="000000" w:sz="4" w:space="0"/>
                  </w:tcBorders>
                  <w:shd w:val="clear" w:color="000000" w:fill="FFFFFF"/>
                  <w:noWrap/>
                  <w:vAlign w:val="center"/>
                </w:tcPr>
                <w:p w14:paraId="062272B4">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1367ADC4">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1632" w:type="dxa"/>
                  <w:tcBorders>
                    <w:top w:val="nil"/>
                    <w:left w:val="nil"/>
                    <w:bottom w:val="single" w:color="000000" w:sz="4" w:space="0"/>
                    <w:right w:val="single" w:color="000000" w:sz="4" w:space="0"/>
                  </w:tcBorders>
                  <w:shd w:val="clear" w:color="000000" w:fill="C0C0C0"/>
                  <w:noWrap/>
                  <w:vAlign w:val="center"/>
                </w:tcPr>
                <w:p w14:paraId="2A80E5C1">
                  <w:pPr>
                    <w:widowControl/>
                    <w:jc w:val="left"/>
                    <w:rPr>
                      <w:rFonts w:ascii="宋体" w:hAnsi="宋体" w:eastAsia="宋体" w:cs="Arial"/>
                      <w:kern w:val="0"/>
                      <w:sz w:val="20"/>
                      <w:szCs w:val="20"/>
                    </w:rPr>
                  </w:pPr>
                  <w:r>
                    <w:rPr>
                      <w:rFonts w:hint="eastAsia" w:ascii="宋体" w:hAnsi="宋体" w:eastAsia="宋体" w:cs="Arial"/>
                      <w:kern w:val="0"/>
                      <w:sz w:val="20"/>
                      <w:szCs w:val="20"/>
                    </w:rPr>
                    <w:t>委托业务费</w:t>
                  </w:r>
                </w:p>
              </w:tc>
              <w:tc>
                <w:tcPr>
                  <w:tcW w:w="852" w:type="dxa"/>
                  <w:tcBorders>
                    <w:top w:val="nil"/>
                    <w:left w:val="nil"/>
                    <w:bottom w:val="single" w:color="000000" w:sz="4" w:space="0"/>
                    <w:right w:val="single" w:color="000000" w:sz="4" w:space="0"/>
                  </w:tcBorders>
                  <w:shd w:val="clear" w:color="000000" w:fill="FFFFFF"/>
                  <w:noWrap/>
                  <w:vAlign w:val="center"/>
                </w:tcPr>
                <w:p w14:paraId="2BD08059">
                  <w:pPr>
                    <w:widowControl/>
                    <w:jc w:val="left"/>
                    <w:rPr>
                      <w:rFonts w:ascii="宋体" w:hAnsi="宋体" w:eastAsia="宋体" w:cs="Arial"/>
                      <w:kern w:val="0"/>
                      <w:sz w:val="20"/>
                      <w:szCs w:val="20"/>
                    </w:rPr>
                  </w:pPr>
                  <w:r>
                    <w:rPr>
                      <w:rFonts w:hint="eastAsia" w:ascii="宋体" w:hAnsi="宋体" w:eastAsia="宋体" w:cs="Arial"/>
                      <w:kern w:val="0"/>
                      <w:sz w:val="20"/>
                      <w:szCs w:val="20"/>
                    </w:rPr>
                    <w:t>4.93</w:t>
                  </w:r>
                </w:p>
              </w:tc>
              <w:tc>
                <w:tcPr>
                  <w:tcW w:w="1020" w:type="dxa"/>
                  <w:tcBorders>
                    <w:top w:val="nil"/>
                    <w:left w:val="nil"/>
                    <w:bottom w:val="single" w:color="000000" w:sz="4" w:space="0"/>
                    <w:right w:val="single" w:color="000000" w:sz="4" w:space="0"/>
                  </w:tcBorders>
                  <w:shd w:val="clear" w:color="000000" w:fill="C0C0C0"/>
                  <w:noWrap/>
                  <w:vAlign w:val="center"/>
                </w:tcPr>
                <w:p w14:paraId="5938C5F7">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639" w:type="dxa"/>
                  <w:tcBorders>
                    <w:top w:val="nil"/>
                    <w:left w:val="nil"/>
                    <w:bottom w:val="single" w:color="000000" w:sz="4" w:space="0"/>
                    <w:right w:val="single" w:color="000000" w:sz="4" w:space="0"/>
                  </w:tcBorders>
                  <w:shd w:val="clear" w:color="000000" w:fill="C0C0C0"/>
                  <w:noWrap/>
                  <w:vAlign w:val="center"/>
                </w:tcPr>
                <w:p w14:paraId="70A473DE">
                  <w:pPr>
                    <w:widowControl/>
                    <w:jc w:val="left"/>
                    <w:rPr>
                      <w:rFonts w:ascii="宋体" w:hAnsi="宋体" w:eastAsia="宋体" w:cs="Arial"/>
                      <w:kern w:val="0"/>
                      <w:sz w:val="20"/>
                      <w:szCs w:val="20"/>
                    </w:rPr>
                  </w:pPr>
                  <w:r>
                    <w:rPr>
                      <w:rFonts w:hint="eastAsia" w:ascii="宋体" w:hAnsi="宋体" w:eastAsia="宋体" w:cs="Arial"/>
                      <w:kern w:val="0"/>
                      <w:sz w:val="20"/>
                      <w:szCs w:val="20"/>
                    </w:rPr>
                    <w:t>赠与</w:t>
                  </w:r>
                </w:p>
              </w:tc>
              <w:tc>
                <w:tcPr>
                  <w:tcW w:w="938" w:type="dxa"/>
                  <w:tcBorders>
                    <w:top w:val="nil"/>
                    <w:left w:val="nil"/>
                    <w:bottom w:val="single" w:color="000000" w:sz="4" w:space="0"/>
                    <w:right w:val="single" w:color="000000" w:sz="4" w:space="0"/>
                  </w:tcBorders>
                  <w:shd w:val="clear" w:color="000000" w:fill="FFFFFF"/>
                  <w:noWrap/>
                  <w:vAlign w:val="center"/>
                </w:tcPr>
                <w:p w14:paraId="488E6717">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BE7FF7A">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39B648C">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893" w:type="dxa"/>
                  <w:tcBorders>
                    <w:top w:val="nil"/>
                    <w:left w:val="nil"/>
                    <w:bottom w:val="single" w:color="000000" w:sz="4" w:space="0"/>
                    <w:right w:val="single" w:color="000000" w:sz="4" w:space="0"/>
                  </w:tcBorders>
                  <w:shd w:val="clear" w:color="000000" w:fill="C0C0C0"/>
                  <w:noWrap/>
                  <w:vAlign w:val="center"/>
                </w:tcPr>
                <w:p w14:paraId="194965F9">
                  <w:pPr>
                    <w:widowControl/>
                    <w:jc w:val="left"/>
                    <w:rPr>
                      <w:rFonts w:ascii="宋体" w:hAnsi="宋体" w:eastAsia="宋体" w:cs="Arial"/>
                      <w:kern w:val="0"/>
                      <w:sz w:val="20"/>
                      <w:szCs w:val="20"/>
                    </w:rPr>
                  </w:pPr>
                  <w:r>
                    <w:rPr>
                      <w:rFonts w:hint="eastAsia" w:ascii="宋体" w:hAnsi="宋体" w:eastAsia="宋体" w:cs="Arial"/>
                      <w:kern w:val="0"/>
                      <w:sz w:val="20"/>
                      <w:szCs w:val="20"/>
                    </w:rPr>
                    <w:t>助学金</w:t>
                  </w:r>
                </w:p>
              </w:tc>
              <w:tc>
                <w:tcPr>
                  <w:tcW w:w="861" w:type="dxa"/>
                  <w:tcBorders>
                    <w:top w:val="nil"/>
                    <w:left w:val="nil"/>
                    <w:bottom w:val="single" w:color="000000" w:sz="4" w:space="0"/>
                    <w:right w:val="single" w:color="000000" w:sz="4" w:space="0"/>
                  </w:tcBorders>
                  <w:shd w:val="clear" w:color="000000" w:fill="FFFFFF"/>
                  <w:noWrap/>
                  <w:vAlign w:val="center"/>
                </w:tcPr>
                <w:p w14:paraId="0A42BDE8">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73441941">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1632" w:type="dxa"/>
                  <w:tcBorders>
                    <w:top w:val="nil"/>
                    <w:left w:val="nil"/>
                    <w:bottom w:val="single" w:color="000000" w:sz="4" w:space="0"/>
                    <w:right w:val="single" w:color="000000" w:sz="4" w:space="0"/>
                  </w:tcBorders>
                  <w:shd w:val="clear" w:color="000000" w:fill="C0C0C0"/>
                  <w:noWrap/>
                  <w:vAlign w:val="center"/>
                </w:tcPr>
                <w:p w14:paraId="36F237F2">
                  <w:pPr>
                    <w:widowControl/>
                    <w:jc w:val="left"/>
                    <w:rPr>
                      <w:rFonts w:ascii="宋体" w:hAnsi="宋体" w:eastAsia="宋体" w:cs="Arial"/>
                      <w:kern w:val="0"/>
                      <w:sz w:val="20"/>
                      <w:szCs w:val="20"/>
                    </w:rPr>
                  </w:pPr>
                  <w:r>
                    <w:rPr>
                      <w:rFonts w:hint="eastAsia" w:ascii="宋体" w:hAnsi="宋体" w:eastAsia="宋体" w:cs="Arial"/>
                      <w:kern w:val="0"/>
                      <w:sz w:val="20"/>
                      <w:szCs w:val="20"/>
                    </w:rPr>
                    <w:t>工会经费</w:t>
                  </w:r>
                </w:p>
              </w:tc>
              <w:tc>
                <w:tcPr>
                  <w:tcW w:w="852" w:type="dxa"/>
                  <w:tcBorders>
                    <w:top w:val="nil"/>
                    <w:left w:val="nil"/>
                    <w:bottom w:val="single" w:color="000000" w:sz="4" w:space="0"/>
                    <w:right w:val="single" w:color="000000" w:sz="4" w:space="0"/>
                  </w:tcBorders>
                  <w:shd w:val="clear" w:color="000000" w:fill="FFFFFF"/>
                  <w:noWrap/>
                  <w:vAlign w:val="center"/>
                </w:tcPr>
                <w:p w14:paraId="0AA8F32A">
                  <w:pPr>
                    <w:widowControl/>
                    <w:jc w:val="left"/>
                    <w:rPr>
                      <w:rFonts w:ascii="宋体" w:hAnsi="宋体" w:eastAsia="宋体" w:cs="Arial"/>
                      <w:kern w:val="0"/>
                      <w:sz w:val="20"/>
                      <w:szCs w:val="20"/>
                    </w:rPr>
                  </w:pPr>
                  <w:r>
                    <w:rPr>
                      <w:rFonts w:hint="eastAsia" w:ascii="宋体" w:hAnsi="宋体" w:eastAsia="宋体" w:cs="Arial"/>
                      <w:kern w:val="0"/>
                      <w:sz w:val="20"/>
                      <w:szCs w:val="20"/>
                    </w:rPr>
                    <w:t>0.28</w:t>
                  </w:r>
                </w:p>
              </w:tc>
              <w:tc>
                <w:tcPr>
                  <w:tcW w:w="1020" w:type="dxa"/>
                  <w:tcBorders>
                    <w:top w:val="nil"/>
                    <w:left w:val="nil"/>
                    <w:bottom w:val="single" w:color="000000" w:sz="4" w:space="0"/>
                    <w:right w:val="single" w:color="000000" w:sz="4" w:space="0"/>
                  </w:tcBorders>
                  <w:shd w:val="clear" w:color="000000" w:fill="C0C0C0"/>
                  <w:noWrap/>
                  <w:vAlign w:val="center"/>
                </w:tcPr>
                <w:p w14:paraId="5402CC26">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639" w:type="dxa"/>
                  <w:tcBorders>
                    <w:top w:val="nil"/>
                    <w:left w:val="nil"/>
                    <w:bottom w:val="single" w:color="000000" w:sz="4" w:space="0"/>
                    <w:right w:val="single" w:color="000000" w:sz="4" w:space="0"/>
                  </w:tcBorders>
                  <w:shd w:val="clear" w:color="000000" w:fill="C0C0C0"/>
                  <w:noWrap/>
                  <w:vAlign w:val="center"/>
                </w:tcPr>
                <w:p w14:paraId="4AA04D39">
                  <w:pPr>
                    <w:widowControl/>
                    <w:jc w:val="left"/>
                    <w:rPr>
                      <w:rFonts w:ascii="宋体" w:hAnsi="宋体" w:eastAsia="宋体" w:cs="Arial"/>
                      <w:kern w:val="0"/>
                      <w:sz w:val="20"/>
                      <w:szCs w:val="20"/>
                    </w:rPr>
                  </w:pPr>
                  <w:r>
                    <w:rPr>
                      <w:rFonts w:hint="eastAsia" w:ascii="宋体" w:hAnsi="宋体" w:eastAsia="宋体" w:cs="Arial"/>
                      <w:kern w:val="0"/>
                      <w:sz w:val="20"/>
                      <w:szCs w:val="20"/>
                    </w:rPr>
                    <w:t>国家赔偿费用支出</w:t>
                  </w:r>
                </w:p>
              </w:tc>
              <w:tc>
                <w:tcPr>
                  <w:tcW w:w="938" w:type="dxa"/>
                  <w:tcBorders>
                    <w:top w:val="nil"/>
                    <w:left w:val="nil"/>
                    <w:bottom w:val="single" w:color="000000" w:sz="4" w:space="0"/>
                    <w:right w:val="single" w:color="000000" w:sz="4" w:space="0"/>
                  </w:tcBorders>
                  <w:shd w:val="clear" w:color="000000" w:fill="FFFFFF"/>
                  <w:noWrap/>
                  <w:vAlign w:val="center"/>
                </w:tcPr>
                <w:p w14:paraId="492DDFF6">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376BA2C8">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1B03B771">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893" w:type="dxa"/>
                  <w:tcBorders>
                    <w:top w:val="nil"/>
                    <w:left w:val="nil"/>
                    <w:bottom w:val="single" w:color="000000" w:sz="4" w:space="0"/>
                    <w:right w:val="single" w:color="000000" w:sz="4" w:space="0"/>
                  </w:tcBorders>
                  <w:shd w:val="clear" w:color="000000" w:fill="C0C0C0"/>
                  <w:noWrap/>
                  <w:vAlign w:val="center"/>
                </w:tcPr>
                <w:p w14:paraId="5FC2C3D5">
                  <w:pPr>
                    <w:widowControl/>
                    <w:jc w:val="left"/>
                    <w:rPr>
                      <w:rFonts w:ascii="宋体" w:hAnsi="宋体" w:eastAsia="宋体" w:cs="Arial"/>
                      <w:kern w:val="0"/>
                      <w:sz w:val="20"/>
                      <w:szCs w:val="20"/>
                    </w:rPr>
                  </w:pPr>
                  <w:r>
                    <w:rPr>
                      <w:rFonts w:hint="eastAsia" w:ascii="宋体" w:hAnsi="宋体" w:eastAsia="宋体" w:cs="Arial"/>
                      <w:kern w:val="0"/>
                      <w:sz w:val="20"/>
                      <w:szCs w:val="20"/>
                    </w:rPr>
                    <w:t>奖励金</w:t>
                  </w:r>
                </w:p>
              </w:tc>
              <w:tc>
                <w:tcPr>
                  <w:tcW w:w="861" w:type="dxa"/>
                  <w:tcBorders>
                    <w:top w:val="nil"/>
                    <w:left w:val="nil"/>
                    <w:bottom w:val="single" w:color="000000" w:sz="4" w:space="0"/>
                    <w:right w:val="single" w:color="000000" w:sz="4" w:space="0"/>
                  </w:tcBorders>
                  <w:shd w:val="clear" w:color="000000" w:fill="FFFFFF"/>
                  <w:noWrap/>
                  <w:vAlign w:val="center"/>
                </w:tcPr>
                <w:p w14:paraId="4EEE415F">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05BA1804">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1632" w:type="dxa"/>
                  <w:tcBorders>
                    <w:top w:val="nil"/>
                    <w:left w:val="nil"/>
                    <w:bottom w:val="single" w:color="000000" w:sz="4" w:space="0"/>
                    <w:right w:val="single" w:color="000000" w:sz="4" w:space="0"/>
                  </w:tcBorders>
                  <w:shd w:val="clear" w:color="000000" w:fill="C0C0C0"/>
                  <w:noWrap/>
                  <w:vAlign w:val="center"/>
                </w:tcPr>
                <w:p w14:paraId="4676A5C8">
                  <w:pPr>
                    <w:widowControl/>
                    <w:jc w:val="left"/>
                    <w:rPr>
                      <w:rFonts w:ascii="宋体" w:hAnsi="宋体" w:eastAsia="宋体" w:cs="Arial"/>
                      <w:kern w:val="0"/>
                      <w:sz w:val="20"/>
                      <w:szCs w:val="20"/>
                    </w:rPr>
                  </w:pPr>
                  <w:r>
                    <w:rPr>
                      <w:rFonts w:hint="eastAsia" w:ascii="宋体" w:hAnsi="宋体" w:eastAsia="宋体" w:cs="Arial"/>
                      <w:kern w:val="0"/>
                      <w:sz w:val="20"/>
                      <w:szCs w:val="20"/>
                    </w:rPr>
                    <w:t>福利费</w:t>
                  </w:r>
                </w:p>
              </w:tc>
              <w:tc>
                <w:tcPr>
                  <w:tcW w:w="852" w:type="dxa"/>
                  <w:tcBorders>
                    <w:top w:val="nil"/>
                    <w:left w:val="nil"/>
                    <w:bottom w:val="single" w:color="000000" w:sz="4" w:space="0"/>
                    <w:right w:val="single" w:color="000000" w:sz="4" w:space="0"/>
                  </w:tcBorders>
                  <w:shd w:val="clear" w:color="000000" w:fill="FFFFFF"/>
                  <w:noWrap/>
                  <w:vAlign w:val="center"/>
                </w:tcPr>
                <w:p w14:paraId="1A59A2F3">
                  <w:pPr>
                    <w:widowControl/>
                    <w:jc w:val="left"/>
                    <w:rPr>
                      <w:rFonts w:ascii="宋体" w:hAnsi="宋体" w:eastAsia="宋体" w:cs="Arial"/>
                      <w:kern w:val="0"/>
                      <w:sz w:val="20"/>
                      <w:szCs w:val="20"/>
                    </w:rPr>
                  </w:pPr>
                  <w:r>
                    <w:rPr>
                      <w:rFonts w:hint="eastAsia" w:ascii="宋体" w:hAnsi="宋体" w:eastAsia="宋体" w:cs="Arial"/>
                      <w:kern w:val="0"/>
                      <w:sz w:val="20"/>
                      <w:szCs w:val="20"/>
                    </w:rPr>
                    <w:t>0.47</w:t>
                  </w:r>
                </w:p>
              </w:tc>
              <w:tc>
                <w:tcPr>
                  <w:tcW w:w="1020" w:type="dxa"/>
                  <w:tcBorders>
                    <w:top w:val="nil"/>
                    <w:left w:val="nil"/>
                    <w:bottom w:val="single" w:color="000000" w:sz="4" w:space="0"/>
                    <w:right w:val="single" w:color="000000" w:sz="4" w:space="0"/>
                  </w:tcBorders>
                  <w:shd w:val="clear" w:color="000000" w:fill="C0C0C0"/>
                  <w:noWrap/>
                  <w:vAlign w:val="center"/>
                </w:tcPr>
                <w:p w14:paraId="6FCBE682">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639" w:type="dxa"/>
                  <w:tcBorders>
                    <w:top w:val="nil"/>
                    <w:left w:val="nil"/>
                    <w:bottom w:val="single" w:color="000000" w:sz="4" w:space="0"/>
                    <w:right w:val="single" w:color="000000" w:sz="4" w:space="0"/>
                  </w:tcBorders>
                  <w:shd w:val="clear" w:color="000000" w:fill="C0C0C0"/>
                  <w:noWrap/>
                  <w:vAlign w:val="center"/>
                </w:tcPr>
                <w:p w14:paraId="126F9484">
                  <w:pPr>
                    <w:widowControl/>
                    <w:jc w:val="left"/>
                    <w:rPr>
                      <w:rFonts w:ascii="宋体" w:hAnsi="宋体" w:eastAsia="宋体" w:cs="Arial"/>
                      <w:kern w:val="0"/>
                      <w:sz w:val="20"/>
                      <w:szCs w:val="20"/>
                    </w:rPr>
                  </w:pPr>
                  <w:r>
                    <w:rPr>
                      <w:rFonts w:hint="eastAsia" w:ascii="宋体" w:hAnsi="宋体" w:eastAsia="宋体" w:cs="Arial"/>
                      <w:kern w:val="0"/>
                      <w:sz w:val="20"/>
                      <w:szCs w:val="20"/>
                    </w:rPr>
                    <w:t>对民间非营利组织和群众性自治组织补贴</w:t>
                  </w:r>
                </w:p>
              </w:tc>
              <w:tc>
                <w:tcPr>
                  <w:tcW w:w="938" w:type="dxa"/>
                  <w:tcBorders>
                    <w:top w:val="nil"/>
                    <w:left w:val="nil"/>
                    <w:bottom w:val="single" w:color="000000" w:sz="4" w:space="0"/>
                    <w:right w:val="single" w:color="000000" w:sz="4" w:space="0"/>
                  </w:tcBorders>
                  <w:shd w:val="clear" w:color="000000" w:fill="FFFFFF"/>
                  <w:noWrap/>
                  <w:vAlign w:val="center"/>
                </w:tcPr>
                <w:p w14:paraId="3854139B">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26E8FC1C">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78799ED4">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893" w:type="dxa"/>
                  <w:tcBorders>
                    <w:top w:val="nil"/>
                    <w:left w:val="nil"/>
                    <w:bottom w:val="single" w:color="000000" w:sz="4" w:space="0"/>
                    <w:right w:val="single" w:color="000000" w:sz="4" w:space="0"/>
                  </w:tcBorders>
                  <w:shd w:val="clear" w:color="000000" w:fill="C0C0C0"/>
                  <w:noWrap/>
                  <w:vAlign w:val="center"/>
                </w:tcPr>
                <w:p w14:paraId="58D3E1F5">
                  <w:pPr>
                    <w:widowControl/>
                    <w:jc w:val="left"/>
                    <w:rPr>
                      <w:rFonts w:ascii="宋体" w:hAnsi="宋体" w:eastAsia="宋体" w:cs="Arial"/>
                      <w:kern w:val="0"/>
                      <w:sz w:val="20"/>
                      <w:szCs w:val="20"/>
                    </w:rPr>
                  </w:pPr>
                  <w:r>
                    <w:rPr>
                      <w:rFonts w:hint="eastAsia" w:ascii="宋体" w:hAnsi="宋体" w:eastAsia="宋体" w:cs="Arial"/>
                      <w:kern w:val="0"/>
                      <w:sz w:val="20"/>
                      <w:szCs w:val="20"/>
                    </w:rPr>
                    <w:t>个人农业生产补贴</w:t>
                  </w:r>
                </w:p>
              </w:tc>
              <w:tc>
                <w:tcPr>
                  <w:tcW w:w="861" w:type="dxa"/>
                  <w:tcBorders>
                    <w:top w:val="nil"/>
                    <w:left w:val="nil"/>
                    <w:bottom w:val="single" w:color="000000" w:sz="4" w:space="0"/>
                    <w:right w:val="single" w:color="000000" w:sz="4" w:space="0"/>
                  </w:tcBorders>
                  <w:shd w:val="clear" w:color="000000" w:fill="FFFFFF"/>
                  <w:noWrap/>
                  <w:vAlign w:val="center"/>
                </w:tcPr>
                <w:p w14:paraId="58F1A0C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6F97CE6A">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1632" w:type="dxa"/>
                  <w:tcBorders>
                    <w:top w:val="nil"/>
                    <w:left w:val="nil"/>
                    <w:bottom w:val="single" w:color="000000" w:sz="4" w:space="0"/>
                    <w:right w:val="single" w:color="000000" w:sz="4" w:space="0"/>
                  </w:tcBorders>
                  <w:shd w:val="clear" w:color="000000" w:fill="C0C0C0"/>
                  <w:noWrap/>
                  <w:vAlign w:val="center"/>
                </w:tcPr>
                <w:p w14:paraId="2CCC4737">
                  <w:pPr>
                    <w:widowControl/>
                    <w:jc w:val="left"/>
                    <w:rPr>
                      <w:rFonts w:ascii="宋体" w:hAnsi="宋体" w:eastAsia="宋体" w:cs="Arial"/>
                      <w:kern w:val="0"/>
                      <w:sz w:val="20"/>
                      <w:szCs w:val="20"/>
                    </w:rPr>
                  </w:pPr>
                  <w:r>
                    <w:rPr>
                      <w:rFonts w:hint="eastAsia" w:ascii="宋体" w:hAnsi="宋体" w:eastAsia="宋体" w:cs="Arial"/>
                      <w:kern w:val="0"/>
                      <w:sz w:val="15"/>
                      <w:szCs w:val="15"/>
                    </w:rPr>
                    <w:t>公务用车运行维护费</w:t>
                  </w:r>
                </w:p>
              </w:tc>
              <w:tc>
                <w:tcPr>
                  <w:tcW w:w="852" w:type="dxa"/>
                  <w:tcBorders>
                    <w:top w:val="nil"/>
                    <w:left w:val="nil"/>
                    <w:bottom w:val="single" w:color="000000" w:sz="4" w:space="0"/>
                    <w:right w:val="single" w:color="000000" w:sz="4" w:space="0"/>
                  </w:tcBorders>
                  <w:shd w:val="clear" w:color="000000" w:fill="FFFFFF"/>
                  <w:noWrap/>
                  <w:vAlign w:val="center"/>
                </w:tcPr>
                <w:p w14:paraId="3A3FEFD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54D961A9">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639" w:type="dxa"/>
                  <w:tcBorders>
                    <w:top w:val="nil"/>
                    <w:left w:val="nil"/>
                    <w:bottom w:val="single" w:color="000000" w:sz="4" w:space="0"/>
                    <w:right w:val="single" w:color="000000" w:sz="4" w:space="0"/>
                  </w:tcBorders>
                  <w:shd w:val="clear" w:color="000000" w:fill="C0C0C0"/>
                  <w:noWrap/>
                  <w:vAlign w:val="center"/>
                </w:tcPr>
                <w:p w14:paraId="4586B658">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938" w:type="dxa"/>
                  <w:tcBorders>
                    <w:top w:val="nil"/>
                    <w:left w:val="nil"/>
                    <w:bottom w:val="single" w:color="000000" w:sz="4" w:space="0"/>
                    <w:right w:val="single" w:color="000000" w:sz="4" w:space="0"/>
                  </w:tcBorders>
                  <w:shd w:val="clear" w:color="000000" w:fill="FFFFFF"/>
                  <w:noWrap/>
                  <w:vAlign w:val="center"/>
                </w:tcPr>
                <w:p w14:paraId="62A250E0">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r>
            <w:tr w14:paraId="4B2A5A07">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5F9AC7A5">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2893" w:type="dxa"/>
                  <w:tcBorders>
                    <w:top w:val="nil"/>
                    <w:left w:val="nil"/>
                    <w:bottom w:val="single" w:color="000000" w:sz="4" w:space="0"/>
                    <w:right w:val="single" w:color="000000" w:sz="4" w:space="0"/>
                  </w:tcBorders>
                  <w:shd w:val="clear" w:color="000000" w:fill="C0C0C0"/>
                  <w:noWrap/>
                  <w:vAlign w:val="center"/>
                </w:tcPr>
                <w:p w14:paraId="5A20B85B">
                  <w:pPr>
                    <w:widowControl/>
                    <w:jc w:val="left"/>
                    <w:rPr>
                      <w:rFonts w:ascii="宋体" w:hAnsi="宋体" w:eastAsia="宋体" w:cs="Arial"/>
                      <w:kern w:val="0"/>
                      <w:sz w:val="20"/>
                      <w:szCs w:val="20"/>
                    </w:rPr>
                  </w:pPr>
                  <w:r>
                    <w:rPr>
                      <w:rFonts w:hint="eastAsia" w:ascii="宋体" w:hAnsi="宋体" w:eastAsia="宋体" w:cs="Arial"/>
                      <w:kern w:val="0"/>
                      <w:sz w:val="20"/>
                      <w:szCs w:val="20"/>
                    </w:rPr>
                    <w:t>代缴社会保险费</w:t>
                  </w:r>
                </w:p>
              </w:tc>
              <w:tc>
                <w:tcPr>
                  <w:tcW w:w="861" w:type="dxa"/>
                  <w:tcBorders>
                    <w:top w:val="nil"/>
                    <w:left w:val="nil"/>
                    <w:bottom w:val="single" w:color="000000" w:sz="4" w:space="0"/>
                    <w:right w:val="single" w:color="000000" w:sz="4" w:space="0"/>
                  </w:tcBorders>
                  <w:shd w:val="clear" w:color="000000" w:fill="FFFFFF"/>
                  <w:noWrap/>
                  <w:vAlign w:val="center"/>
                </w:tcPr>
                <w:p w14:paraId="35EEFA42">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52E24328">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1632" w:type="dxa"/>
                  <w:tcBorders>
                    <w:top w:val="nil"/>
                    <w:left w:val="nil"/>
                    <w:bottom w:val="single" w:color="000000" w:sz="4" w:space="0"/>
                    <w:right w:val="single" w:color="000000" w:sz="4" w:space="0"/>
                  </w:tcBorders>
                  <w:shd w:val="clear" w:color="000000" w:fill="C0C0C0"/>
                  <w:noWrap/>
                  <w:vAlign w:val="center"/>
                </w:tcPr>
                <w:p w14:paraId="3FCAEC9C">
                  <w:pPr>
                    <w:widowControl/>
                    <w:jc w:val="left"/>
                    <w:rPr>
                      <w:rFonts w:ascii="宋体" w:hAnsi="宋体" w:eastAsia="宋体" w:cs="Arial"/>
                      <w:kern w:val="0"/>
                      <w:sz w:val="20"/>
                      <w:szCs w:val="20"/>
                    </w:rPr>
                  </w:pPr>
                  <w:r>
                    <w:rPr>
                      <w:rFonts w:hint="eastAsia" w:ascii="宋体" w:hAnsi="宋体" w:eastAsia="宋体" w:cs="Arial"/>
                      <w:kern w:val="0"/>
                      <w:sz w:val="20"/>
                      <w:szCs w:val="20"/>
                    </w:rPr>
                    <w:t>其他交通费用</w:t>
                  </w:r>
                </w:p>
              </w:tc>
              <w:tc>
                <w:tcPr>
                  <w:tcW w:w="852" w:type="dxa"/>
                  <w:tcBorders>
                    <w:top w:val="nil"/>
                    <w:left w:val="nil"/>
                    <w:bottom w:val="single" w:color="000000" w:sz="4" w:space="0"/>
                    <w:right w:val="single" w:color="000000" w:sz="4" w:space="0"/>
                  </w:tcBorders>
                  <w:shd w:val="clear" w:color="000000" w:fill="FFFFFF"/>
                  <w:noWrap/>
                  <w:vAlign w:val="center"/>
                </w:tcPr>
                <w:p w14:paraId="00A5826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4EE75E5F">
                  <w:pPr>
                    <w:widowControl/>
                    <w:jc w:val="left"/>
                    <w:rPr>
                      <w:rFonts w:ascii="宋体" w:hAnsi="宋体" w:eastAsia="宋体" w:cs="Arial"/>
                      <w:kern w:val="0"/>
                      <w:sz w:val="20"/>
                      <w:szCs w:val="20"/>
                    </w:rPr>
                  </w:pPr>
                </w:p>
              </w:tc>
              <w:tc>
                <w:tcPr>
                  <w:tcW w:w="2639" w:type="dxa"/>
                  <w:tcBorders>
                    <w:top w:val="nil"/>
                    <w:left w:val="nil"/>
                    <w:bottom w:val="single" w:color="000000" w:sz="4" w:space="0"/>
                    <w:right w:val="single" w:color="000000" w:sz="4" w:space="0"/>
                  </w:tcBorders>
                  <w:shd w:val="clear" w:color="000000" w:fill="C0C0C0"/>
                  <w:noWrap/>
                  <w:vAlign w:val="center"/>
                </w:tcPr>
                <w:p w14:paraId="4EF44283">
                  <w:pPr>
                    <w:widowControl/>
                    <w:jc w:val="left"/>
                    <w:rPr>
                      <w:rFonts w:ascii="宋体" w:hAnsi="宋体" w:eastAsia="宋体" w:cs="Arial"/>
                      <w:kern w:val="0"/>
                      <w:sz w:val="20"/>
                      <w:szCs w:val="20"/>
                    </w:rPr>
                  </w:pPr>
                </w:p>
              </w:tc>
              <w:tc>
                <w:tcPr>
                  <w:tcW w:w="938" w:type="dxa"/>
                  <w:tcBorders>
                    <w:top w:val="nil"/>
                    <w:left w:val="nil"/>
                    <w:bottom w:val="single" w:color="000000" w:sz="4" w:space="0"/>
                    <w:right w:val="single" w:color="000000" w:sz="4" w:space="0"/>
                  </w:tcBorders>
                  <w:shd w:val="clear" w:color="000000" w:fill="FFFFFF"/>
                  <w:noWrap/>
                  <w:vAlign w:val="center"/>
                </w:tcPr>
                <w:p w14:paraId="0822F537">
                  <w:pPr>
                    <w:widowControl/>
                    <w:jc w:val="left"/>
                    <w:rPr>
                      <w:rFonts w:ascii="宋体" w:hAnsi="宋体" w:eastAsia="宋体" w:cs="Arial"/>
                      <w:kern w:val="0"/>
                      <w:sz w:val="20"/>
                      <w:szCs w:val="20"/>
                    </w:rPr>
                  </w:pPr>
                </w:p>
              </w:tc>
            </w:tr>
            <w:tr w14:paraId="0A510D85">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6D5265C5">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893" w:type="dxa"/>
                  <w:tcBorders>
                    <w:top w:val="nil"/>
                    <w:left w:val="nil"/>
                    <w:bottom w:val="single" w:color="000000" w:sz="4" w:space="0"/>
                    <w:right w:val="single" w:color="000000" w:sz="4" w:space="0"/>
                  </w:tcBorders>
                  <w:shd w:val="clear" w:color="000000" w:fill="C0C0C0"/>
                  <w:noWrap/>
                  <w:vAlign w:val="center"/>
                </w:tcPr>
                <w:p w14:paraId="6A46AB46">
                  <w:pPr>
                    <w:widowControl/>
                    <w:jc w:val="left"/>
                    <w:rPr>
                      <w:rFonts w:ascii="宋体" w:hAnsi="宋体" w:eastAsia="宋体" w:cs="Arial"/>
                      <w:kern w:val="0"/>
                      <w:sz w:val="20"/>
                      <w:szCs w:val="20"/>
                    </w:rPr>
                  </w:pPr>
                  <w:r>
                    <w:rPr>
                      <w:rFonts w:hint="eastAsia" w:ascii="宋体" w:hAnsi="宋体" w:eastAsia="宋体" w:cs="Arial"/>
                      <w:kern w:val="0"/>
                      <w:sz w:val="20"/>
                      <w:szCs w:val="20"/>
                    </w:rPr>
                    <w:t>其他对个人和家庭的补助</w:t>
                  </w:r>
                </w:p>
              </w:tc>
              <w:tc>
                <w:tcPr>
                  <w:tcW w:w="861" w:type="dxa"/>
                  <w:tcBorders>
                    <w:top w:val="nil"/>
                    <w:left w:val="nil"/>
                    <w:bottom w:val="single" w:color="000000" w:sz="4" w:space="0"/>
                    <w:right w:val="single" w:color="000000" w:sz="4" w:space="0"/>
                  </w:tcBorders>
                  <w:shd w:val="clear" w:color="000000" w:fill="FFFFFF"/>
                  <w:noWrap/>
                  <w:vAlign w:val="center"/>
                </w:tcPr>
                <w:p w14:paraId="273823AC">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95" w:type="dxa"/>
                  <w:tcBorders>
                    <w:top w:val="nil"/>
                    <w:left w:val="nil"/>
                    <w:bottom w:val="single" w:color="000000" w:sz="4" w:space="0"/>
                    <w:right w:val="single" w:color="000000" w:sz="4" w:space="0"/>
                  </w:tcBorders>
                  <w:shd w:val="clear" w:color="000000" w:fill="C0C0C0"/>
                  <w:noWrap/>
                  <w:vAlign w:val="center"/>
                </w:tcPr>
                <w:p w14:paraId="7BB60F85">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1632" w:type="dxa"/>
                  <w:tcBorders>
                    <w:top w:val="nil"/>
                    <w:left w:val="nil"/>
                    <w:bottom w:val="single" w:color="000000" w:sz="4" w:space="0"/>
                    <w:right w:val="single" w:color="000000" w:sz="4" w:space="0"/>
                  </w:tcBorders>
                  <w:shd w:val="clear" w:color="000000" w:fill="C0C0C0"/>
                  <w:noWrap/>
                  <w:vAlign w:val="center"/>
                </w:tcPr>
                <w:p w14:paraId="62ABE24B">
                  <w:pPr>
                    <w:widowControl/>
                    <w:jc w:val="left"/>
                    <w:rPr>
                      <w:rFonts w:ascii="宋体" w:hAnsi="宋体" w:eastAsia="宋体" w:cs="Arial"/>
                      <w:kern w:val="0"/>
                      <w:sz w:val="20"/>
                      <w:szCs w:val="20"/>
                    </w:rPr>
                  </w:pPr>
                  <w:r>
                    <w:rPr>
                      <w:rFonts w:hint="eastAsia" w:ascii="宋体" w:hAnsi="宋体" w:eastAsia="宋体" w:cs="Arial"/>
                      <w:kern w:val="0"/>
                      <w:sz w:val="20"/>
                      <w:szCs w:val="20"/>
                    </w:rPr>
                    <w:t>税金及附加费用</w:t>
                  </w:r>
                </w:p>
              </w:tc>
              <w:tc>
                <w:tcPr>
                  <w:tcW w:w="852" w:type="dxa"/>
                  <w:tcBorders>
                    <w:top w:val="nil"/>
                    <w:left w:val="nil"/>
                    <w:bottom w:val="single" w:color="000000" w:sz="4" w:space="0"/>
                    <w:right w:val="single" w:color="000000" w:sz="4" w:space="0"/>
                  </w:tcBorders>
                  <w:shd w:val="clear" w:color="000000" w:fill="FFFFFF"/>
                  <w:noWrap/>
                  <w:vAlign w:val="center"/>
                </w:tcPr>
                <w:p w14:paraId="1ED11035">
                  <w:pPr>
                    <w:widowControl/>
                    <w:jc w:val="left"/>
                    <w:rPr>
                      <w:rFonts w:ascii="宋体" w:hAnsi="宋体" w:eastAsia="宋体" w:cs="Arial"/>
                      <w:kern w:val="0"/>
                      <w:sz w:val="20"/>
                      <w:szCs w:val="20"/>
                    </w:rPr>
                  </w:pPr>
                  <w:r>
                    <w:rPr>
                      <w:rFonts w:hint="eastAsia" w:ascii="宋体" w:hAnsi="宋体" w:eastAsia="宋体" w:cs="Arial"/>
                      <w:kern w:val="0"/>
                      <w:sz w:val="20"/>
                      <w:szCs w:val="20"/>
                    </w:rPr>
                    <w:t>0.00</w:t>
                  </w:r>
                </w:p>
              </w:tc>
              <w:tc>
                <w:tcPr>
                  <w:tcW w:w="1020" w:type="dxa"/>
                  <w:tcBorders>
                    <w:top w:val="nil"/>
                    <w:left w:val="nil"/>
                    <w:bottom w:val="single" w:color="000000" w:sz="4" w:space="0"/>
                    <w:right w:val="single" w:color="000000" w:sz="4" w:space="0"/>
                  </w:tcBorders>
                  <w:shd w:val="clear" w:color="000000" w:fill="C0C0C0"/>
                  <w:noWrap/>
                  <w:vAlign w:val="center"/>
                </w:tcPr>
                <w:p w14:paraId="40FE2DEC">
                  <w:pPr>
                    <w:widowControl/>
                    <w:jc w:val="left"/>
                    <w:rPr>
                      <w:rFonts w:ascii="宋体" w:hAnsi="宋体" w:eastAsia="宋体" w:cs="Arial"/>
                      <w:kern w:val="0"/>
                      <w:sz w:val="20"/>
                      <w:szCs w:val="20"/>
                    </w:rPr>
                  </w:pPr>
                </w:p>
              </w:tc>
              <w:tc>
                <w:tcPr>
                  <w:tcW w:w="2639" w:type="dxa"/>
                  <w:tcBorders>
                    <w:top w:val="nil"/>
                    <w:left w:val="nil"/>
                    <w:bottom w:val="single" w:color="000000" w:sz="4" w:space="0"/>
                    <w:right w:val="single" w:color="000000" w:sz="4" w:space="0"/>
                  </w:tcBorders>
                  <w:shd w:val="clear" w:color="000000" w:fill="C0C0C0"/>
                  <w:noWrap/>
                  <w:vAlign w:val="center"/>
                </w:tcPr>
                <w:p w14:paraId="24D7E3FA">
                  <w:pPr>
                    <w:widowControl/>
                    <w:jc w:val="left"/>
                    <w:rPr>
                      <w:rFonts w:ascii="宋体" w:hAnsi="宋体" w:eastAsia="宋体" w:cs="Arial"/>
                      <w:kern w:val="0"/>
                      <w:sz w:val="20"/>
                      <w:szCs w:val="20"/>
                    </w:rPr>
                  </w:pPr>
                </w:p>
              </w:tc>
              <w:tc>
                <w:tcPr>
                  <w:tcW w:w="938" w:type="dxa"/>
                  <w:tcBorders>
                    <w:top w:val="nil"/>
                    <w:left w:val="nil"/>
                    <w:bottom w:val="single" w:color="000000" w:sz="4" w:space="0"/>
                    <w:right w:val="single" w:color="000000" w:sz="4" w:space="0"/>
                  </w:tcBorders>
                  <w:shd w:val="clear" w:color="000000" w:fill="FFFFFF"/>
                  <w:noWrap/>
                  <w:vAlign w:val="center"/>
                </w:tcPr>
                <w:p w14:paraId="02DAAA49">
                  <w:pPr>
                    <w:widowControl/>
                    <w:jc w:val="left"/>
                    <w:rPr>
                      <w:rFonts w:ascii="宋体" w:hAnsi="宋体" w:eastAsia="宋体" w:cs="Arial"/>
                      <w:kern w:val="0"/>
                      <w:sz w:val="20"/>
                      <w:szCs w:val="20"/>
                    </w:rPr>
                  </w:pPr>
                </w:p>
              </w:tc>
            </w:tr>
            <w:tr w14:paraId="5BB9F4BD">
              <w:tblPrEx>
                <w:tblCellMar>
                  <w:top w:w="0" w:type="dxa"/>
                  <w:left w:w="108" w:type="dxa"/>
                  <w:bottom w:w="0" w:type="dxa"/>
                  <w:right w:w="108" w:type="dxa"/>
                </w:tblCellMar>
              </w:tblPrEx>
              <w:trPr>
                <w:trHeight w:val="300" w:hRule="atLeast"/>
              </w:trPr>
              <w:tc>
                <w:tcPr>
                  <w:tcW w:w="1106" w:type="dxa"/>
                  <w:tcBorders>
                    <w:top w:val="nil"/>
                    <w:left w:val="single" w:color="000000" w:sz="4" w:space="0"/>
                    <w:bottom w:val="single" w:color="000000" w:sz="4" w:space="0"/>
                    <w:right w:val="single" w:color="000000" w:sz="4" w:space="0"/>
                  </w:tcBorders>
                  <w:shd w:val="clear" w:color="000000" w:fill="C0C0C0"/>
                  <w:noWrap/>
                  <w:vAlign w:val="center"/>
                </w:tcPr>
                <w:p w14:paraId="0B6F42D3">
                  <w:pPr>
                    <w:widowControl/>
                    <w:jc w:val="left"/>
                    <w:rPr>
                      <w:rFonts w:ascii="宋体" w:hAnsi="宋体" w:eastAsia="宋体" w:cs="Arial"/>
                      <w:kern w:val="0"/>
                      <w:sz w:val="20"/>
                      <w:szCs w:val="20"/>
                    </w:rPr>
                  </w:pPr>
                </w:p>
              </w:tc>
              <w:tc>
                <w:tcPr>
                  <w:tcW w:w="2893" w:type="dxa"/>
                  <w:tcBorders>
                    <w:top w:val="nil"/>
                    <w:left w:val="nil"/>
                    <w:bottom w:val="single" w:color="000000" w:sz="4" w:space="0"/>
                    <w:right w:val="single" w:color="000000" w:sz="4" w:space="0"/>
                  </w:tcBorders>
                  <w:shd w:val="clear" w:color="000000" w:fill="C0C0C0"/>
                  <w:noWrap/>
                  <w:vAlign w:val="center"/>
                </w:tcPr>
                <w:p w14:paraId="2BFFBA35">
                  <w:pPr>
                    <w:widowControl/>
                    <w:jc w:val="left"/>
                    <w:rPr>
                      <w:rFonts w:ascii="宋体" w:hAnsi="宋体" w:eastAsia="宋体" w:cs="Arial"/>
                      <w:kern w:val="0"/>
                      <w:sz w:val="20"/>
                      <w:szCs w:val="20"/>
                    </w:rPr>
                  </w:pPr>
                </w:p>
              </w:tc>
              <w:tc>
                <w:tcPr>
                  <w:tcW w:w="861" w:type="dxa"/>
                  <w:tcBorders>
                    <w:top w:val="nil"/>
                    <w:left w:val="nil"/>
                    <w:bottom w:val="single" w:color="000000" w:sz="4" w:space="0"/>
                    <w:right w:val="single" w:color="000000" w:sz="4" w:space="0"/>
                  </w:tcBorders>
                  <w:shd w:val="clear" w:color="000000" w:fill="FFFFFF"/>
                  <w:noWrap/>
                  <w:vAlign w:val="center"/>
                </w:tcPr>
                <w:p w14:paraId="1C1D53E4">
                  <w:pPr>
                    <w:widowControl/>
                    <w:jc w:val="left"/>
                    <w:rPr>
                      <w:rFonts w:ascii="宋体" w:hAnsi="宋体" w:eastAsia="宋体" w:cs="Arial"/>
                      <w:kern w:val="0"/>
                      <w:sz w:val="20"/>
                      <w:szCs w:val="20"/>
                    </w:rPr>
                  </w:pPr>
                </w:p>
              </w:tc>
              <w:tc>
                <w:tcPr>
                  <w:tcW w:w="1095" w:type="dxa"/>
                  <w:tcBorders>
                    <w:top w:val="nil"/>
                    <w:left w:val="nil"/>
                    <w:bottom w:val="single" w:color="000000" w:sz="4" w:space="0"/>
                    <w:right w:val="single" w:color="000000" w:sz="4" w:space="0"/>
                  </w:tcBorders>
                  <w:shd w:val="clear" w:color="000000" w:fill="C0C0C0"/>
                  <w:noWrap/>
                  <w:vAlign w:val="center"/>
                </w:tcPr>
                <w:p w14:paraId="57259276">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1632" w:type="dxa"/>
                  <w:tcBorders>
                    <w:top w:val="nil"/>
                    <w:left w:val="nil"/>
                    <w:bottom w:val="single" w:color="000000" w:sz="4" w:space="0"/>
                    <w:right w:val="single" w:color="000000" w:sz="4" w:space="0"/>
                  </w:tcBorders>
                  <w:shd w:val="clear" w:color="000000" w:fill="C0C0C0"/>
                  <w:noWrap/>
                  <w:vAlign w:val="center"/>
                </w:tcPr>
                <w:p w14:paraId="6DF2D6B2">
                  <w:pPr>
                    <w:widowControl/>
                    <w:jc w:val="left"/>
                    <w:rPr>
                      <w:rFonts w:ascii="宋体" w:hAnsi="宋体" w:eastAsia="宋体" w:cs="Arial"/>
                      <w:kern w:val="0"/>
                      <w:sz w:val="20"/>
                      <w:szCs w:val="20"/>
                    </w:rPr>
                  </w:pPr>
                  <w:r>
                    <w:rPr>
                      <w:rFonts w:hint="eastAsia" w:ascii="宋体" w:hAnsi="宋体" w:eastAsia="宋体" w:cs="Arial"/>
                      <w:kern w:val="0"/>
                      <w:sz w:val="15"/>
                      <w:szCs w:val="15"/>
                    </w:rPr>
                    <w:t>其他商品和服务支出</w:t>
                  </w:r>
                </w:p>
              </w:tc>
              <w:tc>
                <w:tcPr>
                  <w:tcW w:w="852" w:type="dxa"/>
                  <w:tcBorders>
                    <w:top w:val="nil"/>
                    <w:left w:val="nil"/>
                    <w:bottom w:val="single" w:color="000000" w:sz="4" w:space="0"/>
                    <w:right w:val="single" w:color="000000" w:sz="4" w:space="0"/>
                  </w:tcBorders>
                  <w:shd w:val="clear" w:color="000000" w:fill="FFFFFF"/>
                  <w:noWrap/>
                  <w:vAlign w:val="center"/>
                </w:tcPr>
                <w:p w14:paraId="08B90817">
                  <w:pPr>
                    <w:widowControl/>
                    <w:jc w:val="left"/>
                    <w:rPr>
                      <w:rFonts w:ascii="宋体" w:hAnsi="宋体" w:eastAsia="宋体" w:cs="Arial"/>
                      <w:kern w:val="0"/>
                      <w:sz w:val="20"/>
                      <w:szCs w:val="20"/>
                    </w:rPr>
                  </w:pPr>
                  <w:r>
                    <w:rPr>
                      <w:rFonts w:hint="eastAsia" w:ascii="宋体" w:hAnsi="宋体" w:eastAsia="宋体" w:cs="Arial"/>
                      <w:kern w:val="0"/>
                      <w:sz w:val="20"/>
                      <w:szCs w:val="20"/>
                    </w:rPr>
                    <w:t>1.67</w:t>
                  </w:r>
                </w:p>
              </w:tc>
              <w:tc>
                <w:tcPr>
                  <w:tcW w:w="1020" w:type="dxa"/>
                  <w:tcBorders>
                    <w:top w:val="nil"/>
                    <w:left w:val="nil"/>
                    <w:bottom w:val="single" w:color="000000" w:sz="4" w:space="0"/>
                    <w:right w:val="single" w:color="000000" w:sz="4" w:space="0"/>
                  </w:tcBorders>
                  <w:shd w:val="clear" w:color="000000" w:fill="C0C0C0"/>
                  <w:noWrap/>
                  <w:vAlign w:val="center"/>
                </w:tcPr>
                <w:p w14:paraId="186E0776">
                  <w:pPr>
                    <w:widowControl/>
                    <w:jc w:val="left"/>
                    <w:rPr>
                      <w:rFonts w:ascii="宋体" w:hAnsi="宋体" w:eastAsia="宋体" w:cs="Arial"/>
                      <w:kern w:val="0"/>
                      <w:sz w:val="20"/>
                      <w:szCs w:val="20"/>
                    </w:rPr>
                  </w:pPr>
                </w:p>
              </w:tc>
              <w:tc>
                <w:tcPr>
                  <w:tcW w:w="2639" w:type="dxa"/>
                  <w:tcBorders>
                    <w:top w:val="nil"/>
                    <w:left w:val="nil"/>
                    <w:bottom w:val="single" w:color="000000" w:sz="4" w:space="0"/>
                    <w:right w:val="single" w:color="000000" w:sz="4" w:space="0"/>
                  </w:tcBorders>
                  <w:shd w:val="clear" w:color="000000" w:fill="C0C0C0"/>
                  <w:noWrap/>
                  <w:vAlign w:val="center"/>
                </w:tcPr>
                <w:p w14:paraId="7EC20A84">
                  <w:pPr>
                    <w:widowControl/>
                    <w:jc w:val="left"/>
                    <w:rPr>
                      <w:rFonts w:ascii="宋体" w:hAnsi="宋体" w:eastAsia="宋体" w:cs="Arial"/>
                      <w:kern w:val="0"/>
                      <w:sz w:val="20"/>
                      <w:szCs w:val="20"/>
                    </w:rPr>
                  </w:pPr>
                </w:p>
              </w:tc>
              <w:tc>
                <w:tcPr>
                  <w:tcW w:w="938" w:type="dxa"/>
                  <w:tcBorders>
                    <w:top w:val="nil"/>
                    <w:left w:val="nil"/>
                    <w:bottom w:val="single" w:color="000000" w:sz="4" w:space="0"/>
                    <w:right w:val="single" w:color="000000" w:sz="4" w:space="0"/>
                  </w:tcBorders>
                  <w:shd w:val="clear" w:color="000000" w:fill="FFFFFF"/>
                  <w:noWrap/>
                  <w:vAlign w:val="center"/>
                </w:tcPr>
                <w:p w14:paraId="0A47C231">
                  <w:pPr>
                    <w:widowControl/>
                    <w:jc w:val="left"/>
                    <w:rPr>
                      <w:rFonts w:ascii="宋体" w:hAnsi="宋体" w:eastAsia="宋体" w:cs="Arial"/>
                      <w:kern w:val="0"/>
                      <w:sz w:val="20"/>
                      <w:szCs w:val="20"/>
                    </w:rPr>
                  </w:pPr>
                </w:p>
              </w:tc>
            </w:tr>
            <w:tr w14:paraId="0939C4D7">
              <w:tblPrEx>
                <w:tblCellMar>
                  <w:top w:w="0" w:type="dxa"/>
                  <w:left w:w="108" w:type="dxa"/>
                  <w:bottom w:w="0" w:type="dxa"/>
                  <w:right w:w="108" w:type="dxa"/>
                </w:tblCellMar>
              </w:tblPrEx>
              <w:trPr>
                <w:trHeight w:val="300" w:hRule="atLeast"/>
              </w:trPr>
              <w:tc>
                <w:tcPr>
                  <w:tcW w:w="3999" w:type="dxa"/>
                  <w:gridSpan w:val="2"/>
                  <w:tcBorders>
                    <w:top w:val="nil"/>
                    <w:left w:val="single" w:color="000000" w:sz="4" w:space="0"/>
                    <w:bottom w:val="single" w:color="000000" w:sz="4" w:space="0"/>
                    <w:right w:val="single" w:color="000000" w:sz="4" w:space="0"/>
                  </w:tcBorders>
                  <w:shd w:val="clear" w:color="000000" w:fill="C0C0C0"/>
                  <w:noWrap/>
                  <w:vAlign w:val="center"/>
                </w:tcPr>
                <w:p w14:paraId="5A2806C6">
                  <w:pPr>
                    <w:widowControl/>
                    <w:jc w:val="left"/>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861" w:type="dxa"/>
                  <w:tcBorders>
                    <w:top w:val="nil"/>
                    <w:left w:val="nil"/>
                    <w:bottom w:val="single" w:color="000000" w:sz="4" w:space="0"/>
                    <w:right w:val="single" w:color="000000" w:sz="4" w:space="0"/>
                  </w:tcBorders>
                  <w:shd w:val="clear" w:color="000000" w:fill="C0C0C0"/>
                  <w:noWrap/>
                  <w:vAlign w:val="center"/>
                </w:tcPr>
                <w:p w14:paraId="34C7AC71">
                  <w:pPr>
                    <w:widowControl/>
                    <w:jc w:val="left"/>
                    <w:rPr>
                      <w:rFonts w:ascii="宋体" w:hAnsi="宋体" w:eastAsia="宋体" w:cs="Arial"/>
                      <w:kern w:val="0"/>
                      <w:sz w:val="20"/>
                      <w:szCs w:val="20"/>
                    </w:rPr>
                  </w:pPr>
                  <w:r>
                    <w:rPr>
                      <w:rFonts w:hint="eastAsia" w:ascii="宋体" w:hAnsi="宋体" w:eastAsia="宋体" w:cs="Arial"/>
                      <w:kern w:val="0"/>
                      <w:sz w:val="20"/>
                      <w:szCs w:val="20"/>
                    </w:rPr>
                    <w:t>19.14</w:t>
                  </w:r>
                </w:p>
              </w:tc>
              <w:tc>
                <w:tcPr>
                  <w:tcW w:w="7238" w:type="dxa"/>
                  <w:gridSpan w:val="5"/>
                  <w:tcBorders>
                    <w:top w:val="nil"/>
                    <w:left w:val="nil"/>
                    <w:bottom w:val="single" w:color="000000" w:sz="4" w:space="0"/>
                    <w:right w:val="single" w:color="000000" w:sz="4" w:space="0"/>
                  </w:tcBorders>
                  <w:shd w:val="clear" w:color="000000" w:fill="C0C0C0"/>
                  <w:noWrap/>
                  <w:vAlign w:val="center"/>
                </w:tcPr>
                <w:p w14:paraId="423E1D48">
                  <w:pPr>
                    <w:widowControl/>
                    <w:jc w:val="left"/>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938" w:type="dxa"/>
                  <w:tcBorders>
                    <w:top w:val="nil"/>
                    <w:left w:val="nil"/>
                    <w:bottom w:val="single" w:color="000000" w:sz="4" w:space="0"/>
                    <w:right w:val="single" w:color="000000" w:sz="4" w:space="0"/>
                  </w:tcBorders>
                  <w:shd w:val="clear" w:color="000000" w:fill="C0C0C0"/>
                  <w:noWrap/>
                  <w:vAlign w:val="center"/>
                </w:tcPr>
                <w:p w14:paraId="18850F77">
                  <w:pPr>
                    <w:widowControl/>
                    <w:jc w:val="left"/>
                    <w:rPr>
                      <w:rFonts w:ascii="宋体" w:hAnsi="宋体" w:eastAsia="宋体" w:cs="Arial"/>
                      <w:kern w:val="0"/>
                      <w:sz w:val="20"/>
                      <w:szCs w:val="20"/>
                    </w:rPr>
                  </w:pPr>
                  <w:r>
                    <w:rPr>
                      <w:rFonts w:hint="eastAsia" w:ascii="宋体" w:hAnsi="宋体" w:eastAsia="宋体" w:cs="Arial"/>
                      <w:kern w:val="0"/>
                      <w:sz w:val="20"/>
                      <w:szCs w:val="20"/>
                    </w:rPr>
                    <w:t>52.77</w:t>
                  </w:r>
                </w:p>
              </w:tc>
            </w:tr>
            <w:tr w14:paraId="19B24A78">
              <w:tblPrEx>
                <w:tblCellMar>
                  <w:top w:w="0" w:type="dxa"/>
                  <w:left w:w="108" w:type="dxa"/>
                  <w:bottom w:w="0" w:type="dxa"/>
                  <w:right w:w="108" w:type="dxa"/>
                </w:tblCellMar>
              </w:tblPrEx>
              <w:trPr>
                <w:trHeight w:val="300" w:hRule="atLeast"/>
              </w:trPr>
              <w:tc>
                <w:tcPr>
                  <w:tcW w:w="4860" w:type="dxa"/>
                  <w:gridSpan w:val="3"/>
                  <w:tcBorders>
                    <w:top w:val="nil"/>
                    <w:left w:val="single" w:color="000000" w:sz="4" w:space="0"/>
                    <w:bottom w:val="single" w:color="000000" w:sz="4" w:space="0"/>
                    <w:right w:val="single" w:color="000000" w:sz="4" w:space="0"/>
                  </w:tcBorders>
                  <w:shd w:val="clear" w:color="000000" w:fill="C0C0C0"/>
                  <w:noWrap/>
                  <w:vAlign w:val="center"/>
                </w:tcPr>
                <w:p w14:paraId="146DB3E7">
                  <w:pPr>
                    <w:widowControl/>
                    <w:jc w:val="left"/>
                    <w:rPr>
                      <w:rFonts w:ascii="宋体" w:hAnsi="宋体" w:eastAsia="宋体" w:cs="Arial"/>
                      <w:kern w:val="0"/>
                      <w:sz w:val="20"/>
                      <w:szCs w:val="20"/>
                    </w:rPr>
                  </w:pPr>
                  <w:r>
                    <w:rPr>
                      <w:rFonts w:hint="eastAsia" w:ascii="宋体" w:hAnsi="宋体" w:eastAsia="宋体" w:cs="Arial"/>
                      <w:kern w:val="0"/>
                      <w:sz w:val="20"/>
                      <w:szCs w:val="20"/>
                    </w:rPr>
                    <w:t>人员经费</w:t>
                  </w:r>
                </w:p>
              </w:tc>
              <w:tc>
                <w:tcPr>
                  <w:tcW w:w="8176" w:type="dxa"/>
                  <w:gridSpan w:val="6"/>
                  <w:tcBorders>
                    <w:top w:val="nil"/>
                    <w:left w:val="nil"/>
                    <w:bottom w:val="single" w:color="000000" w:sz="4" w:space="0"/>
                    <w:right w:val="single" w:color="000000" w:sz="4" w:space="0"/>
                  </w:tcBorders>
                  <w:shd w:val="clear" w:color="000000" w:fill="C0C0C0"/>
                  <w:noWrap/>
                  <w:vAlign w:val="center"/>
                </w:tcPr>
                <w:p w14:paraId="0EE73EF8">
                  <w:pPr>
                    <w:widowControl/>
                    <w:jc w:val="left"/>
                    <w:rPr>
                      <w:rFonts w:ascii="宋体" w:hAnsi="宋体" w:eastAsia="宋体" w:cs="Arial"/>
                      <w:kern w:val="0"/>
                      <w:sz w:val="20"/>
                      <w:szCs w:val="20"/>
                    </w:rPr>
                  </w:pPr>
                  <w:r>
                    <w:rPr>
                      <w:rFonts w:hint="eastAsia" w:ascii="宋体" w:hAnsi="宋体" w:eastAsia="宋体" w:cs="Arial"/>
                      <w:kern w:val="0"/>
                      <w:sz w:val="20"/>
                      <w:szCs w:val="20"/>
                    </w:rPr>
                    <w:t>公用经费</w:t>
                  </w:r>
                </w:p>
              </w:tc>
            </w:tr>
            <w:tr w14:paraId="4B696EB9">
              <w:tblPrEx>
                <w:tblCellMar>
                  <w:top w:w="0" w:type="dxa"/>
                  <w:left w:w="108" w:type="dxa"/>
                  <w:bottom w:w="0" w:type="dxa"/>
                  <w:right w:w="108" w:type="dxa"/>
                </w:tblCellMar>
              </w:tblPrEx>
              <w:trPr>
                <w:trHeight w:val="300" w:hRule="atLeast"/>
              </w:trPr>
              <w:tc>
                <w:tcPr>
                  <w:tcW w:w="13036" w:type="dxa"/>
                  <w:gridSpan w:val="9"/>
                  <w:tcBorders>
                    <w:top w:val="nil"/>
                    <w:left w:val="nil"/>
                    <w:bottom w:val="nil"/>
                    <w:right w:val="nil"/>
                  </w:tcBorders>
                  <w:shd w:val="clear" w:color="000000" w:fill="FFFFFF"/>
                  <w:noWrap/>
                  <w:vAlign w:val="center"/>
                </w:tcPr>
                <w:p w14:paraId="2F8BAC14">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68DE2FCC">
            <w:pPr>
              <w:widowControl/>
              <w:jc w:val="left"/>
              <w:textAlignment w:val="center"/>
              <w:rPr>
                <w:rFonts w:ascii="黑体" w:hAnsi="宋体" w:eastAsia="黑体" w:cs="黑体"/>
                <w:color w:val="000000"/>
                <w:sz w:val="30"/>
                <w:szCs w:val="30"/>
              </w:rPr>
            </w:pPr>
          </w:p>
          <w:p w14:paraId="01BDE6C4">
            <w:pPr>
              <w:widowControl/>
              <w:textAlignment w:val="center"/>
              <w:rPr>
                <w:rFonts w:ascii="黑体" w:hAnsi="宋体" w:eastAsia="黑体" w:cs="黑体"/>
                <w:color w:val="000000"/>
                <w:sz w:val="30"/>
                <w:szCs w:val="30"/>
              </w:rPr>
            </w:pPr>
          </w:p>
          <w:p w14:paraId="72AEB97A">
            <w:pPr>
              <w:widowControl/>
              <w:jc w:val="center"/>
              <w:textAlignment w:val="center"/>
              <w:rPr>
                <w:rFonts w:ascii="黑体" w:hAnsi="宋体" w:eastAsia="黑体" w:cs="黑体"/>
                <w:color w:val="000000"/>
                <w:sz w:val="30"/>
                <w:szCs w:val="30"/>
              </w:rPr>
            </w:pPr>
          </w:p>
        </w:tc>
      </w:tr>
      <w:tr w14:paraId="7865D83B">
        <w:tblPrEx>
          <w:tblCellMar>
            <w:top w:w="0" w:type="dxa"/>
            <w:left w:w="0" w:type="dxa"/>
            <w:bottom w:w="0" w:type="dxa"/>
            <w:right w:w="0" w:type="dxa"/>
          </w:tblCellMar>
        </w:tblPrEx>
        <w:trPr>
          <w:gridBefore w:val="1"/>
          <w:gridAfter w:val="1"/>
          <w:wBefore w:w="93" w:type="dxa"/>
          <w:wAfter w:w="362" w:type="dxa"/>
          <w:trHeight w:val="624" w:hRule="atLeast"/>
        </w:trPr>
        <w:tc>
          <w:tcPr>
            <w:tcW w:w="13988" w:type="dxa"/>
            <w:gridSpan w:val="17"/>
            <w:vMerge w:val="continue"/>
            <w:tcBorders>
              <w:top w:val="nil"/>
              <w:left w:val="nil"/>
              <w:bottom w:val="nil"/>
              <w:right w:val="nil"/>
            </w:tcBorders>
            <w:shd w:val="clear" w:color="auto" w:fill="FFFFFF"/>
            <w:noWrap/>
            <w:tcMar>
              <w:top w:w="15" w:type="dxa"/>
              <w:left w:w="15" w:type="dxa"/>
              <w:right w:w="15" w:type="dxa"/>
            </w:tcMar>
            <w:vAlign w:val="center"/>
          </w:tcPr>
          <w:p w14:paraId="69CEECBE">
            <w:pPr>
              <w:jc w:val="center"/>
              <w:rPr>
                <w:rFonts w:ascii="黑体" w:hAnsi="宋体" w:eastAsia="黑体" w:cs="黑体"/>
                <w:color w:val="000000"/>
                <w:sz w:val="30"/>
                <w:szCs w:val="30"/>
              </w:rPr>
            </w:pPr>
          </w:p>
        </w:tc>
      </w:tr>
    </w:tbl>
    <w:p w14:paraId="45BEE264">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tbl>
      <w:tblPr>
        <w:tblStyle w:val="10"/>
        <w:tblW w:w="13881" w:type="dxa"/>
        <w:tblInd w:w="-1" w:type="dxa"/>
        <w:tblLayout w:type="fixed"/>
        <w:tblCellMar>
          <w:top w:w="0" w:type="dxa"/>
          <w:left w:w="0" w:type="dxa"/>
          <w:bottom w:w="0" w:type="dxa"/>
          <w:right w:w="0" w:type="dxa"/>
        </w:tblCellMar>
      </w:tblPr>
      <w:tblGrid>
        <w:gridCol w:w="975"/>
        <w:gridCol w:w="105"/>
        <w:gridCol w:w="1333"/>
        <w:gridCol w:w="812"/>
        <w:gridCol w:w="1438"/>
        <w:gridCol w:w="1437"/>
        <w:gridCol w:w="948"/>
        <w:gridCol w:w="622"/>
        <w:gridCol w:w="918"/>
        <w:gridCol w:w="600"/>
        <w:gridCol w:w="1550"/>
        <w:gridCol w:w="1725"/>
        <w:gridCol w:w="1418"/>
      </w:tblGrid>
      <w:tr w14:paraId="71F06CE5">
        <w:tblPrEx>
          <w:tblCellMar>
            <w:top w:w="0" w:type="dxa"/>
            <w:left w:w="0" w:type="dxa"/>
            <w:bottom w:w="0" w:type="dxa"/>
            <w:right w:w="0" w:type="dxa"/>
          </w:tblCellMar>
        </w:tblPrEx>
        <w:trPr>
          <w:trHeight w:val="624" w:hRule="atLeast"/>
        </w:trPr>
        <w:tc>
          <w:tcPr>
            <w:tcW w:w="13881" w:type="dxa"/>
            <w:gridSpan w:val="13"/>
            <w:vMerge w:val="restart"/>
            <w:tcBorders>
              <w:top w:val="nil"/>
              <w:left w:val="nil"/>
              <w:bottom w:val="nil"/>
              <w:right w:val="nil"/>
            </w:tcBorders>
            <w:shd w:val="clear" w:color="auto" w:fill="FFFFFF"/>
            <w:noWrap/>
            <w:tcMar>
              <w:top w:w="15" w:type="dxa"/>
              <w:left w:w="15" w:type="dxa"/>
              <w:right w:w="15" w:type="dxa"/>
            </w:tcMar>
            <w:vAlign w:val="center"/>
          </w:tcPr>
          <w:p w14:paraId="6B55EC0B">
            <w:pPr>
              <w:widowControl/>
              <w:jc w:val="center"/>
              <w:textAlignment w:val="center"/>
              <w:rPr>
                <w:rFonts w:ascii="黑体" w:hAnsi="宋体" w:eastAsia="黑体" w:cs="黑体"/>
                <w:color w:val="000000"/>
                <w:kern w:val="0"/>
                <w:sz w:val="30"/>
                <w:szCs w:val="30"/>
              </w:rPr>
            </w:pPr>
          </w:p>
          <w:p w14:paraId="45240D30">
            <w:pPr>
              <w:widowControl/>
              <w:jc w:val="center"/>
              <w:textAlignment w:val="center"/>
              <w:rPr>
                <w:rFonts w:ascii="黑体" w:hAnsi="宋体" w:eastAsia="黑体" w:cs="黑体"/>
                <w:color w:val="000000"/>
                <w:kern w:val="0"/>
                <w:sz w:val="30"/>
                <w:szCs w:val="30"/>
              </w:rPr>
            </w:pPr>
          </w:p>
          <w:p w14:paraId="2F2F7205">
            <w:pPr>
              <w:widowControl/>
              <w:jc w:val="center"/>
              <w:textAlignment w:val="center"/>
              <w:rPr>
                <w:rFonts w:ascii="黑体" w:hAnsi="宋体" w:eastAsia="黑体" w:cs="黑体"/>
                <w:color w:val="000000"/>
                <w:sz w:val="30"/>
                <w:szCs w:val="30"/>
              </w:rPr>
            </w:pPr>
            <w:r>
              <w:rPr>
                <w:rFonts w:hint="eastAsia" w:ascii="黑体" w:hAnsi="宋体" w:eastAsia="黑体" w:cs="黑体"/>
                <w:color w:val="000000" w:themeColor="text1"/>
                <w:kern w:val="0"/>
                <w:sz w:val="30"/>
                <w:szCs w:val="30"/>
              </w:rPr>
              <w:t>财政拨款“三公”经费支出决算表</w:t>
            </w:r>
          </w:p>
        </w:tc>
      </w:tr>
      <w:tr w14:paraId="4F9AD212">
        <w:tblPrEx>
          <w:tblCellMar>
            <w:top w:w="0" w:type="dxa"/>
            <w:left w:w="0" w:type="dxa"/>
            <w:bottom w:w="0" w:type="dxa"/>
            <w:right w:w="0" w:type="dxa"/>
          </w:tblCellMar>
        </w:tblPrEx>
        <w:trPr>
          <w:trHeight w:val="624" w:hRule="atLeast"/>
        </w:trPr>
        <w:tc>
          <w:tcPr>
            <w:tcW w:w="13881" w:type="dxa"/>
            <w:gridSpan w:val="13"/>
            <w:vMerge w:val="continue"/>
            <w:tcBorders>
              <w:top w:val="nil"/>
              <w:left w:val="nil"/>
              <w:bottom w:val="nil"/>
              <w:right w:val="nil"/>
            </w:tcBorders>
            <w:shd w:val="clear" w:color="auto" w:fill="FFFFFF"/>
            <w:noWrap/>
            <w:tcMar>
              <w:top w:w="15" w:type="dxa"/>
              <w:left w:w="15" w:type="dxa"/>
              <w:right w:w="15" w:type="dxa"/>
            </w:tcMar>
            <w:vAlign w:val="center"/>
          </w:tcPr>
          <w:p w14:paraId="66304845">
            <w:pPr>
              <w:jc w:val="center"/>
              <w:rPr>
                <w:rFonts w:ascii="黑体" w:hAnsi="宋体" w:eastAsia="黑体" w:cs="黑体"/>
                <w:color w:val="000000"/>
                <w:sz w:val="30"/>
                <w:szCs w:val="30"/>
              </w:rPr>
            </w:pPr>
          </w:p>
        </w:tc>
      </w:tr>
      <w:tr w14:paraId="579432F7">
        <w:tblPrEx>
          <w:tblCellMar>
            <w:top w:w="0" w:type="dxa"/>
            <w:left w:w="0" w:type="dxa"/>
            <w:bottom w:w="0" w:type="dxa"/>
            <w:right w:w="0" w:type="dxa"/>
          </w:tblCellMar>
        </w:tblPrEx>
        <w:trPr>
          <w:trHeight w:val="299" w:hRule="atLeast"/>
        </w:trPr>
        <w:tc>
          <w:tcPr>
            <w:tcW w:w="975" w:type="dxa"/>
            <w:tcBorders>
              <w:top w:val="nil"/>
              <w:left w:val="nil"/>
              <w:bottom w:val="nil"/>
              <w:right w:val="nil"/>
            </w:tcBorders>
            <w:shd w:val="clear" w:color="auto" w:fill="FFFFFF"/>
            <w:noWrap/>
            <w:tcMar>
              <w:top w:w="15" w:type="dxa"/>
              <w:left w:w="15" w:type="dxa"/>
              <w:right w:w="15" w:type="dxa"/>
            </w:tcMar>
            <w:vAlign w:val="center"/>
          </w:tcPr>
          <w:p w14:paraId="5D6DAE45">
            <w:pPr>
              <w:jc w:val="left"/>
              <w:rPr>
                <w:rFonts w:ascii="宋体" w:hAnsi="宋体" w:eastAsia="宋体" w:cs="宋体"/>
                <w:color w:val="000000"/>
                <w:sz w:val="18"/>
                <w:szCs w:val="18"/>
              </w:rPr>
            </w:pPr>
          </w:p>
        </w:tc>
        <w:tc>
          <w:tcPr>
            <w:tcW w:w="1438" w:type="dxa"/>
            <w:gridSpan w:val="2"/>
            <w:tcBorders>
              <w:top w:val="nil"/>
              <w:left w:val="nil"/>
              <w:bottom w:val="nil"/>
              <w:right w:val="nil"/>
            </w:tcBorders>
            <w:shd w:val="clear" w:color="auto" w:fill="FFFFFF"/>
            <w:noWrap/>
            <w:tcMar>
              <w:top w:w="15" w:type="dxa"/>
              <w:left w:w="15" w:type="dxa"/>
              <w:right w:w="15" w:type="dxa"/>
            </w:tcMar>
            <w:vAlign w:val="center"/>
          </w:tcPr>
          <w:p w14:paraId="1DA1355C">
            <w:pPr>
              <w:jc w:val="left"/>
              <w:rPr>
                <w:rFonts w:ascii="宋体" w:hAnsi="宋体" w:eastAsia="宋体" w:cs="宋体"/>
                <w:color w:val="000000"/>
                <w:sz w:val="18"/>
                <w:szCs w:val="18"/>
              </w:rPr>
            </w:pPr>
          </w:p>
        </w:tc>
        <w:tc>
          <w:tcPr>
            <w:tcW w:w="812" w:type="dxa"/>
            <w:tcBorders>
              <w:top w:val="nil"/>
              <w:left w:val="nil"/>
              <w:bottom w:val="nil"/>
              <w:right w:val="nil"/>
            </w:tcBorders>
            <w:shd w:val="clear" w:color="auto" w:fill="FFFFFF"/>
            <w:noWrap/>
            <w:tcMar>
              <w:top w:w="15" w:type="dxa"/>
              <w:left w:w="15" w:type="dxa"/>
              <w:right w:w="15" w:type="dxa"/>
            </w:tcMar>
            <w:vAlign w:val="center"/>
          </w:tcPr>
          <w:p w14:paraId="45F24F05">
            <w:pPr>
              <w:jc w:val="left"/>
              <w:rPr>
                <w:rFonts w:ascii="宋体" w:hAnsi="宋体" w:eastAsia="宋体" w:cs="宋体"/>
                <w:color w:val="000000"/>
                <w:sz w:val="18"/>
                <w:szCs w:val="18"/>
              </w:rPr>
            </w:pPr>
          </w:p>
        </w:tc>
        <w:tc>
          <w:tcPr>
            <w:tcW w:w="1438" w:type="dxa"/>
            <w:tcBorders>
              <w:top w:val="nil"/>
              <w:left w:val="nil"/>
              <w:bottom w:val="nil"/>
              <w:right w:val="nil"/>
            </w:tcBorders>
            <w:shd w:val="clear" w:color="auto" w:fill="FFFFFF"/>
            <w:noWrap/>
            <w:tcMar>
              <w:top w:w="15" w:type="dxa"/>
              <w:left w:w="15" w:type="dxa"/>
              <w:right w:w="15" w:type="dxa"/>
            </w:tcMar>
            <w:vAlign w:val="center"/>
          </w:tcPr>
          <w:p w14:paraId="42FCF23D">
            <w:pPr>
              <w:jc w:val="left"/>
              <w:rPr>
                <w:rFonts w:ascii="宋体" w:hAnsi="宋体" w:eastAsia="宋体" w:cs="宋体"/>
                <w:color w:val="000000"/>
                <w:sz w:val="18"/>
                <w:szCs w:val="18"/>
              </w:rPr>
            </w:pPr>
          </w:p>
        </w:tc>
        <w:tc>
          <w:tcPr>
            <w:tcW w:w="1437" w:type="dxa"/>
            <w:tcBorders>
              <w:top w:val="nil"/>
              <w:left w:val="nil"/>
              <w:bottom w:val="nil"/>
              <w:right w:val="nil"/>
            </w:tcBorders>
            <w:shd w:val="clear" w:color="auto" w:fill="FFFFFF"/>
            <w:noWrap/>
            <w:tcMar>
              <w:top w:w="15" w:type="dxa"/>
              <w:left w:w="15" w:type="dxa"/>
              <w:right w:w="15" w:type="dxa"/>
            </w:tcMar>
            <w:vAlign w:val="center"/>
          </w:tcPr>
          <w:p w14:paraId="63A6DBB2">
            <w:pPr>
              <w:jc w:val="left"/>
              <w:rPr>
                <w:rFonts w:ascii="宋体" w:hAnsi="宋体" w:eastAsia="宋体" w:cs="宋体"/>
                <w:color w:val="000000"/>
                <w:sz w:val="18"/>
                <w:szCs w:val="18"/>
              </w:rPr>
            </w:pPr>
          </w:p>
        </w:tc>
        <w:tc>
          <w:tcPr>
            <w:tcW w:w="948" w:type="dxa"/>
            <w:tcBorders>
              <w:top w:val="nil"/>
              <w:left w:val="nil"/>
              <w:bottom w:val="nil"/>
              <w:right w:val="nil"/>
            </w:tcBorders>
            <w:shd w:val="clear" w:color="auto" w:fill="FFFFFF"/>
            <w:noWrap/>
            <w:tcMar>
              <w:top w:w="15" w:type="dxa"/>
              <w:left w:w="15" w:type="dxa"/>
              <w:right w:w="15" w:type="dxa"/>
            </w:tcMar>
            <w:vAlign w:val="center"/>
          </w:tcPr>
          <w:p w14:paraId="2E5741B0">
            <w:pPr>
              <w:jc w:val="left"/>
              <w:rPr>
                <w:rFonts w:ascii="宋体" w:hAnsi="宋体" w:eastAsia="宋体" w:cs="宋体"/>
                <w:color w:val="000000"/>
                <w:sz w:val="18"/>
                <w:szCs w:val="18"/>
              </w:rPr>
            </w:pPr>
          </w:p>
        </w:tc>
        <w:tc>
          <w:tcPr>
            <w:tcW w:w="622" w:type="dxa"/>
            <w:tcBorders>
              <w:top w:val="nil"/>
              <w:left w:val="nil"/>
              <w:bottom w:val="nil"/>
              <w:right w:val="nil"/>
            </w:tcBorders>
            <w:shd w:val="clear" w:color="auto" w:fill="FFFFFF"/>
            <w:noWrap/>
            <w:tcMar>
              <w:top w:w="15" w:type="dxa"/>
              <w:left w:w="15" w:type="dxa"/>
              <w:right w:w="15" w:type="dxa"/>
            </w:tcMar>
            <w:vAlign w:val="center"/>
          </w:tcPr>
          <w:p w14:paraId="1980F0EF">
            <w:pPr>
              <w:jc w:val="left"/>
              <w:rPr>
                <w:rFonts w:ascii="宋体" w:hAnsi="宋体" w:eastAsia="宋体" w:cs="宋体"/>
                <w:color w:val="000000"/>
                <w:sz w:val="18"/>
                <w:szCs w:val="18"/>
              </w:rPr>
            </w:pPr>
          </w:p>
        </w:tc>
        <w:tc>
          <w:tcPr>
            <w:tcW w:w="918" w:type="dxa"/>
            <w:tcBorders>
              <w:top w:val="nil"/>
              <w:left w:val="nil"/>
              <w:bottom w:val="nil"/>
              <w:right w:val="nil"/>
            </w:tcBorders>
            <w:shd w:val="clear" w:color="auto" w:fill="FFFFFF"/>
            <w:noWrap/>
            <w:tcMar>
              <w:top w:w="15" w:type="dxa"/>
              <w:left w:w="15" w:type="dxa"/>
              <w:right w:w="15" w:type="dxa"/>
            </w:tcMar>
            <w:vAlign w:val="center"/>
          </w:tcPr>
          <w:p w14:paraId="06CC2920">
            <w:pPr>
              <w:jc w:val="left"/>
              <w:rPr>
                <w:rFonts w:ascii="宋体" w:hAnsi="宋体" w:eastAsia="宋体" w:cs="宋体"/>
                <w:color w:val="000000"/>
                <w:sz w:val="18"/>
                <w:szCs w:val="18"/>
              </w:rPr>
            </w:pPr>
          </w:p>
        </w:tc>
        <w:tc>
          <w:tcPr>
            <w:tcW w:w="600" w:type="dxa"/>
            <w:tcBorders>
              <w:top w:val="nil"/>
              <w:left w:val="nil"/>
              <w:bottom w:val="nil"/>
              <w:right w:val="nil"/>
            </w:tcBorders>
            <w:shd w:val="clear" w:color="auto" w:fill="FFFFFF"/>
            <w:noWrap/>
            <w:tcMar>
              <w:top w:w="15" w:type="dxa"/>
              <w:left w:w="15" w:type="dxa"/>
              <w:right w:w="15" w:type="dxa"/>
            </w:tcMar>
            <w:vAlign w:val="center"/>
          </w:tcPr>
          <w:p w14:paraId="602DC615">
            <w:pPr>
              <w:jc w:val="left"/>
              <w:rPr>
                <w:rFonts w:ascii="宋体" w:hAnsi="宋体" w:eastAsia="宋体" w:cs="宋体"/>
                <w:color w:val="000000"/>
                <w:sz w:val="18"/>
                <w:szCs w:val="18"/>
              </w:rPr>
            </w:pPr>
          </w:p>
        </w:tc>
        <w:tc>
          <w:tcPr>
            <w:tcW w:w="1550" w:type="dxa"/>
            <w:tcBorders>
              <w:top w:val="nil"/>
              <w:left w:val="nil"/>
              <w:bottom w:val="nil"/>
              <w:right w:val="nil"/>
            </w:tcBorders>
            <w:shd w:val="clear" w:color="auto" w:fill="FFFFFF"/>
            <w:noWrap/>
            <w:tcMar>
              <w:top w:w="15" w:type="dxa"/>
              <w:left w:w="15" w:type="dxa"/>
              <w:right w:w="15" w:type="dxa"/>
            </w:tcMar>
            <w:vAlign w:val="center"/>
          </w:tcPr>
          <w:p w14:paraId="4E04A5A6">
            <w:pPr>
              <w:jc w:val="left"/>
              <w:rPr>
                <w:rFonts w:ascii="宋体" w:hAnsi="宋体" w:eastAsia="宋体" w:cs="宋体"/>
                <w:color w:val="000000"/>
                <w:sz w:val="18"/>
                <w:szCs w:val="18"/>
              </w:rPr>
            </w:pPr>
          </w:p>
        </w:tc>
        <w:tc>
          <w:tcPr>
            <w:tcW w:w="1725" w:type="dxa"/>
            <w:tcBorders>
              <w:top w:val="nil"/>
              <w:left w:val="nil"/>
              <w:bottom w:val="nil"/>
              <w:right w:val="nil"/>
            </w:tcBorders>
            <w:shd w:val="clear" w:color="auto" w:fill="FFFFFF"/>
            <w:noWrap/>
            <w:tcMar>
              <w:top w:w="15" w:type="dxa"/>
              <w:left w:w="15" w:type="dxa"/>
              <w:right w:w="15" w:type="dxa"/>
            </w:tcMar>
            <w:vAlign w:val="center"/>
          </w:tcPr>
          <w:p w14:paraId="0BCDC42F">
            <w:pPr>
              <w:jc w:val="left"/>
              <w:rPr>
                <w:rFonts w:ascii="宋体" w:hAnsi="宋体" w:eastAsia="宋体" w:cs="宋体"/>
                <w:color w:val="000000"/>
                <w:sz w:val="18"/>
                <w:szCs w:val="18"/>
              </w:rPr>
            </w:pPr>
          </w:p>
        </w:tc>
        <w:tc>
          <w:tcPr>
            <w:tcW w:w="1418" w:type="dxa"/>
            <w:tcBorders>
              <w:top w:val="nil"/>
              <w:left w:val="nil"/>
              <w:bottom w:val="nil"/>
              <w:right w:val="nil"/>
            </w:tcBorders>
            <w:shd w:val="clear" w:color="auto" w:fill="FFFFFF"/>
            <w:noWrap/>
            <w:tcMar>
              <w:top w:w="15" w:type="dxa"/>
              <w:left w:w="15" w:type="dxa"/>
              <w:right w:w="15" w:type="dxa"/>
            </w:tcMar>
            <w:vAlign w:val="center"/>
          </w:tcPr>
          <w:p w14:paraId="72750436">
            <w:pPr>
              <w:widowControl/>
              <w:ind w:right="330"/>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公开07表</w:t>
            </w:r>
          </w:p>
        </w:tc>
      </w:tr>
      <w:tr w14:paraId="0089258A">
        <w:tblPrEx>
          <w:tblCellMar>
            <w:top w:w="0" w:type="dxa"/>
            <w:left w:w="0" w:type="dxa"/>
            <w:bottom w:w="0" w:type="dxa"/>
            <w:right w:w="0" w:type="dxa"/>
          </w:tblCellMar>
        </w:tblPrEx>
        <w:trPr>
          <w:trHeight w:val="299" w:hRule="atLeast"/>
        </w:trPr>
        <w:tc>
          <w:tcPr>
            <w:tcW w:w="6100" w:type="dxa"/>
            <w:gridSpan w:val="6"/>
            <w:tcBorders>
              <w:top w:val="nil"/>
              <w:left w:val="nil"/>
              <w:bottom w:val="single" w:color="000000" w:sz="4" w:space="0"/>
              <w:right w:val="nil"/>
            </w:tcBorders>
            <w:shd w:val="clear" w:color="auto" w:fill="FFFFFF"/>
            <w:noWrap/>
            <w:tcMar>
              <w:top w:w="15" w:type="dxa"/>
              <w:left w:w="15" w:type="dxa"/>
              <w:right w:w="15" w:type="dxa"/>
            </w:tcMar>
            <w:vAlign w:val="center"/>
          </w:tcPr>
          <w:p w14:paraId="16880625">
            <w:pPr>
              <w:jc w:val="center"/>
              <w:rPr>
                <w:rFonts w:ascii="宋体" w:hAnsi="宋体" w:eastAsia="宋体" w:cs="宋体"/>
                <w:color w:val="000000"/>
                <w:sz w:val="18"/>
                <w:szCs w:val="18"/>
              </w:rPr>
            </w:pPr>
            <w:r>
              <w:rPr>
                <w:rFonts w:hint="eastAsia" w:ascii="宋体" w:hAnsi="宋体" w:eastAsia="宋体" w:cs="宋体"/>
                <w:color w:val="000000"/>
                <w:kern w:val="0"/>
                <w:sz w:val="22"/>
                <w:szCs w:val="22"/>
              </w:rPr>
              <w:t>部门：黄石市黄石港区社会保险管理局</w:t>
            </w:r>
          </w:p>
        </w:tc>
        <w:tc>
          <w:tcPr>
            <w:tcW w:w="948" w:type="dxa"/>
            <w:tcBorders>
              <w:top w:val="nil"/>
              <w:left w:val="nil"/>
              <w:bottom w:val="single" w:color="000000" w:sz="4" w:space="0"/>
              <w:right w:val="nil"/>
            </w:tcBorders>
            <w:shd w:val="clear" w:color="auto" w:fill="FFFFFF"/>
            <w:noWrap/>
            <w:tcMar>
              <w:top w:w="15" w:type="dxa"/>
              <w:left w:w="15" w:type="dxa"/>
              <w:right w:w="15" w:type="dxa"/>
            </w:tcMar>
            <w:vAlign w:val="center"/>
          </w:tcPr>
          <w:p w14:paraId="6103CD4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rPr>
              <w:t>2021年度</w:t>
            </w:r>
          </w:p>
        </w:tc>
        <w:tc>
          <w:tcPr>
            <w:tcW w:w="622" w:type="dxa"/>
            <w:tcBorders>
              <w:top w:val="nil"/>
              <w:left w:val="nil"/>
              <w:bottom w:val="single" w:color="000000" w:sz="4" w:space="0"/>
              <w:right w:val="nil"/>
            </w:tcBorders>
            <w:shd w:val="clear" w:color="auto" w:fill="FFFFFF"/>
            <w:noWrap/>
            <w:tcMar>
              <w:top w:w="15" w:type="dxa"/>
              <w:left w:w="15" w:type="dxa"/>
              <w:right w:w="15" w:type="dxa"/>
            </w:tcMar>
            <w:vAlign w:val="center"/>
          </w:tcPr>
          <w:p w14:paraId="484CD5C8">
            <w:pPr>
              <w:jc w:val="center"/>
              <w:rPr>
                <w:rFonts w:ascii="宋体" w:hAnsi="宋体" w:eastAsia="宋体" w:cs="宋体"/>
                <w:color w:val="000000"/>
                <w:sz w:val="18"/>
                <w:szCs w:val="18"/>
              </w:rPr>
            </w:pPr>
          </w:p>
        </w:tc>
        <w:tc>
          <w:tcPr>
            <w:tcW w:w="918" w:type="dxa"/>
            <w:tcBorders>
              <w:top w:val="nil"/>
              <w:left w:val="nil"/>
              <w:bottom w:val="single" w:color="000000" w:sz="4" w:space="0"/>
              <w:right w:val="nil"/>
            </w:tcBorders>
            <w:shd w:val="clear" w:color="auto" w:fill="FFFFFF"/>
            <w:noWrap/>
            <w:tcMar>
              <w:top w:w="15" w:type="dxa"/>
              <w:left w:w="15" w:type="dxa"/>
              <w:right w:w="15" w:type="dxa"/>
            </w:tcMar>
            <w:vAlign w:val="center"/>
          </w:tcPr>
          <w:p w14:paraId="1BB81192">
            <w:pPr>
              <w:jc w:val="center"/>
              <w:rPr>
                <w:rFonts w:ascii="宋体" w:hAnsi="宋体" w:eastAsia="宋体" w:cs="宋体"/>
                <w:color w:val="000000"/>
                <w:sz w:val="18"/>
                <w:szCs w:val="18"/>
              </w:rPr>
            </w:pPr>
          </w:p>
        </w:tc>
        <w:tc>
          <w:tcPr>
            <w:tcW w:w="600" w:type="dxa"/>
            <w:tcBorders>
              <w:top w:val="nil"/>
              <w:left w:val="nil"/>
              <w:bottom w:val="single" w:color="000000" w:sz="4" w:space="0"/>
              <w:right w:val="nil"/>
            </w:tcBorders>
            <w:shd w:val="clear" w:color="auto" w:fill="FFFFFF"/>
            <w:noWrap/>
            <w:tcMar>
              <w:top w:w="15" w:type="dxa"/>
              <w:left w:w="15" w:type="dxa"/>
              <w:right w:w="15" w:type="dxa"/>
            </w:tcMar>
            <w:vAlign w:val="center"/>
          </w:tcPr>
          <w:p w14:paraId="6429862E">
            <w:pPr>
              <w:jc w:val="center"/>
              <w:rPr>
                <w:rFonts w:ascii="宋体" w:hAnsi="宋体" w:eastAsia="宋体" w:cs="宋体"/>
                <w:color w:val="000000"/>
                <w:sz w:val="18"/>
                <w:szCs w:val="18"/>
              </w:rPr>
            </w:pPr>
          </w:p>
        </w:tc>
        <w:tc>
          <w:tcPr>
            <w:tcW w:w="1550" w:type="dxa"/>
            <w:tcBorders>
              <w:top w:val="nil"/>
              <w:left w:val="nil"/>
              <w:bottom w:val="single" w:color="000000" w:sz="4" w:space="0"/>
              <w:right w:val="nil"/>
            </w:tcBorders>
            <w:shd w:val="clear" w:color="auto" w:fill="FFFFFF"/>
            <w:noWrap/>
            <w:tcMar>
              <w:top w:w="15" w:type="dxa"/>
              <w:left w:w="15" w:type="dxa"/>
              <w:right w:w="15" w:type="dxa"/>
            </w:tcMar>
            <w:vAlign w:val="center"/>
          </w:tcPr>
          <w:p w14:paraId="493AC0DD">
            <w:pPr>
              <w:jc w:val="center"/>
              <w:rPr>
                <w:rFonts w:ascii="宋体" w:hAnsi="宋体" w:eastAsia="宋体" w:cs="宋体"/>
                <w:color w:val="000000"/>
                <w:sz w:val="18"/>
                <w:szCs w:val="18"/>
              </w:rPr>
            </w:pPr>
          </w:p>
        </w:tc>
        <w:tc>
          <w:tcPr>
            <w:tcW w:w="1725" w:type="dxa"/>
            <w:tcBorders>
              <w:top w:val="nil"/>
              <w:left w:val="nil"/>
              <w:bottom w:val="single" w:color="000000" w:sz="4" w:space="0"/>
              <w:right w:val="nil"/>
            </w:tcBorders>
            <w:shd w:val="clear" w:color="auto" w:fill="FFFFFF"/>
            <w:noWrap/>
            <w:tcMar>
              <w:top w:w="15" w:type="dxa"/>
              <w:left w:w="15" w:type="dxa"/>
              <w:right w:w="15" w:type="dxa"/>
            </w:tcMar>
            <w:vAlign w:val="center"/>
          </w:tcPr>
          <w:p w14:paraId="07F5A21F">
            <w:pPr>
              <w:jc w:val="center"/>
              <w:rPr>
                <w:rFonts w:ascii="宋体" w:hAnsi="宋体" w:eastAsia="宋体" w:cs="宋体"/>
                <w:color w:val="000000"/>
                <w:sz w:val="18"/>
                <w:szCs w:val="18"/>
              </w:rPr>
            </w:pPr>
          </w:p>
        </w:tc>
        <w:tc>
          <w:tcPr>
            <w:tcW w:w="1418" w:type="dxa"/>
            <w:tcBorders>
              <w:top w:val="nil"/>
              <w:left w:val="nil"/>
              <w:bottom w:val="single" w:color="000000" w:sz="4" w:space="0"/>
              <w:right w:val="nil"/>
            </w:tcBorders>
            <w:shd w:val="clear" w:color="auto" w:fill="FFFFFF"/>
            <w:noWrap/>
            <w:tcMar>
              <w:top w:w="15" w:type="dxa"/>
              <w:left w:w="15" w:type="dxa"/>
              <w:right w:w="15" w:type="dxa"/>
            </w:tcMar>
            <w:vAlign w:val="center"/>
          </w:tcPr>
          <w:p w14:paraId="3CBC6B88">
            <w:pPr>
              <w:widowControl/>
              <w:ind w:right="110"/>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金额单位：万元</w:t>
            </w:r>
          </w:p>
        </w:tc>
      </w:tr>
      <w:tr w14:paraId="6734A45B">
        <w:tblPrEx>
          <w:tblCellMar>
            <w:top w:w="0" w:type="dxa"/>
            <w:left w:w="108" w:type="dxa"/>
            <w:bottom w:w="0" w:type="dxa"/>
            <w:right w:w="108" w:type="dxa"/>
          </w:tblCellMar>
        </w:tblPrEx>
        <w:trPr>
          <w:trHeight w:val="300" w:hRule="atLeast"/>
        </w:trPr>
        <w:tc>
          <w:tcPr>
            <w:tcW w:w="7048" w:type="dxa"/>
            <w:gridSpan w:val="7"/>
            <w:tcBorders>
              <w:top w:val="nil"/>
              <w:left w:val="single" w:color="000000" w:sz="4" w:space="0"/>
              <w:bottom w:val="single" w:color="000000" w:sz="4" w:space="0"/>
              <w:right w:val="single" w:color="000000" w:sz="4" w:space="0"/>
            </w:tcBorders>
            <w:shd w:val="clear" w:color="000000" w:fill="C0C0C0"/>
            <w:vAlign w:val="center"/>
          </w:tcPr>
          <w:p w14:paraId="7275CDDE">
            <w:pPr>
              <w:jc w:val="center"/>
              <w:rPr>
                <w:rFonts w:ascii="宋体" w:hAnsi="宋体" w:eastAsia="宋体" w:cs="Arial"/>
                <w:sz w:val="20"/>
                <w:szCs w:val="20"/>
              </w:rPr>
            </w:pPr>
            <w:r>
              <w:rPr>
                <w:rFonts w:hint="eastAsia" w:cs="Arial"/>
                <w:sz w:val="20"/>
                <w:szCs w:val="20"/>
              </w:rPr>
              <w:t>预算数</w:t>
            </w:r>
          </w:p>
        </w:tc>
        <w:tc>
          <w:tcPr>
            <w:tcW w:w="6833" w:type="dxa"/>
            <w:gridSpan w:val="6"/>
            <w:tcBorders>
              <w:top w:val="nil"/>
              <w:left w:val="nil"/>
              <w:bottom w:val="single" w:color="000000" w:sz="4" w:space="0"/>
              <w:right w:val="single" w:color="000000" w:sz="4" w:space="0"/>
            </w:tcBorders>
            <w:shd w:val="clear" w:color="000000" w:fill="C0C0C0"/>
            <w:vAlign w:val="center"/>
          </w:tcPr>
          <w:p w14:paraId="22C3BAB8">
            <w:pPr>
              <w:jc w:val="center"/>
              <w:rPr>
                <w:rFonts w:ascii="宋体" w:hAnsi="宋体" w:eastAsia="宋体" w:cs="Arial"/>
                <w:sz w:val="20"/>
                <w:szCs w:val="20"/>
              </w:rPr>
            </w:pPr>
            <w:r>
              <w:rPr>
                <w:rFonts w:hint="eastAsia" w:cs="Arial"/>
                <w:sz w:val="20"/>
                <w:szCs w:val="20"/>
              </w:rPr>
              <w:t>决算数</w:t>
            </w:r>
          </w:p>
        </w:tc>
      </w:tr>
      <w:tr w14:paraId="0AEF5B0E">
        <w:tblPrEx>
          <w:tblCellMar>
            <w:top w:w="0" w:type="dxa"/>
            <w:left w:w="108" w:type="dxa"/>
            <w:bottom w:w="0" w:type="dxa"/>
            <w:right w:w="108" w:type="dxa"/>
          </w:tblCellMar>
        </w:tblPrEx>
        <w:trPr>
          <w:trHeight w:val="300" w:hRule="atLeast"/>
        </w:trPr>
        <w:tc>
          <w:tcPr>
            <w:tcW w:w="1080" w:type="dxa"/>
            <w:gridSpan w:val="2"/>
            <w:vMerge w:val="restart"/>
            <w:tcBorders>
              <w:top w:val="nil"/>
              <w:left w:val="single" w:color="000000" w:sz="4" w:space="0"/>
              <w:bottom w:val="single" w:color="000000" w:sz="4" w:space="0"/>
              <w:right w:val="single" w:color="000000" w:sz="4" w:space="0"/>
            </w:tcBorders>
            <w:shd w:val="clear" w:color="000000" w:fill="C0C0C0"/>
            <w:vAlign w:val="center"/>
          </w:tcPr>
          <w:p w14:paraId="4109D3F0">
            <w:pPr>
              <w:jc w:val="center"/>
              <w:rPr>
                <w:rFonts w:ascii="宋体" w:hAnsi="宋体" w:eastAsia="宋体" w:cs="Arial"/>
                <w:sz w:val="20"/>
                <w:szCs w:val="20"/>
              </w:rPr>
            </w:pPr>
            <w:r>
              <w:rPr>
                <w:rFonts w:hint="eastAsia" w:cs="Arial"/>
                <w:sz w:val="20"/>
                <w:szCs w:val="20"/>
              </w:rPr>
              <w:t>合计</w:t>
            </w:r>
          </w:p>
        </w:tc>
        <w:tc>
          <w:tcPr>
            <w:tcW w:w="1333" w:type="dxa"/>
            <w:vMerge w:val="restart"/>
            <w:tcBorders>
              <w:top w:val="nil"/>
              <w:left w:val="nil"/>
              <w:bottom w:val="single" w:color="000000" w:sz="4" w:space="0"/>
              <w:right w:val="single" w:color="000000" w:sz="4" w:space="0"/>
            </w:tcBorders>
            <w:shd w:val="clear" w:color="000000" w:fill="C0C0C0"/>
            <w:vAlign w:val="center"/>
          </w:tcPr>
          <w:p w14:paraId="7C9A956E">
            <w:pPr>
              <w:jc w:val="center"/>
              <w:rPr>
                <w:rFonts w:ascii="宋体" w:hAnsi="宋体" w:eastAsia="宋体" w:cs="Arial"/>
                <w:sz w:val="20"/>
                <w:szCs w:val="20"/>
              </w:rPr>
            </w:pPr>
            <w:r>
              <w:rPr>
                <w:rFonts w:hint="eastAsia" w:cs="Arial"/>
                <w:sz w:val="20"/>
                <w:szCs w:val="20"/>
              </w:rPr>
              <w:t>因公出国（境）费</w:t>
            </w:r>
          </w:p>
        </w:tc>
        <w:tc>
          <w:tcPr>
            <w:tcW w:w="3687" w:type="dxa"/>
            <w:gridSpan w:val="3"/>
            <w:tcBorders>
              <w:top w:val="nil"/>
              <w:left w:val="nil"/>
              <w:bottom w:val="single" w:color="000000" w:sz="4" w:space="0"/>
              <w:right w:val="single" w:color="000000" w:sz="4" w:space="0"/>
            </w:tcBorders>
            <w:shd w:val="clear" w:color="000000" w:fill="C0C0C0"/>
            <w:vAlign w:val="center"/>
          </w:tcPr>
          <w:p w14:paraId="7E820277">
            <w:pPr>
              <w:jc w:val="center"/>
              <w:rPr>
                <w:rFonts w:ascii="宋体" w:hAnsi="宋体" w:eastAsia="宋体" w:cs="Arial"/>
                <w:sz w:val="20"/>
                <w:szCs w:val="20"/>
              </w:rPr>
            </w:pPr>
            <w:r>
              <w:rPr>
                <w:rFonts w:hint="eastAsia" w:cs="Arial"/>
                <w:sz w:val="20"/>
                <w:szCs w:val="20"/>
              </w:rPr>
              <w:t>公务用车购置及运行费</w:t>
            </w:r>
          </w:p>
        </w:tc>
        <w:tc>
          <w:tcPr>
            <w:tcW w:w="948" w:type="dxa"/>
            <w:vMerge w:val="restart"/>
            <w:tcBorders>
              <w:top w:val="nil"/>
              <w:left w:val="nil"/>
              <w:bottom w:val="single" w:color="000000" w:sz="4" w:space="0"/>
              <w:right w:val="single" w:color="000000" w:sz="4" w:space="0"/>
            </w:tcBorders>
            <w:shd w:val="clear" w:color="000000" w:fill="C0C0C0"/>
            <w:vAlign w:val="center"/>
          </w:tcPr>
          <w:p w14:paraId="13786A25">
            <w:pPr>
              <w:jc w:val="center"/>
              <w:rPr>
                <w:rFonts w:ascii="宋体" w:hAnsi="宋体" w:eastAsia="宋体" w:cs="Arial"/>
                <w:sz w:val="20"/>
                <w:szCs w:val="20"/>
              </w:rPr>
            </w:pPr>
            <w:r>
              <w:rPr>
                <w:rFonts w:hint="eastAsia" w:cs="Arial"/>
                <w:sz w:val="20"/>
                <w:szCs w:val="20"/>
              </w:rPr>
              <w:t>公务接待费</w:t>
            </w:r>
          </w:p>
        </w:tc>
        <w:tc>
          <w:tcPr>
            <w:tcW w:w="622" w:type="dxa"/>
            <w:vMerge w:val="restart"/>
            <w:tcBorders>
              <w:top w:val="nil"/>
              <w:left w:val="nil"/>
              <w:bottom w:val="single" w:color="000000" w:sz="4" w:space="0"/>
              <w:right w:val="single" w:color="000000" w:sz="4" w:space="0"/>
            </w:tcBorders>
            <w:shd w:val="clear" w:color="000000" w:fill="C0C0C0"/>
            <w:vAlign w:val="center"/>
          </w:tcPr>
          <w:p w14:paraId="38AEF90B">
            <w:pPr>
              <w:jc w:val="center"/>
              <w:rPr>
                <w:rFonts w:ascii="宋体" w:hAnsi="宋体" w:eastAsia="宋体" w:cs="Arial"/>
                <w:sz w:val="20"/>
                <w:szCs w:val="20"/>
              </w:rPr>
            </w:pPr>
            <w:r>
              <w:rPr>
                <w:rFonts w:hint="eastAsia" w:cs="Arial"/>
                <w:sz w:val="20"/>
                <w:szCs w:val="20"/>
              </w:rPr>
              <w:t>合计</w:t>
            </w:r>
          </w:p>
        </w:tc>
        <w:tc>
          <w:tcPr>
            <w:tcW w:w="918" w:type="dxa"/>
            <w:vMerge w:val="restart"/>
            <w:tcBorders>
              <w:top w:val="nil"/>
              <w:left w:val="nil"/>
              <w:bottom w:val="single" w:color="000000" w:sz="4" w:space="0"/>
              <w:right w:val="single" w:color="000000" w:sz="4" w:space="0"/>
            </w:tcBorders>
            <w:shd w:val="clear" w:color="000000" w:fill="C0C0C0"/>
            <w:vAlign w:val="center"/>
          </w:tcPr>
          <w:p w14:paraId="36332BA5">
            <w:pPr>
              <w:jc w:val="center"/>
              <w:rPr>
                <w:rFonts w:ascii="宋体" w:hAnsi="宋体" w:eastAsia="宋体" w:cs="Arial"/>
                <w:sz w:val="20"/>
                <w:szCs w:val="20"/>
              </w:rPr>
            </w:pPr>
            <w:r>
              <w:rPr>
                <w:rFonts w:hint="eastAsia" w:cs="Arial"/>
                <w:sz w:val="20"/>
                <w:szCs w:val="20"/>
              </w:rPr>
              <w:t>因公出国（境）费</w:t>
            </w:r>
          </w:p>
        </w:tc>
        <w:tc>
          <w:tcPr>
            <w:tcW w:w="3875" w:type="dxa"/>
            <w:gridSpan w:val="3"/>
            <w:tcBorders>
              <w:top w:val="nil"/>
              <w:left w:val="nil"/>
              <w:bottom w:val="single" w:color="000000" w:sz="4" w:space="0"/>
              <w:right w:val="single" w:color="000000" w:sz="4" w:space="0"/>
            </w:tcBorders>
            <w:shd w:val="clear" w:color="000000" w:fill="C0C0C0"/>
            <w:vAlign w:val="center"/>
          </w:tcPr>
          <w:p w14:paraId="19F156E9">
            <w:pPr>
              <w:jc w:val="center"/>
              <w:rPr>
                <w:rFonts w:ascii="宋体" w:hAnsi="宋体" w:eastAsia="宋体" w:cs="Arial"/>
                <w:sz w:val="20"/>
                <w:szCs w:val="20"/>
              </w:rPr>
            </w:pPr>
            <w:r>
              <w:rPr>
                <w:rFonts w:hint="eastAsia" w:cs="Arial"/>
                <w:sz w:val="20"/>
                <w:szCs w:val="20"/>
              </w:rPr>
              <w:t>公务用车购置及运行费</w:t>
            </w:r>
          </w:p>
        </w:tc>
        <w:tc>
          <w:tcPr>
            <w:tcW w:w="1418" w:type="dxa"/>
            <w:vMerge w:val="restart"/>
            <w:tcBorders>
              <w:top w:val="nil"/>
              <w:left w:val="nil"/>
              <w:bottom w:val="single" w:color="000000" w:sz="4" w:space="0"/>
              <w:right w:val="single" w:color="000000" w:sz="4" w:space="0"/>
            </w:tcBorders>
            <w:shd w:val="clear" w:color="000000" w:fill="C0C0C0"/>
            <w:vAlign w:val="center"/>
          </w:tcPr>
          <w:p w14:paraId="10F81841">
            <w:pPr>
              <w:jc w:val="center"/>
              <w:rPr>
                <w:rFonts w:ascii="宋体" w:hAnsi="宋体" w:eastAsia="宋体" w:cs="Arial"/>
                <w:sz w:val="20"/>
                <w:szCs w:val="20"/>
              </w:rPr>
            </w:pPr>
            <w:r>
              <w:rPr>
                <w:rFonts w:hint="eastAsia" w:cs="Arial"/>
                <w:sz w:val="20"/>
                <w:szCs w:val="20"/>
              </w:rPr>
              <w:t>公务接待费</w:t>
            </w:r>
          </w:p>
        </w:tc>
      </w:tr>
      <w:tr w14:paraId="28801C2A">
        <w:tblPrEx>
          <w:tblCellMar>
            <w:top w:w="0" w:type="dxa"/>
            <w:left w:w="108" w:type="dxa"/>
            <w:bottom w:w="0" w:type="dxa"/>
            <w:right w:w="108" w:type="dxa"/>
          </w:tblCellMar>
        </w:tblPrEx>
        <w:trPr>
          <w:trHeight w:val="600" w:hRule="atLeast"/>
        </w:trPr>
        <w:tc>
          <w:tcPr>
            <w:tcW w:w="1080" w:type="dxa"/>
            <w:gridSpan w:val="2"/>
            <w:vMerge w:val="continue"/>
            <w:tcBorders>
              <w:top w:val="nil"/>
              <w:left w:val="single" w:color="000000" w:sz="4" w:space="0"/>
              <w:bottom w:val="single" w:color="000000" w:sz="4" w:space="0"/>
              <w:right w:val="single" w:color="000000" w:sz="4" w:space="0"/>
            </w:tcBorders>
            <w:vAlign w:val="center"/>
          </w:tcPr>
          <w:p w14:paraId="34EA560B">
            <w:pPr>
              <w:rPr>
                <w:rFonts w:ascii="宋体" w:hAnsi="宋体" w:eastAsia="宋体" w:cs="Arial"/>
                <w:sz w:val="20"/>
                <w:szCs w:val="20"/>
              </w:rPr>
            </w:pPr>
          </w:p>
        </w:tc>
        <w:tc>
          <w:tcPr>
            <w:tcW w:w="1333" w:type="dxa"/>
            <w:vMerge w:val="continue"/>
            <w:tcBorders>
              <w:top w:val="nil"/>
              <w:left w:val="nil"/>
              <w:bottom w:val="single" w:color="000000" w:sz="4" w:space="0"/>
              <w:right w:val="single" w:color="000000" w:sz="4" w:space="0"/>
            </w:tcBorders>
            <w:vAlign w:val="center"/>
          </w:tcPr>
          <w:p w14:paraId="1A93E333">
            <w:pPr>
              <w:rPr>
                <w:rFonts w:ascii="宋体" w:hAnsi="宋体" w:eastAsia="宋体" w:cs="Arial"/>
                <w:sz w:val="20"/>
                <w:szCs w:val="20"/>
              </w:rPr>
            </w:pPr>
          </w:p>
        </w:tc>
        <w:tc>
          <w:tcPr>
            <w:tcW w:w="812" w:type="dxa"/>
            <w:tcBorders>
              <w:top w:val="nil"/>
              <w:left w:val="nil"/>
              <w:bottom w:val="single" w:color="000000" w:sz="4" w:space="0"/>
              <w:right w:val="single" w:color="000000" w:sz="4" w:space="0"/>
            </w:tcBorders>
            <w:shd w:val="clear" w:color="000000" w:fill="C0C0C0"/>
            <w:vAlign w:val="center"/>
          </w:tcPr>
          <w:p w14:paraId="130EDD7B">
            <w:pPr>
              <w:jc w:val="center"/>
              <w:rPr>
                <w:rFonts w:ascii="宋体" w:hAnsi="宋体" w:eastAsia="宋体" w:cs="Arial"/>
                <w:sz w:val="20"/>
                <w:szCs w:val="20"/>
              </w:rPr>
            </w:pPr>
            <w:r>
              <w:rPr>
                <w:rFonts w:hint="eastAsia" w:cs="Arial"/>
                <w:sz w:val="20"/>
                <w:szCs w:val="20"/>
              </w:rPr>
              <w:t>小计</w:t>
            </w:r>
          </w:p>
        </w:tc>
        <w:tc>
          <w:tcPr>
            <w:tcW w:w="1438" w:type="dxa"/>
            <w:tcBorders>
              <w:top w:val="nil"/>
              <w:left w:val="nil"/>
              <w:bottom w:val="single" w:color="000000" w:sz="4" w:space="0"/>
              <w:right w:val="single" w:color="000000" w:sz="4" w:space="0"/>
            </w:tcBorders>
            <w:shd w:val="clear" w:color="000000" w:fill="C0C0C0"/>
            <w:vAlign w:val="center"/>
          </w:tcPr>
          <w:p w14:paraId="62072F48">
            <w:pPr>
              <w:jc w:val="center"/>
              <w:rPr>
                <w:rFonts w:ascii="宋体" w:hAnsi="宋体" w:eastAsia="宋体" w:cs="Arial"/>
                <w:sz w:val="20"/>
                <w:szCs w:val="20"/>
              </w:rPr>
            </w:pPr>
            <w:r>
              <w:rPr>
                <w:rFonts w:hint="eastAsia" w:cs="Arial"/>
                <w:sz w:val="20"/>
                <w:szCs w:val="20"/>
              </w:rPr>
              <w:t>公务用车购置费</w:t>
            </w:r>
          </w:p>
        </w:tc>
        <w:tc>
          <w:tcPr>
            <w:tcW w:w="1437" w:type="dxa"/>
            <w:tcBorders>
              <w:top w:val="nil"/>
              <w:left w:val="nil"/>
              <w:bottom w:val="single" w:color="000000" w:sz="4" w:space="0"/>
              <w:right w:val="single" w:color="000000" w:sz="4" w:space="0"/>
            </w:tcBorders>
            <w:shd w:val="clear" w:color="000000" w:fill="C0C0C0"/>
            <w:vAlign w:val="center"/>
          </w:tcPr>
          <w:p w14:paraId="4DF65276">
            <w:pPr>
              <w:jc w:val="center"/>
              <w:rPr>
                <w:rFonts w:ascii="宋体" w:hAnsi="宋体" w:eastAsia="宋体" w:cs="Arial"/>
                <w:sz w:val="20"/>
                <w:szCs w:val="20"/>
              </w:rPr>
            </w:pPr>
            <w:r>
              <w:rPr>
                <w:rFonts w:hint="eastAsia" w:cs="Arial"/>
                <w:sz w:val="20"/>
                <w:szCs w:val="20"/>
              </w:rPr>
              <w:t>公务用车运行费</w:t>
            </w:r>
          </w:p>
        </w:tc>
        <w:tc>
          <w:tcPr>
            <w:tcW w:w="948" w:type="dxa"/>
            <w:vMerge w:val="continue"/>
            <w:tcBorders>
              <w:top w:val="nil"/>
              <w:left w:val="nil"/>
              <w:bottom w:val="single" w:color="000000" w:sz="4" w:space="0"/>
              <w:right w:val="single" w:color="000000" w:sz="4" w:space="0"/>
            </w:tcBorders>
            <w:vAlign w:val="center"/>
          </w:tcPr>
          <w:p w14:paraId="3A5FE79B">
            <w:pPr>
              <w:rPr>
                <w:rFonts w:ascii="宋体" w:hAnsi="宋体" w:eastAsia="宋体" w:cs="Arial"/>
                <w:sz w:val="20"/>
                <w:szCs w:val="20"/>
              </w:rPr>
            </w:pPr>
          </w:p>
        </w:tc>
        <w:tc>
          <w:tcPr>
            <w:tcW w:w="622" w:type="dxa"/>
            <w:vMerge w:val="continue"/>
            <w:tcBorders>
              <w:top w:val="nil"/>
              <w:left w:val="nil"/>
              <w:bottom w:val="single" w:color="000000" w:sz="4" w:space="0"/>
              <w:right w:val="single" w:color="000000" w:sz="4" w:space="0"/>
            </w:tcBorders>
            <w:vAlign w:val="center"/>
          </w:tcPr>
          <w:p w14:paraId="46884919">
            <w:pPr>
              <w:rPr>
                <w:rFonts w:ascii="宋体" w:hAnsi="宋体" w:eastAsia="宋体" w:cs="Arial"/>
                <w:sz w:val="20"/>
                <w:szCs w:val="20"/>
              </w:rPr>
            </w:pPr>
          </w:p>
        </w:tc>
        <w:tc>
          <w:tcPr>
            <w:tcW w:w="918" w:type="dxa"/>
            <w:vMerge w:val="continue"/>
            <w:tcBorders>
              <w:top w:val="nil"/>
              <w:left w:val="nil"/>
              <w:bottom w:val="single" w:color="000000" w:sz="4" w:space="0"/>
              <w:right w:val="single" w:color="000000" w:sz="4" w:space="0"/>
            </w:tcBorders>
            <w:vAlign w:val="center"/>
          </w:tcPr>
          <w:p w14:paraId="59CCBB4E">
            <w:pPr>
              <w:rPr>
                <w:rFonts w:ascii="宋体" w:hAnsi="宋体" w:eastAsia="宋体" w:cs="Arial"/>
                <w:sz w:val="20"/>
                <w:szCs w:val="20"/>
              </w:rPr>
            </w:pPr>
          </w:p>
        </w:tc>
        <w:tc>
          <w:tcPr>
            <w:tcW w:w="600" w:type="dxa"/>
            <w:tcBorders>
              <w:top w:val="nil"/>
              <w:left w:val="nil"/>
              <w:bottom w:val="single" w:color="000000" w:sz="4" w:space="0"/>
              <w:right w:val="single" w:color="000000" w:sz="4" w:space="0"/>
            </w:tcBorders>
            <w:shd w:val="clear" w:color="000000" w:fill="C0C0C0"/>
            <w:vAlign w:val="center"/>
          </w:tcPr>
          <w:p w14:paraId="27BA4347">
            <w:pPr>
              <w:jc w:val="center"/>
              <w:rPr>
                <w:rFonts w:ascii="宋体" w:hAnsi="宋体" w:eastAsia="宋体" w:cs="Arial"/>
                <w:sz w:val="20"/>
                <w:szCs w:val="20"/>
              </w:rPr>
            </w:pPr>
            <w:r>
              <w:rPr>
                <w:rFonts w:hint="eastAsia" w:cs="Arial"/>
                <w:sz w:val="20"/>
                <w:szCs w:val="20"/>
              </w:rPr>
              <w:t>小计</w:t>
            </w:r>
          </w:p>
        </w:tc>
        <w:tc>
          <w:tcPr>
            <w:tcW w:w="1550" w:type="dxa"/>
            <w:tcBorders>
              <w:top w:val="nil"/>
              <w:left w:val="nil"/>
              <w:bottom w:val="single" w:color="000000" w:sz="4" w:space="0"/>
              <w:right w:val="single" w:color="000000" w:sz="4" w:space="0"/>
            </w:tcBorders>
            <w:shd w:val="clear" w:color="000000" w:fill="C0C0C0"/>
            <w:vAlign w:val="center"/>
          </w:tcPr>
          <w:p w14:paraId="5B222A73">
            <w:pPr>
              <w:jc w:val="center"/>
              <w:rPr>
                <w:rFonts w:ascii="宋体" w:hAnsi="宋体" w:eastAsia="宋体" w:cs="Arial"/>
                <w:sz w:val="20"/>
                <w:szCs w:val="20"/>
              </w:rPr>
            </w:pPr>
            <w:r>
              <w:rPr>
                <w:rFonts w:hint="eastAsia" w:cs="Arial"/>
                <w:sz w:val="20"/>
                <w:szCs w:val="20"/>
              </w:rPr>
              <w:t>公务用车购置费</w:t>
            </w:r>
          </w:p>
        </w:tc>
        <w:tc>
          <w:tcPr>
            <w:tcW w:w="1725" w:type="dxa"/>
            <w:tcBorders>
              <w:top w:val="nil"/>
              <w:left w:val="nil"/>
              <w:bottom w:val="single" w:color="000000" w:sz="4" w:space="0"/>
              <w:right w:val="single" w:color="000000" w:sz="4" w:space="0"/>
            </w:tcBorders>
            <w:shd w:val="clear" w:color="000000" w:fill="C0C0C0"/>
            <w:vAlign w:val="center"/>
          </w:tcPr>
          <w:p w14:paraId="74D35D95">
            <w:pPr>
              <w:jc w:val="center"/>
              <w:rPr>
                <w:rFonts w:ascii="宋体" w:hAnsi="宋体" w:eastAsia="宋体" w:cs="Arial"/>
                <w:sz w:val="20"/>
                <w:szCs w:val="20"/>
              </w:rPr>
            </w:pPr>
            <w:r>
              <w:rPr>
                <w:rFonts w:hint="eastAsia" w:cs="Arial"/>
                <w:sz w:val="20"/>
                <w:szCs w:val="20"/>
              </w:rPr>
              <w:t>公务用车运行费</w:t>
            </w:r>
          </w:p>
        </w:tc>
        <w:tc>
          <w:tcPr>
            <w:tcW w:w="1418" w:type="dxa"/>
            <w:vMerge w:val="continue"/>
            <w:tcBorders>
              <w:top w:val="nil"/>
              <w:left w:val="nil"/>
              <w:bottom w:val="single" w:color="000000" w:sz="4" w:space="0"/>
              <w:right w:val="single" w:color="000000" w:sz="4" w:space="0"/>
            </w:tcBorders>
            <w:vAlign w:val="center"/>
          </w:tcPr>
          <w:p w14:paraId="015A58A6">
            <w:pPr>
              <w:rPr>
                <w:rFonts w:ascii="宋体" w:hAnsi="宋体" w:eastAsia="宋体" w:cs="Arial"/>
                <w:sz w:val="20"/>
                <w:szCs w:val="20"/>
              </w:rPr>
            </w:pPr>
          </w:p>
        </w:tc>
      </w:tr>
      <w:tr w14:paraId="4052AE67">
        <w:tblPrEx>
          <w:tblCellMar>
            <w:top w:w="0" w:type="dxa"/>
            <w:left w:w="108" w:type="dxa"/>
            <w:bottom w:w="0" w:type="dxa"/>
            <w:right w:w="108" w:type="dxa"/>
          </w:tblCellMar>
        </w:tblPrEx>
        <w:trPr>
          <w:trHeight w:val="300" w:hRule="atLeast"/>
        </w:trPr>
        <w:tc>
          <w:tcPr>
            <w:tcW w:w="1080" w:type="dxa"/>
            <w:gridSpan w:val="2"/>
            <w:tcBorders>
              <w:top w:val="nil"/>
              <w:left w:val="single" w:color="000000" w:sz="4" w:space="0"/>
              <w:bottom w:val="single" w:color="000000" w:sz="4" w:space="0"/>
              <w:right w:val="single" w:color="000000" w:sz="4" w:space="0"/>
            </w:tcBorders>
            <w:shd w:val="clear" w:color="000000" w:fill="C0C0C0"/>
            <w:vAlign w:val="center"/>
          </w:tcPr>
          <w:p w14:paraId="2AFD5B0C">
            <w:pPr>
              <w:jc w:val="center"/>
              <w:rPr>
                <w:rFonts w:ascii="宋体" w:hAnsi="宋体" w:eastAsia="宋体" w:cs="Arial"/>
                <w:sz w:val="20"/>
                <w:szCs w:val="20"/>
              </w:rPr>
            </w:pPr>
            <w:r>
              <w:rPr>
                <w:rFonts w:hint="eastAsia" w:cs="Arial"/>
                <w:sz w:val="20"/>
                <w:szCs w:val="20"/>
              </w:rPr>
              <w:t>1</w:t>
            </w:r>
          </w:p>
        </w:tc>
        <w:tc>
          <w:tcPr>
            <w:tcW w:w="1333" w:type="dxa"/>
            <w:tcBorders>
              <w:top w:val="nil"/>
              <w:left w:val="nil"/>
              <w:bottom w:val="single" w:color="000000" w:sz="4" w:space="0"/>
              <w:right w:val="single" w:color="000000" w:sz="4" w:space="0"/>
            </w:tcBorders>
            <w:shd w:val="clear" w:color="000000" w:fill="C0C0C0"/>
            <w:vAlign w:val="center"/>
          </w:tcPr>
          <w:p w14:paraId="3B3256E8">
            <w:pPr>
              <w:jc w:val="center"/>
              <w:rPr>
                <w:rFonts w:ascii="宋体" w:hAnsi="宋体" w:eastAsia="宋体" w:cs="Arial"/>
                <w:sz w:val="20"/>
                <w:szCs w:val="20"/>
              </w:rPr>
            </w:pPr>
            <w:r>
              <w:rPr>
                <w:rFonts w:hint="eastAsia" w:cs="Arial"/>
                <w:sz w:val="20"/>
                <w:szCs w:val="20"/>
              </w:rPr>
              <w:t>2</w:t>
            </w:r>
          </w:p>
        </w:tc>
        <w:tc>
          <w:tcPr>
            <w:tcW w:w="812" w:type="dxa"/>
            <w:tcBorders>
              <w:top w:val="nil"/>
              <w:left w:val="nil"/>
              <w:bottom w:val="single" w:color="000000" w:sz="4" w:space="0"/>
              <w:right w:val="single" w:color="000000" w:sz="4" w:space="0"/>
            </w:tcBorders>
            <w:shd w:val="clear" w:color="000000" w:fill="C0C0C0"/>
            <w:vAlign w:val="center"/>
          </w:tcPr>
          <w:p w14:paraId="481A9E0F">
            <w:pPr>
              <w:jc w:val="center"/>
              <w:rPr>
                <w:rFonts w:ascii="宋体" w:hAnsi="宋体" w:eastAsia="宋体" w:cs="Arial"/>
                <w:sz w:val="20"/>
                <w:szCs w:val="20"/>
              </w:rPr>
            </w:pPr>
            <w:r>
              <w:rPr>
                <w:rFonts w:hint="eastAsia" w:cs="Arial"/>
                <w:sz w:val="20"/>
                <w:szCs w:val="20"/>
              </w:rPr>
              <w:t>3</w:t>
            </w:r>
          </w:p>
        </w:tc>
        <w:tc>
          <w:tcPr>
            <w:tcW w:w="1438" w:type="dxa"/>
            <w:tcBorders>
              <w:top w:val="nil"/>
              <w:left w:val="nil"/>
              <w:bottom w:val="single" w:color="000000" w:sz="4" w:space="0"/>
              <w:right w:val="single" w:color="000000" w:sz="4" w:space="0"/>
            </w:tcBorders>
            <w:shd w:val="clear" w:color="000000" w:fill="C0C0C0"/>
            <w:vAlign w:val="center"/>
          </w:tcPr>
          <w:p w14:paraId="125B98EC">
            <w:pPr>
              <w:jc w:val="center"/>
              <w:rPr>
                <w:rFonts w:ascii="宋体" w:hAnsi="宋体" w:eastAsia="宋体" w:cs="Arial"/>
                <w:sz w:val="20"/>
                <w:szCs w:val="20"/>
              </w:rPr>
            </w:pPr>
            <w:r>
              <w:rPr>
                <w:rFonts w:hint="eastAsia" w:cs="Arial"/>
                <w:sz w:val="20"/>
                <w:szCs w:val="20"/>
              </w:rPr>
              <w:t>4</w:t>
            </w:r>
          </w:p>
        </w:tc>
        <w:tc>
          <w:tcPr>
            <w:tcW w:w="1437" w:type="dxa"/>
            <w:tcBorders>
              <w:top w:val="nil"/>
              <w:left w:val="nil"/>
              <w:bottom w:val="single" w:color="000000" w:sz="4" w:space="0"/>
              <w:right w:val="single" w:color="000000" w:sz="4" w:space="0"/>
            </w:tcBorders>
            <w:shd w:val="clear" w:color="000000" w:fill="C0C0C0"/>
            <w:vAlign w:val="center"/>
          </w:tcPr>
          <w:p w14:paraId="05778A4F">
            <w:pPr>
              <w:jc w:val="center"/>
              <w:rPr>
                <w:rFonts w:ascii="宋体" w:hAnsi="宋体" w:eastAsia="宋体" w:cs="Arial"/>
                <w:sz w:val="20"/>
                <w:szCs w:val="20"/>
              </w:rPr>
            </w:pPr>
            <w:r>
              <w:rPr>
                <w:rFonts w:hint="eastAsia" w:cs="Arial"/>
                <w:sz w:val="20"/>
                <w:szCs w:val="20"/>
              </w:rPr>
              <w:t>5</w:t>
            </w:r>
          </w:p>
        </w:tc>
        <w:tc>
          <w:tcPr>
            <w:tcW w:w="948" w:type="dxa"/>
            <w:tcBorders>
              <w:top w:val="nil"/>
              <w:left w:val="nil"/>
              <w:bottom w:val="single" w:color="000000" w:sz="4" w:space="0"/>
              <w:right w:val="single" w:color="000000" w:sz="4" w:space="0"/>
            </w:tcBorders>
            <w:shd w:val="clear" w:color="000000" w:fill="C0C0C0"/>
            <w:vAlign w:val="center"/>
          </w:tcPr>
          <w:p w14:paraId="5356E3B9">
            <w:pPr>
              <w:jc w:val="center"/>
              <w:rPr>
                <w:rFonts w:ascii="宋体" w:hAnsi="宋体" w:eastAsia="宋体" w:cs="Arial"/>
                <w:sz w:val="20"/>
                <w:szCs w:val="20"/>
              </w:rPr>
            </w:pPr>
            <w:r>
              <w:rPr>
                <w:rFonts w:hint="eastAsia" w:cs="Arial"/>
                <w:sz w:val="20"/>
                <w:szCs w:val="20"/>
              </w:rPr>
              <w:t>6</w:t>
            </w:r>
          </w:p>
        </w:tc>
        <w:tc>
          <w:tcPr>
            <w:tcW w:w="622" w:type="dxa"/>
            <w:tcBorders>
              <w:top w:val="nil"/>
              <w:left w:val="nil"/>
              <w:bottom w:val="single" w:color="000000" w:sz="4" w:space="0"/>
              <w:right w:val="single" w:color="000000" w:sz="4" w:space="0"/>
            </w:tcBorders>
            <w:shd w:val="clear" w:color="000000" w:fill="C0C0C0"/>
            <w:vAlign w:val="center"/>
          </w:tcPr>
          <w:p w14:paraId="798E1A2E">
            <w:pPr>
              <w:jc w:val="center"/>
              <w:rPr>
                <w:rFonts w:ascii="宋体" w:hAnsi="宋体" w:eastAsia="宋体" w:cs="Arial"/>
                <w:sz w:val="20"/>
                <w:szCs w:val="20"/>
              </w:rPr>
            </w:pPr>
            <w:r>
              <w:rPr>
                <w:rFonts w:hint="eastAsia" w:cs="Arial"/>
                <w:sz w:val="20"/>
                <w:szCs w:val="20"/>
              </w:rPr>
              <w:t>7</w:t>
            </w:r>
          </w:p>
        </w:tc>
        <w:tc>
          <w:tcPr>
            <w:tcW w:w="918" w:type="dxa"/>
            <w:tcBorders>
              <w:top w:val="nil"/>
              <w:left w:val="nil"/>
              <w:bottom w:val="single" w:color="000000" w:sz="4" w:space="0"/>
              <w:right w:val="single" w:color="000000" w:sz="4" w:space="0"/>
            </w:tcBorders>
            <w:shd w:val="clear" w:color="000000" w:fill="C0C0C0"/>
            <w:vAlign w:val="center"/>
          </w:tcPr>
          <w:p w14:paraId="45BC6DF2">
            <w:pPr>
              <w:jc w:val="center"/>
              <w:rPr>
                <w:rFonts w:ascii="宋体" w:hAnsi="宋体" w:eastAsia="宋体" w:cs="Arial"/>
                <w:sz w:val="20"/>
                <w:szCs w:val="20"/>
              </w:rPr>
            </w:pPr>
            <w:r>
              <w:rPr>
                <w:rFonts w:hint="eastAsia" w:cs="Arial"/>
                <w:sz w:val="20"/>
                <w:szCs w:val="20"/>
              </w:rPr>
              <w:t>8</w:t>
            </w:r>
          </w:p>
        </w:tc>
        <w:tc>
          <w:tcPr>
            <w:tcW w:w="600" w:type="dxa"/>
            <w:tcBorders>
              <w:top w:val="nil"/>
              <w:left w:val="nil"/>
              <w:bottom w:val="single" w:color="000000" w:sz="4" w:space="0"/>
              <w:right w:val="single" w:color="000000" w:sz="4" w:space="0"/>
            </w:tcBorders>
            <w:shd w:val="clear" w:color="000000" w:fill="C0C0C0"/>
            <w:vAlign w:val="center"/>
          </w:tcPr>
          <w:p w14:paraId="55ED50BE">
            <w:pPr>
              <w:jc w:val="center"/>
              <w:rPr>
                <w:rFonts w:ascii="宋体" w:hAnsi="宋体" w:eastAsia="宋体" w:cs="Arial"/>
                <w:sz w:val="20"/>
                <w:szCs w:val="20"/>
              </w:rPr>
            </w:pPr>
            <w:r>
              <w:rPr>
                <w:rFonts w:hint="eastAsia" w:cs="Arial"/>
                <w:sz w:val="20"/>
                <w:szCs w:val="20"/>
              </w:rPr>
              <w:t>9</w:t>
            </w:r>
          </w:p>
        </w:tc>
        <w:tc>
          <w:tcPr>
            <w:tcW w:w="1550" w:type="dxa"/>
            <w:tcBorders>
              <w:top w:val="nil"/>
              <w:left w:val="nil"/>
              <w:bottom w:val="single" w:color="000000" w:sz="4" w:space="0"/>
              <w:right w:val="single" w:color="000000" w:sz="4" w:space="0"/>
            </w:tcBorders>
            <w:shd w:val="clear" w:color="000000" w:fill="C0C0C0"/>
            <w:vAlign w:val="center"/>
          </w:tcPr>
          <w:p w14:paraId="27EA8ABB">
            <w:pPr>
              <w:jc w:val="center"/>
              <w:rPr>
                <w:rFonts w:ascii="宋体" w:hAnsi="宋体" w:eastAsia="宋体" w:cs="Arial"/>
                <w:sz w:val="20"/>
                <w:szCs w:val="20"/>
              </w:rPr>
            </w:pPr>
            <w:r>
              <w:rPr>
                <w:rFonts w:hint="eastAsia" w:cs="Arial"/>
                <w:sz w:val="20"/>
                <w:szCs w:val="20"/>
              </w:rPr>
              <w:t>10</w:t>
            </w:r>
          </w:p>
        </w:tc>
        <w:tc>
          <w:tcPr>
            <w:tcW w:w="1725" w:type="dxa"/>
            <w:tcBorders>
              <w:top w:val="nil"/>
              <w:left w:val="nil"/>
              <w:bottom w:val="single" w:color="000000" w:sz="4" w:space="0"/>
              <w:right w:val="single" w:color="000000" w:sz="4" w:space="0"/>
            </w:tcBorders>
            <w:shd w:val="clear" w:color="000000" w:fill="C0C0C0"/>
            <w:vAlign w:val="center"/>
          </w:tcPr>
          <w:p w14:paraId="02418E6C">
            <w:pPr>
              <w:jc w:val="center"/>
              <w:rPr>
                <w:rFonts w:ascii="宋体" w:hAnsi="宋体" w:eastAsia="宋体" w:cs="Arial"/>
                <w:sz w:val="20"/>
                <w:szCs w:val="20"/>
              </w:rPr>
            </w:pPr>
            <w:r>
              <w:rPr>
                <w:rFonts w:hint="eastAsia" w:cs="Arial"/>
                <w:sz w:val="20"/>
                <w:szCs w:val="20"/>
              </w:rPr>
              <w:t>11</w:t>
            </w:r>
          </w:p>
        </w:tc>
        <w:tc>
          <w:tcPr>
            <w:tcW w:w="1418" w:type="dxa"/>
            <w:tcBorders>
              <w:top w:val="nil"/>
              <w:left w:val="nil"/>
              <w:bottom w:val="single" w:color="000000" w:sz="4" w:space="0"/>
              <w:right w:val="single" w:color="000000" w:sz="4" w:space="0"/>
            </w:tcBorders>
            <w:shd w:val="clear" w:color="000000" w:fill="C0C0C0"/>
            <w:vAlign w:val="center"/>
          </w:tcPr>
          <w:p w14:paraId="0ED86761">
            <w:pPr>
              <w:jc w:val="center"/>
              <w:rPr>
                <w:rFonts w:ascii="宋体" w:hAnsi="宋体" w:eastAsia="宋体" w:cs="Arial"/>
                <w:sz w:val="20"/>
                <w:szCs w:val="20"/>
              </w:rPr>
            </w:pPr>
            <w:r>
              <w:rPr>
                <w:rFonts w:hint="eastAsia" w:cs="Arial"/>
                <w:sz w:val="20"/>
                <w:szCs w:val="20"/>
              </w:rPr>
              <w:t>12</w:t>
            </w:r>
          </w:p>
        </w:tc>
      </w:tr>
      <w:tr w14:paraId="691AE10F">
        <w:tblPrEx>
          <w:tblCellMar>
            <w:top w:w="0" w:type="dxa"/>
            <w:left w:w="108" w:type="dxa"/>
            <w:bottom w:w="0" w:type="dxa"/>
            <w:right w:w="108" w:type="dxa"/>
          </w:tblCellMar>
        </w:tblPrEx>
        <w:trPr>
          <w:trHeight w:val="300" w:hRule="atLeast"/>
        </w:trPr>
        <w:tc>
          <w:tcPr>
            <w:tcW w:w="1080" w:type="dxa"/>
            <w:gridSpan w:val="2"/>
            <w:tcBorders>
              <w:top w:val="nil"/>
              <w:left w:val="single" w:color="000000" w:sz="4" w:space="0"/>
              <w:bottom w:val="single" w:color="000000" w:sz="4" w:space="0"/>
              <w:right w:val="single" w:color="000000" w:sz="4" w:space="0"/>
            </w:tcBorders>
            <w:shd w:val="clear" w:color="000000" w:fill="FFFFFF"/>
            <w:noWrap/>
            <w:vAlign w:val="center"/>
          </w:tcPr>
          <w:p w14:paraId="0A9A3A15">
            <w:pPr>
              <w:jc w:val="center"/>
              <w:rPr>
                <w:rFonts w:ascii="宋体" w:hAnsi="宋体" w:eastAsia="宋体" w:cs="Arial"/>
                <w:sz w:val="20"/>
                <w:szCs w:val="20"/>
              </w:rPr>
            </w:pPr>
            <w:r>
              <w:rPr>
                <w:rFonts w:hint="eastAsia" w:cs="Arial"/>
                <w:sz w:val="20"/>
                <w:szCs w:val="20"/>
              </w:rPr>
              <w:t>0.50</w:t>
            </w:r>
          </w:p>
        </w:tc>
        <w:tc>
          <w:tcPr>
            <w:tcW w:w="1333" w:type="dxa"/>
            <w:tcBorders>
              <w:top w:val="nil"/>
              <w:left w:val="nil"/>
              <w:bottom w:val="single" w:color="000000" w:sz="4" w:space="0"/>
              <w:right w:val="single" w:color="000000" w:sz="4" w:space="0"/>
            </w:tcBorders>
            <w:shd w:val="clear" w:color="000000" w:fill="FFFFFF"/>
            <w:noWrap/>
            <w:vAlign w:val="center"/>
          </w:tcPr>
          <w:p w14:paraId="3984DC44">
            <w:pPr>
              <w:jc w:val="right"/>
              <w:rPr>
                <w:rFonts w:ascii="宋体" w:hAnsi="宋体" w:eastAsia="宋体" w:cs="Arial"/>
                <w:sz w:val="20"/>
                <w:szCs w:val="20"/>
              </w:rPr>
            </w:pPr>
            <w:r>
              <w:rPr>
                <w:rFonts w:hint="eastAsia" w:cs="Arial"/>
                <w:sz w:val="20"/>
                <w:szCs w:val="20"/>
              </w:rPr>
              <w:t>0.00　</w:t>
            </w:r>
          </w:p>
        </w:tc>
        <w:tc>
          <w:tcPr>
            <w:tcW w:w="812" w:type="dxa"/>
            <w:tcBorders>
              <w:top w:val="nil"/>
              <w:left w:val="nil"/>
              <w:bottom w:val="single" w:color="000000" w:sz="4" w:space="0"/>
              <w:right w:val="single" w:color="000000" w:sz="4" w:space="0"/>
            </w:tcBorders>
            <w:shd w:val="clear" w:color="000000" w:fill="FFFFFF"/>
            <w:noWrap/>
            <w:vAlign w:val="center"/>
          </w:tcPr>
          <w:p w14:paraId="713999B9">
            <w:pPr>
              <w:jc w:val="right"/>
              <w:rPr>
                <w:rFonts w:ascii="宋体" w:hAnsi="宋体" w:eastAsia="宋体" w:cs="Arial"/>
                <w:sz w:val="20"/>
                <w:szCs w:val="20"/>
              </w:rPr>
            </w:pPr>
            <w:r>
              <w:rPr>
                <w:rFonts w:hint="eastAsia" w:cs="Arial"/>
                <w:sz w:val="20"/>
                <w:szCs w:val="20"/>
              </w:rPr>
              <w:t>0.00　</w:t>
            </w:r>
          </w:p>
        </w:tc>
        <w:tc>
          <w:tcPr>
            <w:tcW w:w="1438" w:type="dxa"/>
            <w:tcBorders>
              <w:top w:val="nil"/>
              <w:left w:val="nil"/>
              <w:bottom w:val="single" w:color="000000" w:sz="4" w:space="0"/>
              <w:right w:val="single" w:color="000000" w:sz="4" w:space="0"/>
            </w:tcBorders>
            <w:shd w:val="clear" w:color="000000" w:fill="FFFFFF"/>
            <w:noWrap/>
            <w:vAlign w:val="center"/>
          </w:tcPr>
          <w:p w14:paraId="53222135">
            <w:pPr>
              <w:jc w:val="right"/>
              <w:rPr>
                <w:rFonts w:ascii="宋体" w:hAnsi="宋体" w:eastAsia="宋体" w:cs="Arial"/>
                <w:sz w:val="20"/>
                <w:szCs w:val="20"/>
              </w:rPr>
            </w:pPr>
            <w:r>
              <w:rPr>
                <w:rFonts w:hint="eastAsia" w:cs="Arial"/>
                <w:sz w:val="20"/>
                <w:szCs w:val="20"/>
              </w:rPr>
              <w:t>0.00　</w:t>
            </w:r>
          </w:p>
        </w:tc>
        <w:tc>
          <w:tcPr>
            <w:tcW w:w="1437" w:type="dxa"/>
            <w:tcBorders>
              <w:top w:val="nil"/>
              <w:left w:val="nil"/>
              <w:bottom w:val="single" w:color="000000" w:sz="4" w:space="0"/>
              <w:right w:val="single" w:color="000000" w:sz="4" w:space="0"/>
            </w:tcBorders>
            <w:shd w:val="clear" w:color="000000" w:fill="FFFFFF"/>
            <w:noWrap/>
            <w:vAlign w:val="center"/>
          </w:tcPr>
          <w:p w14:paraId="4DA3D2D4">
            <w:pPr>
              <w:jc w:val="right"/>
              <w:rPr>
                <w:rFonts w:ascii="宋体" w:hAnsi="宋体" w:eastAsia="宋体" w:cs="Arial"/>
                <w:sz w:val="20"/>
                <w:szCs w:val="20"/>
              </w:rPr>
            </w:pPr>
            <w:r>
              <w:rPr>
                <w:rFonts w:hint="eastAsia" w:cs="Arial"/>
                <w:sz w:val="20"/>
                <w:szCs w:val="20"/>
              </w:rPr>
              <w:t>0.00　</w:t>
            </w:r>
          </w:p>
        </w:tc>
        <w:tc>
          <w:tcPr>
            <w:tcW w:w="948" w:type="dxa"/>
            <w:tcBorders>
              <w:top w:val="nil"/>
              <w:left w:val="nil"/>
              <w:bottom w:val="single" w:color="000000" w:sz="4" w:space="0"/>
              <w:right w:val="single" w:color="000000" w:sz="4" w:space="0"/>
            </w:tcBorders>
            <w:shd w:val="clear" w:color="000000" w:fill="FFFFFF"/>
            <w:noWrap/>
            <w:vAlign w:val="center"/>
          </w:tcPr>
          <w:p w14:paraId="66E7372B">
            <w:pPr>
              <w:jc w:val="center"/>
              <w:rPr>
                <w:rFonts w:ascii="宋体" w:hAnsi="宋体" w:eastAsia="宋体" w:cs="Arial"/>
                <w:sz w:val="20"/>
                <w:szCs w:val="20"/>
              </w:rPr>
            </w:pPr>
            <w:r>
              <w:rPr>
                <w:rFonts w:hint="eastAsia" w:cs="Arial"/>
                <w:sz w:val="20"/>
                <w:szCs w:val="20"/>
              </w:rPr>
              <w:t>0.50　</w:t>
            </w:r>
          </w:p>
        </w:tc>
        <w:tc>
          <w:tcPr>
            <w:tcW w:w="622" w:type="dxa"/>
            <w:tcBorders>
              <w:top w:val="nil"/>
              <w:left w:val="nil"/>
              <w:bottom w:val="single" w:color="000000" w:sz="4" w:space="0"/>
              <w:right w:val="single" w:color="000000" w:sz="4" w:space="0"/>
            </w:tcBorders>
            <w:shd w:val="clear" w:color="000000" w:fill="FFFFFF"/>
            <w:noWrap/>
            <w:vAlign w:val="center"/>
          </w:tcPr>
          <w:p w14:paraId="72A9661C">
            <w:pPr>
              <w:jc w:val="right"/>
              <w:rPr>
                <w:rFonts w:ascii="宋体" w:hAnsi="宋体" w:eastAsia="宋体" w:cs="Arial"/>
                <w:sz w:val="20"/>
                <w:szCs w:val="20"/>
              </w:rPr>
            </w:pPr>
            <w:r>
              <w:rPr>
                <w:rFonts w:hint="eastAsia" w:cs="Arial"/>
                <w:sz w:val="20"/>
                <w:szCs w:val="20"/>
              </w:rPr>
              <w:t>0.00</w:t>
            </w:r>
          </w:p>
        </w:tc>
        <w:tc>
          <w:tcPr>
            <w:tcW w:w="918" w:type="dxa"/>
            <w:tcBorders>
              <w:top w:val="nil"/>
              <w:left w:val="nil"/>
              <w:bottom w:val="single" w:color="000000" w:sz="4" w:space="0"/>
              <w:right w:val="single" w:color="000000" w:sz="4" w:space="0"/>
            </w:tcBorders>
            <w:shd w:val="clear" w:color="000000" w:fill="FFFFFF"/>
            <w:noWrap/>
            <w:vAlign w:val="center"/>
          </w:tcPr>
          <w:p w14:paraId="5784BE3C">
            <w:pPr>
              <w:jc w:val="right"/>
              <w:rPr>
                <w:rFonts w:ascii="宋体" w:hAnsi="宋体" w:eastAsia="宋体" w:cs="Arial"/>
                <w:sz w:val="20"/>
                <w:szCs w:val="20"/>
              </w:rPr>
            </w:pPr>
            <w:r>
              <w:rPr>
                <w:rFonts w:hint="eastAsia" w:cs="Arial"/>
                <w:sz w:val="20"/>
                <w:szCs w:val="20"/>
              </w:rPr>
              <w:t>0.00</w:t>
            </w:r>
          </w:p>
        </w:tc>
        <w:tc>
          <w:tcPr>
            <w:tcW w:w="600" w:type="dxa"/>
            <w:tcBorders>
              <w:top w:val="nil"/>
              <w:left w:val="nil"/>
              <w:bottom w:val="single" w:color="000000" w:sz="4" w:space="0"/>
              <w:right w:val="single" w:color="000000" w:sz="4" w:space="0"/>
            </w:tcBorders>
            <w:shd w:val="clear" w:color="000000" w:fill="FFFFFF"/>
            <w:noWrap/>
            <w:vAlign w:val="center"/>
          </w:tcPr>
          <w:p w14:paraId="71AB50FD">
            <w:pPr>
              <w:jc w:val="right"/>
              <w:rPr>
                <w:rFonts w:ascii="宋体" w:hAnsi="宋体" w:eastAsia="宋体" w:cs="Arial"/>
                <w:sz w:val="20"/>
                <w:szCs w:val="20"/>
              </w:rPr>
            </w:pPr>
            <w:r>
              <w:rPr>
                <w:rFonts w:hint="eastAsia" w:cs="Arial"/>
                <w:sz w:val="20"/>
                <w:szCs w:val="20"/>
              </w:rPr>
              <w:t>0.00</w:t>
            </w:r>
          </w:p>
        </w:tc>
        <w:tc>
          <w:tcPr>
            <w:tcW w:w="1550" w:type="dxa"/>
            <w:tcBorders>
              <w:top w:val="nil"/>
              <w:left w:val="nil"/>
              <w:bottom w:val="single" w:color="000000" w:sz="4" w:space="0"/>
              <w:right w:val="single" w:color="000000" w:sz="4" w:space="0"/>
            </w:tcBorders>
            <w:shd w:val="clear" w:color="000000" w:fill="FFFFFF"/>
            <w:noWrap/>
            <w:vAlign w:val="center"/>
          </w:tcPr>
          <w:p w14:paraId="5C6E256A">
            <w:pPr>
              <w:jc w:val="right"/>
              <w:rPr>
                <w:rFonts w:ascii="宋体" w:hAnsi="宋体" w:eastAsia="宋体" w:cs="Arial"/>
                <w:sz w:val="20"/>
                <w:szCs w:val="20"/>
              </w:rPr>
            </w:pPr>
            <w:r>
              <w:rPr>
                <w:rFonts w:hint="eastAsia" w:cs="Arial"/>
                <w:sz w:val="20"/>
                <w:szCs w:val="20"/>
              </w:rPr>
              <w:t>0.00</w:t>
            </w:r>
          </w:p>
        </w:tc>
        <w:tc>
          <w:tcPr>
            <w:tcW w:w="1725" w:type="dxa"/>
            <w:tcBorders>
              <w:top w:val="nil"/>
              <w:left w:val="nil"/>
              <w:bottom w:val="single" w:color="000000" w:sz="4" w:space="0"/>
              <w:right w:val="single" w:color="000000" w:sz="4" w:space="0"/>
            </w:tcBorders>
            <w:shd w:val="clear" w:color="000000" w:fill="FFFFFF"/>
            <w:noWrap/>
            <w:vAlign w:val="center"/>
          </w:tcPr>
          <w:p w14:paraId="3190EC49">
            <w:pPr>
              <w:jc w:val="right"/>
              <w:rPr>
                <w:rFonts w:ascii="宋体" w:hAnsi="宋体" w:eastAsia="宋体" w:cs="Arial"/>
                <w:sz w:val="20"/>
                <w:szCs w:val="20"/>
              </w:rPr>
            </w:pPr>
            <w:r>
              <w:rPr>
                <w:rFonts w:hint="eastAsia" w:cs="Arial"/>
                <w:sz w:val="20"/>
                <w:szCs w:val="20"/>
              </w:rPr>
              <w:t>0.00</w:t>
            </w:r>
          </w:p>
        </w:tc>
        <w:tc>
          <w:tcPr>
            <w:tcW w:w="1418" w:type="dxa"/>
            <w:tcBorders>
              <w:top w:val="nil"/>
              <w:left w:val="nil"/>
              <w:bottom w:val="single" w:color="000000" w:sz="4" w:space="0"/>
              <w:right w:val="single" w:color="000000" w:sz="4" w:space="0"/>
            </w:tcBorders>
            <w:shd w:val="clear" w:color="000000" w:fill="FFFFFF"/>
            <w:noWrap/>
            <w:vAlign w:val="center"/>
          </w:tcPr>
          <w:p w14:paraId="233D39D8">
            <w:pPr>
              <w:jc w:val="right"/>
              <w:rPr>
                <w:rFonts w:ascii="宋体" w:hAnsi="宋体" w:eastAsia="宋体" w:cs="Arial"/>
                <w:sz w:val="20"/>
                <w:szCs w:val="20"/>
              </w:rPr>
            </w:pPr>
            <w:r>
              <w:rPr>
                <w:rFonts w:hint="eastAsia" w:cs="Arial"/>
                <w:sz w:val="20"/>
                <w:szCs w:val="20"/>
              </w:rPr>
              <w:t>0.00</w:t>
            </w:r>
          </w:p>
        </w:tc>
      </w:tr>
      <w:tr w14:paraId="0E8047CE">
        <w:tblPrEx>
          <w:tblCellMar>
            <w:top w:w="0" w:type="dxa"/>
            <w:left w:w="108" w:type="dxa"/>
            <w:bottom w:w="0" w:type="dxa"/>
            <w:right w:w="108" w:type="dxa"/>
          </w:tblCellMar>
        </w:tblPrEx>
        <w:trPr>
          <w:trHeight w:val="600" w:hRule="atLeast"/>
        </w:trPr>
        <w:tc>
          <w:tcPr>
            <w:tcW w:w="13881" w:type="dxa"/>
            <w:gridSpan w:val="13"/>
            <w:tcBorders>
              <w:top w:val="nil"/>
              <w:left w:val="nil"/>
              <w:bottom w:val="nil"/>
              <w:right w:val="nil"/>
            </w:tcBorders>
            <w:shd w:val="clear" w:color="000000" w:fill="FFFFFF"/>
            <w:vAlign w:val="center"/>
          </w:tcPr>
          <w:p w14:paraId="15BBA32A">
            <w:pPr>
              <w:rPr>
                <w:rFonts w:ascii="宋体" w:hAnsi="宋体" w:eastAsia="宋体" w:cs="Arial"/>
                <w:sz w:val="20"/>
                <w:szCs w:val="20"/>
              </w:rPr>
            </w:pPr>
            <w:r>
              <w:rPr>
                <w:rFonts w:hint="eastAsia" w:cs="Arial"/>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tc>
      </w:tr>
      <w:tr w14:paraId="37FF03C4">
        <w:tblPrEx>
          <w:tblCellMar>
            <w:top w:w="0" w:type="dxa"/>
            <w:left w:w="108" w:type="dxa"/>
            <w:bottom w:w="0" w:type="dxa"/>
            <w:right w:w="108" w:type="dxa"/>
          </w:tblCellMar>
        </w:tblPrEx>
        <w:trPr>
          <w:trHeight w:val="600" w:hRule="atLeast"/>
        </w:trPr>
        <w:tc>
          <w:tcPr>
            <w:tcW w:w="13881" w:type="dxa"/>
            <w:gridSpan w:val="13"/>
            <w:tcBorders>
              <w:top w:val="nil"/>
              <w:left w:val="nil"/>
              <w:bottom w:val="nil"/>
              <w:right w:val="nil"/>
            </w:tcBorders>
            <w:shd w:val="clear" w:color="000000" w:fill="FFFFFF"/>
            <w:vAlign w:val="center"/>
          </w:tcPr>
          <w:p w14:paraId="45633456">
            <w:pPr>
              <w:rPr>
                <w:rFonts w:cs="Arial"/>
                <w:sz w:val="20"/>
                <w:szCs w:val="20"/>
              </w:rPr>
            </w:pPr>
          </w:p>
          <w:p w14:paraId="192A9CD2">
            <w:pPr>
              <w:rPr>
                <w:rFonts w:cs="Arial"/>
                <w:sz w:val="20"/>
                <w:szCs w:val="20"/>
              </w:rPr>
            </w:pPr>
          </w:p>
          <w:p w14:paraId="6F99AB67">
            <w:pPr>
              <w:rPr>
                <w:rFonts w:cs="Arial"/>
                <w:sz w:val="20"/>
                <w:szCs w:val="20"/>
              </w:rPr>
            </w:pPr>
          </w:p>
          <w:p w14:paraId="56D39549">
            <w:pPr>
              <w:rPr>
                <w:rFonts w:cs="Arial"/>
                <w:sz w:val="20"/>
                <w:szCs w:val="20"/>
              </w:rPr>
            </w:pPr>
          </w:p>
          <w:p w14:paraId="3AF9D99D">
            <w:pPr>
              <w:rPr>
                <w:rFonts w:cs="Arial"/>
                <w:sz w:val="20"/>
                <w:szCs w:val="20"/>
              </w:rPr>
            </w:pPr>
          </w:p>
          <w:p w14:paraId="560AF3CA">
            <w:pPr>
              <w:rPr>
                <w:rFonts w:cs="Arial"/>
                <w:sz w:val="20"/>
                <w:szCs w:val="20"/>
              </w:rPr>
            </w:pPr>
          </w:p>
          <w:p w14:paraId="795A221E">
            <w:pPr>
              <w:rPr>
                <w:rFonts w:cs="Arial"/>
                <w:sz w:val="20"/>
                <w:szCs w:val="20"/>
              </w:rPr>
            </w:pPr>
          </w:p>
          <w:p w14:paraId="4D438914">
            <w:pPr>
              <w:rPr>
                <w:rFonts w:cs="Arial"/>
                <w:sz w:val="20"/>
                <w:szCs w:val="20"/>
              </w:rPr>
            </w:pPr>
          </w:p>
          <w:p w14:paraId="7326EB36">
            <w:pPr>
              <w:rPr>
                <w:rFonts w:cs="Arial"/>
                <w:sz w:val="20"/>
                <w:szCs w:val="20"/>
              </w:rPr>
            </w:pPr>
          </w:p>
          <w:p w14:paraId="2B53D741">
            <w:pPr>
              <w:rPr>
                <w:rFonts w:cs="Arial"/>
                <w:sz w:val="20"/>
                <w:szCs w:val="20"/>
              </w:rPr>
            </w:pPr>
          </w:p>
          <w:p w14:paraId="6B0C3ACA">
            <w:pPr>
              <w:rPr>
                <w:rFonts w:cs="Arial"/>
                <w:sz w:val="20"/>
                <w:szCs w:val="20"/>
              </w:rPr>
            </w:pPr>
          </w:p>
          <w:p w14:paraId="58B804B4">
            <w:pPr>
              <w:rPr>
                <w:rFonts w:cs="Arial"/>
                <w:sz w:val="20"/>
                <w:szCs w:val="20"/>
              </w:rPr>
            </w:pPr>
          </w:p>
          <w:p w14:paraId="08BB0CF4">
            <w:pPr>
              <w:rPr>
                <w:rFonts w:cs="Arial"/>
                <w:sz w:val="20"/>
                <w:szCs w:val="20"/>
              </w:rPr>
            </w:pPr>
          </w:p>
          <w:tbl>
            <w:tblPr>
              <w:tblStyle w:val="10"/>
              <w:tblpPr w:leftFromText="180" w:rightFromText="180" w:vertAnchor="text" w:horzAnchor="page" w:tblpXSpec="center" w:tblpY="313"/>
              <w:tblOverlap w:val="never"/>
              <w:tblW w:w="13482" w:type="dxa"/>
              <w:jc w:val="center"/>
              <w:tblLayout w:type="fixed"/>
              <w:tblCellMar>
                <w:top w:w="0" w:type="dxa"/>
                <w:left w:w="0" w:type="dxa"/>
                <w:bottom w:w="0" w:type="dxa"/>
                <w:right w:w="0" w:type="dxa"/>
              </w:tblCellMar>
            </w:tblPr>
            <w:tblGrid>
              <w:gridCol w:w="2628"/>
              <w:gridCol w:w="2067"/>
              <w:gridCol w:w="2301"/>
              <w:gridCol w:w="1145"/>
              <w:gridCol w:w="1191"/>
              <w:gridCol w:w="1224"/>
              <w:gridCol w:w="1281"/>
              <w:gridCol w:w="1645"/>
            </w:tblGrid>
            <w:tr w14:paraId="395C9CFF">
              <w:tblPrEx>
                <w:tblCellMar>
                  <w:top w:w="0" w:type="dxa"/>
                  <w:left w:w="0" w:type="dxa"/>
                  <w:bottom w:w="0" w:type="dxa"/>
                  <w:right w:w="0" w:type="dxa"/>
                </w:tblCellMar>
              </w:tblPrEx>
              <w:trPr>
                <w:trHeight w:val="535"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bottom"/>
                </w:tcPr>
                <w:p w14:paraId="6FAAB0B7">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6F19BF8B">
              <w:tblPrEx>
                <w:tblCellMar>
                  <w:top w:w="0" w:type="dxa"/>
                  <w:left w:w="0" w:type="dxa"/>
                  <w:bottom w:w="0" w:type="dxa"/>
                  <w:right w:w="0" w:type="dxa"/>
                </w:tblCellMar>
              </w:tblPrEx>
              <w:trPr>
                <w:trHeight w:val="274"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bottom"/>
                </w:tcPr>
                <w:p w14:paraId="67A03B3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18799F48">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16BA5797">
                  <w:pPr>
                    <w:rPr>
                      <w:rFonts w:ascii="Arial" w:hAnsi="Arial" w:eastAsia="宋体" w:cs="Arial"/>
                      <w:color w:val="000000"/>
                      <w:sz w:val="20"/>
                      <w:szCs w:val="20"/>
                    </w:rPr>
                  </w:pPr>
                  <w:r>
                    <w:rPr>
                      <w:rFonts w:hint="eastAsia" w:ascii="宋体" w:hAnsi="宋体" w:eastAsia="宋体" w:cs="宋体"/>
                      <w:color w:val="000000"/>
                      <w:kern w:val="0"/>
                      <w:sz w:val="22"/>
                      <w:szCs w:val="22"/>
                    </w:rPr>
                    <w:t>部门：黄石市黄石港区社会保险管理局</w:t>
                  </w: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0D71D65D">
                  <w:pPr>
                    <w:jc w:val="center"/>
                    <w:rPr>
                      <w:rFonts w:ascii="Arial" w:hAnsi="Arial" w:cs="Arial"/>
                      <w:color w:val="000000"/>
                      <w:sz w:val="20"/>
                      <w:szCs w:val="20"/>
                    </w:rPr>
                  </w:pPr>
                  <w:r>
                    <w:rPr>
                      <w:rFonts w:hint="eastAsia" w:ascii="宋体" w:hAnsi="宋体" w:eastAsia="宋体" w:cs="宋体"/>
                      <w:color w:val="000000"/>
                      <w:kern w:val="0"/>
                      <w:sz w:val="22"/>
                      <w:szCs w:val="22"/>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44BAA0BD">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44079F7D">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609CACBC">
                  <w:pPr>
                    <w:rPr>
                      <w:rFonts w:ascii="Arial" w:hAnsi="Arial" w:cs="Arial"/>
                      <w:color w:val="000000"/>
                      <w:sz w:val="20"/>
                      <w:szCs w:val="20"/>
                    </w:rPr>
                  </w:pPr>
                </w:p>
              </w:tc>
              <w:tc>
                <w:tcPr>
                  <w:tcW w:w="1645" w:type="dxa"/>
                  <w:tcBorders>
                    <w:top w:val="nil"/>
                    <w:left w:val="nil"/>
                    <w:bottom w:val="nil"/>
                    <w:right w:val="nil"/>
                  </w:tcBorders>
                  <w:shd w:val="clear" w:color="auto" w:fill="auto"/>
                  <w:noWrap/>
                  <w:tcMar>
                    <w:top w:w="15" w:type="dxa"/>
                    <w:left w:w="15" w:type="dxa"/>
                    <w:right w:w="15" w:type="dxa"/>
                  </w:tcMar>
                  <w:vAlign w:val="bottom"/>
                </w:tcPr>
                <w:p w14:paraId="7F7D778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40F80D0F">
              <w:tblPrEx>
                <w:tblCellMar>
                  <w:top w:w="0" w:type="dxa"/>
                  <w:left w:w="0" w:type="dxa"/>
                  <w:bottom w:w="0" w:type="dxa"/>
                  <w:right w:w="0" w:type="dxa"/>
                </w:tblCellMar>
              </w:tblPrEx>
              <w:trPr>
                <w:trHeight w:val="274" w:hRule="atLeast"/>
                <w:jc w:val="center"/>
              </w:trPr>
              <w:tc>
                <w:tcPr>
                  <w:tcW w:w="4695" w:type="dxa"/>
                  <w:gridSpan w:val="2"/>
                  <w:tcBorders>
                    <w:top w:val="nil"/>
                    <w:left w:val="nil"/>
                    <w:bottom w:val="nil"/>
                    <w:right w:val="nil"/>
                  </w:tcBorders>
                  <w:shd w:val="clear" w:color="auto" w:fill="auto"/>
                  <w:noWrap/>
                  <w:tcMar>
                    <w:top w:w="15" w:type="dxa"/>
                    <w:left w:w="15" w:type="dxa"/>
                    <w:right w:w="15" w:type="dxa"/>
                  </w:tcMar>
                  <w:vAlign w:val="bottom"/>
                </w:tcPr>
                <w:p w14:paraId="604AFDD4">
                  <w:pPr>
                    <w:rPr>
                      <w:rFonts w:ascii="宋体" w:hAnsi="宋体" w:eastAsia="宋体" w:cs="宋体"/>
                      <w:color w:val="000000"/>
                      <w:kern w:val="0"/>
                      <w:sz w:val="22"/>
                      <w:szCs w:val="22"/>
                    </w:rPr>
                  </w:pPr>
                </w:p>
              </w:tc>
              <w:tc>
                <w:tcPr>
                  <w:tcW w:w="3446" w:type="dxa"/>
                  <w:gridSpan w:val="2"/>
                  <w:tcBorders>
                    <w:top w:val="nil"/>
                    <w:left w:val="nil"/>
                    <w:bottom w:val="nil"/>
                    <w:right w:val="nil"/>
                  </w:tcBorders>
                  <w:shd w:val="clear" w:color="auto" w:fill="auto"/>
                  <w:noWrap/>
                  <w:tcMar>
                    <w:top w:w="15" w:type="dxa"/>
                    <w:left w:w="15" w:type="dxa"/>
                    <w:right w:w="15" w:type="dxa"/>
                  </w:tcMar>
                  <w:vAlign w:val="bottom"/>
                </w:tcPr>
                <w:p w14:paraId="6741F0C4">
                  <w:pPr>
                    <w:jc w:val="center"/>
                    <w:rPr>
                      <w:rFonts w:ascii="宋体" w:hAnsi="宋体" w:eastAsia="宋体" w:cs="宋体"/>
                      <w:color w:val="000000"/>
                      <w:kern w:val="0"/>
                      <w:sz w:val="22"/>
                      <w:szCs w:val="22"/>
                    </w:rPr>
                  </w:pPr>
                </w:p>
              </w:tc>
              <w:tc>
                <w:tcPr>
                  <w:tcW w:w="1191" w:type="dxa"/>
                  <w:tcBorders>
                    <w:top w:val="nil"/>
                    <w:left w:val="nil"/>
                    <w:bottom w:val="nil"/>
                    <w:right w:val="nil"/>
                  </w:tcBorders>
                  <w:shd w:val="clear" w:color="auto" w:fill="auto"/>
                  <w:noWrap/>
                  <w:tcMar>
                    <w:top w:w="15" w:type="dxa"/>
                    <w:left w:w="15" w:type="dxa"/>
                    <w:right w:w="15" w:type="dxa"/>
                  </w:tcMar>
                  <w:vAlign w:val="bottom"/>
                </w:tcPr>
                <w:p w14:paraId="2A0E4C9D">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6C5AB1F1">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22F6017F">
                  <w:pPr>
                    <w:rPr>
                      <w:rFonts w:ascii="Arial" w:hAnsi="Arial" w:cs="Arial"/>
                      <w:color w:val="000000"/>
                      <w:sz w:val="20"/>
                      <w:szCs w:val="20"/>
                    </w:rPr>
                  </w:pPr>
                </w:p>
              </w:tc>
              <w:tc>
                <w:tcPr>
                  <w:tcW w:w="1645" w:type="dxa"/>
                  <w:tcBorders>
                    <w:top w:val="nil"/>
                    <w:left w:val="nil"/>
                    <w:bottom w:val="nil"/>
                    <w:right w:val="nil"/>
                  </w:tcBorders>
                  <w:shd w:val="clear" w:color="auto" w:fill="auto"/>
                  <w:noWrap/>
                  <w:tcMar>
                    <w:top w:w="15" w:type="dxa"/>
                    <w:left w:w="15" w:type="dxa"/>
                    <w:right w:w="15" w:type="dxa"/>
                  </w:tcMar>
                  <w:vAlign w:val="bottom"/>
                </w:tcPr>
                <w:p w14:paraId="579DACDB">
                  <w:pPr>
                    <w:widowControl/>
                    <w:jc w:val="right"/>
                    <w:textAlignment w:val="bottom"/>
                    <w:rPr>
                      <w:rFonts w:ascii="宋体" w:hAnsi="宋体" w:eastAsia="宋体" w:cs="宋体"/>
                      <w:color w:val="000000"/>
                      <w:kern w:val="0"/>
                      <w:sz w:val="20"/>
                      <w:szCs w:val="20"/>
                    </w:rPr>
                  </w:pPr>
                </w:p>
              </w:tc>
            </w:tr>
            <w:tr w14:paraId="25381886">
              <w:tblPrEx>
                <w:tblCellMar>
                  <w:top w:w="0" w:type="dxa"/>
                  <w:left w:w="0" w:type="dxa"/>
                  <w:bottom w:w="0" w:type="dxa"/>
                  <w:right w:w="0" w:type="dxa"/>
                </w:tblCellMar>
              </w:tblPrEx>
              <w:trPr>
                <w:trHeight w:val="282" w:hRule="atLeast"/>
                <w:jc w:val="center"/>
              </w:trPr>
              <w:tc>
                <w:tcPr>
                  <w:tcW w:w="4695"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9FF4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w:t>
                  </w:r>
                </w:p>
              </w:tc>
              <w:tc>
                <w:tcPr>
                  <w:tcW w:w="230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1C24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AB065A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3696"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84530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645"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6384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7242E8A1">
              <w:tblPrEx>
                <w:tblCellMar>
                  <w:top w:w="0" w:type="dxa"/>
                  <w:left w:w="0" w:type="dxa"/>
                  <w:bottom w:w="0" w:type="dxa"/>
                  <w:right w:w="0" w:type="dxa"/>
                </w:tblCellMar>
              </w:tblPrEx>
              <w:trPr>
                <w:trHeight w:val="312" w:hRule="atLeast"/>
                <w:jc w:val="center"/>
              </w:trPr>
              <w:tc>
                <w:tcPr>
                  <w:tcW w:w="2628"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5D462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功能分类科目编码</w:t>
                  </w:r>
                </w:p>
              </w:tc>
              <w:tc>
                <w:tcPr>
                  <w:tcW w:w="2067"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A9D7B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BCC63E2">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EB30CE">
                  <w:pPr>
                    <w:jc w:val="center"/>
                    <w:rPr>
                      <w:rFonts w:ascii="宋体" w:hAnsi="宋体" w:eastAsia="宋体" w:cs="宋体"/>
                      <w:color w:val="000000"/>
                      <w:sz w:val="22"/>
                      <w:szCs w:val="22"/>
                    </w:rPr>
                  </w:pPr>
                </w:p>
              </w:tc>
              <w:tc>
                <w:tcPr>
                  <w:tcW w:w="119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DE80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122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FE6E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128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C7328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BDA8995">
                  <w:pPr>
                    <w:jc w:val="center"/>
                    <w:rPr>
                      <w:rFonts w:ascii="宋体" w:hAnsi="宋体" w:eastAsia="宋体" w:cs="宋体"/>
                      <w:color w:val="000000"/>
                      <w:sz w:val="22"/>
                      <w:szCs w:val="22"/>
                    </w:rPr>
                  </w:pPr>
                </w:p>
              </w:tc>
            </w:tr>
            <w:tr w14:paraId="3D6C277F">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67E09">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6E39CD">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798AAFE">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9420CE6">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04FB55">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2ECDC9A">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949BB5">
                  <w:pPr>
                    <w:jc w:val="center"/>
                    <w:rPr>
                      <w:rFonts w:ascii="宋体" w:hAnsi="宋体" w:eastAsia="宋体" w:cs="宋体"/>
                      <w:color w:val="000000"/>
                      <w:sz w:val="22"/>
                      <w:szCs w:val="22"/>
                    </w:rPr>
                  </w:pP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64DDCA4">
                  <w:pPr>
                    <w:jc w:val="center"/>
                    <w:rPr>
                      <w:rFonts w:ascii="宋体" w:hAnsi="宋体" w:eastAsia="宋体" w:cs="宋体"/>
                      <w:color w:val="000000"/>
                      <w:sz w:val="22"/>
                      <w:szCs w:val="22"/>
                    </w:rPr>
                  </w:pPr>
                </w:p>
              </w:tc>
            </w:tr>
            <w:tr w14:paraId="287154CD">
              <w:tblPrEx>
                <w:tblCellMar>
                  <w:top w:w="0" w:type="dxa"/>
                  <w:left w:w="0" w:type="dxa"/>
                  <w:bottom w:w="0" w:type="dxa"/>
                  <w:right w:w="0" w:type="dxa"/>
                </w:tblCellMar>
              </w:tblPrEx>
              <w:trPr>
                <w:trHeight w:val="312" w:hRule="atLeast"/>
                <w:jc w:val="center"/>
              </w:trPr>
              <w:tc>
                <w:tcPr>
                  <w:tcW w:w="2628"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248C2">
                  <w:pPr>
                    <w:jc w:val="center"/>
                    <w:rPr>
                      <w:rFonts w:ascii="宋体" w:hAnsi="宋体" w:eastAsia="宋体" w:cs="宋体"/>
                      <w:color w:val="000000"/>
                      <w:sz w:val="22"/>
                      <w:szCs w:val="22"/>
                    </w:rPr>
                  </w:pPr>
                </w:p>
              </w:tc>
              <w:tc>
                <w:tcPr>
                  <w:tcW w:w="2067"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C01CFB">
                  <w:pPr>
                    <w:jc w:val="center"/>
                    <w:rPr>
                      <w:rFonts w:ascii="宋体" w:hAnsi="宋体" w:eastAsia="宋体" w:cs="宋体"/>
                      <w:color w:val="000000"/>
                      <w:sz w:val="22"/>
                      <w:szCs w:val="22"/>
                    </w:rPr>
                  </w:pPr>
                </w:p>
              </w:tc>
              <w:tc>
                <w:tcPr>
                  <w:tcW w:w="230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FCD076">
                  <w:pPr>
                    <w:jc w:val="center"/>
                    <w:rPr>
                      <w:rFonts w:ascii="宋体" w:hAnsi="宋体" w:eastAsia="宋体" w:cs="宋体"/>
                      <w:color w:val="000000"/>
                      <w:sz w:val="22"/>
                      <w:szCs w:val="22"/>
                    </w:rPr>
                  </w:pPr>
                </w:p>
              </w:tc>
              <w:tc>
                <w:tcPr>
                  <w:tcW w:w="11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81A089">
                  <w:pPr>
                    <w:jc w:val="center"/>
                    <w:rPr>
                      <w:rFonts w:ascii="宋体" w:hAnsi="宋体" w:eastAsia="宋体" w:cs="宋体"/>
                      <w:color w:val="000000"/>
                      <w:sz w:val="22"/>
                      <w:szCs w:val="22"/>
                    </w:rPr>
                  </w:pPr>
                </w:p>
              </w:tc>
              <w:tc>
                <w:tcPr>
                  <w:tcW w:w="119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1137A6">
                  <w:pPr>
                    <w:jc w:val="center"/>
                    <w:rPr>
                      <w:rFonts w:ascii="宋体" w:hAnsi="宋体" w:eastAsia="宋体" w:cs="宋体"/>
                      <w:color w:val="000000"/>
                      <w:sz w:val="22"/>
                      <w:szCs w:val="22"/>
                    </w:rPr>
                  </w:pPr>
                </w:p>
              </w:tc>
              <w:tc>
                <w:tcPr>
                  <w:tcW w:w="122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A67EA0">
                  <w:pPr>
                    <w:jc w:val="center"/>
                    <w:rPr>
                      <w:rFonts w:ascii="宋体" w:hAnsi="宋体" w:eastAsia="宋体" w:cs="宋体"/>
                      <w:color w:val="000000"/>
                      <w:sz w:val="22"/>
                      <w:szCs w:val="22"/>
                    </w:rPr>
                  </w:pPr>
                </w:p>
              </w:tc>
              <w:tc>
                <w:tcPr>
                  <w:tcW w:w="128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77BD2D">
                  <w:pPr>
                    <w:jc w:val="center"/>
                    <w:rPr>
                      <w:rFonts w:ascii="宋体" w:hAnsi="宋体" w:eastAsia="宋体" w:cs="宋体"/>
                      <w:color w:val="000000"/>
                      <w:sz w:val="22"/>
                      <w:szCs w:val="22"/>
                    </w:rPr>
                  </w:pPr>
                </w:p>
              </w:tc>
              <w:tc>
                <w:tcPr>
                  <w:tcW w:w="1645"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1F2C61">
                  <w:pPr>
                    <w:jc w:val="center"/>
                    <w:rPr>
                      <w:rFonts w:ascii="宋体" w:hAnsi="宋体" w:eastAsia="宋体" w:cs="宋体"/>
                      <w:color w:val="000000"/>
                      <w:sz w:val="22"/>
                      <w:szCs w:val="22"/>
                    </w:rPr>
                  </w:pPr>
                </w:p>
              </w:tc>
            </w:tr>
            <w:tr w14:paraId="37067069">
              <w:tblPrEx>
                <w:tblCellMar>
                  <w:top w:w="0" w:type="dxa"/>
                  <w:left w:w="0" w:type="dxa"/>
                  <w:bottom w:w="0" w:type="dxa"/>
                  <w:right w:w="0" w:type="dxa"/>
                </w:tblCellMar>
              </w:tblPrEx>
              <w:trPr>
                <w:trHeight w:val="311"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C3C3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230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0F838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FE7AB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119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EC957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1224"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7F3B7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12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3E65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6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7B6C9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3CA16B3A">
              <w:tblPrEx>
                <w:tblCellMar>
                  <w:top w:w="0" w:type="dxa"/>
                  <w:left w:w="0" w:type="dxa"/>
                  <w:bottom w:w="0" w:type="dxa"/>
                  <w:right w:w="0" w:type="dxa"/>
                </w:tblCellMar>
              </w:tblPrEx>
              <w:trPr>
                <w:trHeight w:val="292" w:hRule="atLeast"/>
                <w:jc w:val="center"/>
              </w:trPr>
              <w:tc>
                <w:tcPr>
                  <w:tcW w:w="4695"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1E44F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4B713">
                  <w:pPr>
                    <w:jc w:val="right"/>
                    <w:rPr>
                      <w:rFonts w:ascii="宋体" w:hAnsi="宋体" w:eastAsia="宋体" w:cs="宋体"/>
                      <w:b/>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F1305">
                  <w:pPr>
                    <w:jc w:val="right"/>
                    <w:rPr>
                      <w:rFonts w:ascii="宋体" w:hAnsi="宋体" w:eastAsia="宋体" w:cs="宋体"/>
                      <w:b/>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EF5FD">
                  <w:pPr>
                    <w:jc w:val="right"/>
                    <w:rPr>
                      <w:rFonts w:ascii="宋体" w:hAnsi="宋体" w:eastAsia="宋体" w:cs="宋体"/>
                      <w:b/>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4ACC1">
                  <w:pPr>
                    <w:jc w:val="right"/>
                    <w:rPr>
                      <w:rFonts w:ascii="宋体" w:hAnsi="宋体" w:eastAsia="宋体" w:cs="宋体"/>
                      <w:b/>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BDED6">
                  <w:pPr>
                    <w:jc w:val="right"/>
                    <w:rPr>
                      <w:rFonts w:ascii="宋体" w:hAnsi="宋体" w:eastAsia="宋体" w:cs="宋体"/>
                      <w:b/>
                      <w:color w:val="000000"/>
                      <w:sz w:val="22"/>
                      <w:szCs w:val="22"/>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7D7DB">
                  <w:pPr>
                    <w:jc w:val="right"/>
                    <w:rPr>
                      <w:rFonts w:ascii="宋体" w:hAnsi="宋体" w:eastAsia="宋体" w:cs="宋体"/>
                      <w:b/>
                      <w:color w:val="000000"/>
                      <w:sz w:val="22"/>
                      <w:szCs w:val="22"/>
                    </w:rPr>
                  </w:pPr>
                </w:p>
              </w:tc>
            </w:tr>
            <w:tr w14:paraId="05534459">
              <w:tblPrEx>
                <w:tblCellMar>
                  <w:top w:w="0" w:type="dxa"/>
                  <w:left w:w="0" w:type="dxa"/>
                  <w:bottom w:w="0" w:type="dxa"/>
                  <w:right w:w="0" w:type="dxa"/>
                </w:tblCellMar>
              </w:tblPrEx>
              <w:trPr>
                <w:trHeight w:val="292" w:hRule="atLeast"/>
                <w:jc w:val="center"/>
              </w:trPr>
              <w:tc>
                <w:tcPr>
                  <w:tcW w:w="262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E5E78">
                  <w:pPr>
                    <w:jc w:val="left"/>
                    <w:rPr>
                      <w:rFonts w:ascii="宋体" w:hAnsi="宋体" w:eastAsia="宋体" w:cs="宋体"/>
                      <w:color w:val="000000"/>
                      <w:sz w:val="22"/>
                      <w:szCs w:val="22"/>
                    </w:rPr>
                  </w:pPr>
                </w:p>
              </w:tc>
              <w:tc>
                <w:tcPr>
                  <w:tcW w:w="20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32EE9">
                  <w:pPr>
                    <w:jc w:val="left"/>
                    <w:rPr>
                      <w:rFonts w:ascii="宋体" w:hAnsi="宋体" w:eastAsia="宋体" w:cs="宋体"/>
                      <w:color w:val="000000"/>
                      <w:sz w:val="22"/>
                      <w:szCs w:val="22"/>
                    </w:rPr>
                  </w:pPr>
                </w:p>
              </w:tc>
              <w:tc>
                <w:tcPr>
                  <w:tcW w:w="2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A848E">
                  <w:pPr>
                    <w:jc w:val="right"/>
                    <w:rPr>
                      <w:rFonts w:ascii="宋体" w:hAnsi="宋体" w:eastAsia="宋体" w:cs="宋体"/>
                      <w:color w:val="000000"/>
                      <w:sz w:val="22"/>
                      <w:szCs w:val="22"/>
                    </w:rPr>
                  </w:pP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2F8FC">
                  <w:pPr>
                    <w:jc w:val="right"/>
                    <w:rPr>
                      <w:rFonts w:ascii="宋体" w:hAnsi="宋体" w:eastAsia="宋体" w:cs="宋体"/>
                      <w:color w:val="000000"/>
                      <w:sz w:val="22"/>
                      <w:szCs w:val="22"/>
                    </w:rPr>
                  </w:pPr>
                </w:p>
              </w:tc>
              <w:tc>
                <w:tcPr>
                  <w:tcW w:w="11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AE1A9">
                  <w:pPr>
                    <w:jc w:val="right"/>
                    <w:rPr>
                      <w:rFonts w:ascii="宋体" w:hAnsi="宋体" w:eastAsia="宋体" w:cs="宋体"/>
                      <w:color w:val="000000"/>
                      <w:sz w:val="22"/>
                      <w:szCs w:val="22"/>
                    </w:rPr>
                  </w:pPr>
                </w:p>
              </w:tc>
              <w:tc>
                <w:tcPr>
                  <w:tcW w:w="12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BAD04">
                  <w:pPr>
                    <w:jc w:val="right"/>
                    <w:rPr>
                      <w:rFonts w:ascii="宋体" w:hAnsi="宋体" w:eastAsia="宋体" w:cs="宋体"/>
                      <w:color w:val="000000"/>
                      <w:sz w:val="22"/>
                      <w:szCs w:val="22"/>
                    </w:rPr>
                  </w:pPr>
                </w:p>
              </w:tc>
              <w:tc>
                <w:tcPr>
                  <w:tcW w:w="1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B1913">
                  <w:pPr>
                    <w:jc w:val="right"/>
                    <w:rPr>
                      <w:rFonts w:ascii="宋体" w:hAnsi="宋体" w:eastAsia="宋体" w:cs="宋体"/>
                      <w:color w:val="000000"/>
                      <w:sz w:val="22"/>
                      <w:szCs w:val="22"/>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4083">
                  <w:pPr>
                    <w:jc w:val="right"/>
                    <w:rPr>
                      <w:rFonts w:ascii="宋体" w:hAnsi="宋体" w:eastAsia="宋体" w:cs="宋体"/>
                      <w:color w:val="000000"/>
                      <w:sz w:val="22"/>
                      <w:szCs w:val="22"/>
                    </w:rPr>
                  </w:pPr>
                </w:p>
              </w:tc>
            </w:tr>
            <w:tr w14:paraId="4EFAE3E0">
              <w:tblPrEx>
                <w:tblCellMar>
                  <w:top w:w="0" w:type="dxa"/>
                  <w:left w:w="0" w:type="dxa"/>
                  <w:bottom w:w="0" w:type="dxa"/>
                  <w:right w:w="0" w:type="dxa"/>
                </w:tblCellMar>
              </w:tblPrEx>
              <w:trPr>
                <w:trHeight w:val="292" w:hRule="atLeast"/>
                <w:jc w:val="center"/>
              </w:trPr>
              <w:tc>
                <w:tcPr>
                  <w:tcW w:w="13482" w:type="dxa"/>
                  <w:gridSpan w:val="8"/>
                  <w:tcBorders>
                    <w:top w:val="nil"/>
                    <w:left w:val="nil"/>
                    <w:bottom w:val="nil"/>
                    <w:right w:val="nil"/>
                  </w:tcBorders>
                  <w:shd w:val="clear" w:color="auto" w:fill="auto"/>
                  <w:noWrap/>
                  <w:tcMar>
                    <w:top w:w="15" w:type="dxa"/>
                    <w:left w:w="15" w:type="dxa"/>
                    <w:right w:w="15" w:type="dxa"/>
                  </w:tcMar>
                  <w:vAlign w:val="center"/>
                </w:tcPr>
                <w:p w14:paraId="1D782B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w:t>
                  </w:r>
                  <w:r>
                    <w:rPr>
                      <w:rFonts w:ascii="ËÎÌå" w:hAnsi="ËÎÌå" w:eastAsia="Arial" w:cs="Arial"/>
                      <w:sz w:val="22"/>
                      <w:szCs w:val="22"/>
                    </w:rPr>
                    <w:t>本表反映部门本年度政府性基金预算财政拨款收入、支出及结转和结余情况，</w:t>
                  </w:r>
                  <w:r>
                    <w:rPr>
                      <w:rFonts w:hint="eastAsia" w:ascii="ËÎÌå" w:hAnsi="ËÎÌå" w:eastAsia="Arial" w:cs="Arial"/>
                      <w:sz w:val="22"/>
                      <w:szCs w:val="22"/>
                    </w:rPr>
                    <w:t>我部门（单位）无此项内容，本表无数据</w:t>
                  </w:r>
                  <w:r>
                    <w:rPr>
                      <w:rFonts w:ascii="ËÎÌå" w:hAnsi="ËÎÌå" w:eastAsia="Arial" w:cs="Arial"/>
                      <w:sz w:val="22"/>
                      <w:szCs w:val="22"/>
                    </w:rPr>
                    <w:t>。</w:t>
                  </w:r>
                </w:p>
              </w:tc>
            </w:tr>
          </w:tbl>
          <w:p w14:paraId="3969BA0F">
            <w:pPr>
              <w:rPr>
                <w:rFonts w:cs="Arial"/>
                <w:sz w:val="20"/>
                <w:szCs w:val="20"/>
              </w:rPr>
            </w:pPr>
          </w:p>
        </w:tc>
      </w:tr>
    </w:tbl>
    <w:p w14:paraId="475A1B56">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3854478F">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6175E855">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447E7B4D">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46E80871">
      <w:pPr>
        <w:pStyle w:val="9"/>
        <w:widowControl/>
        <w:spacing w:before="76" w:beforeAutospacing="0" w:after="76" w:afterAutospacing="0" w:line="450" w:lineRule="atLeast"/>
        <w:jc w:val="center"/>
        <w:rPr>
          <w:rStyle w:val="12"/>
          <w:rFonts w:ascii="微软雅黑" w:hAnsi="微软雅黑" w:eastAsia="微软雅黑" w:cs="微软雅黑"/>
          <w:color w:val="333333"/>
          <w:shd w:val="clear" w:color="auto" w:fill="FFFFFF"/>
        </w:rPr>
      </w:pPr>
    </w:p>
    <w:p w14:paraId="167BA9BB">
      <w:pPr>
        <w:pStyle w:val="9"/>
        <w:widowControl/>
        <w:spacing w:before="76" w:beforeAutospacing="0" w:after="76" w:afterAutospacing="0" w:line="450" w:lineRule="atLeast"/>
        <w:jc w:val="center"/>
        <w:rPr>
          <w:rStyle w:val="12"/>
          <w:rFonts w:ascii="微软雅黑" w:hAnsi="微软雅黑" w:eastAsia="微软雅黑" w:cs="微软雅黑"/>
          <w:color w:val="333333"/>
          <w:shd w:val="clear" w:color="auto" w:fill="FFFFFF"/>
        </w:rPr>
      </w:pPr>
    </w:p>
    <w:p w14:paraId="01EA7D6D">
      <w:pPr>
        <w:pStyle w:val="9"/>
        <w:widowControl/>
        <w:spacing w:before="76" w:beforeAutospacing="0" w:after="76" w:afterAutospacing="0" w:line="450" w:lineRule="atLeast"/>
        <w:jc w:val="center"/>
        <w:rPr>
          <w:rStyle w:val="12"/>
          <w:rFonts w:ascii="微软雅黑" w:hAnsi="微软雅黑" w:eastAsia="微软雅黑" w:cs="微软雅黑"/>
          <w:color w:val="333333"/>
          <w:shd w:val="clear" w:color="auto" w:fill="FFFFFF"/>
        </w:rPr>
      </w:pPr>
    </w:p>
    <w:p w14:paraId="7083DBBB">
      <w:pPr>
        <w:pStyle w:val="9"/>
        <w:widowControl/>
        <w:spacing w:before="76" w:beforeAutospacing="0" w:after="76" w:afterAutospacing="0" w:line="450" w:lineRule="atLeast"/>
        <w:jc w:val="center"/>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t>国有资本经营预算财政拨款支出决算表</w:t>
      </w:r>
    </w:p>
    <w:p w14:paraId="1532281C">
      <w:pPr>
        <w:pStyle w:val="9"/>
        <w:widowControl/>
        <w:spacing w:before="76" w:beforeAutospacing="0" w:after="76" w:afterAutospacing="0" w:line="450" w:lineRule="atLeast"/>
        <w:jc w:val="right"/>
        <w:rPr>
          <w:rStyle w:val="12"/>
          <w:rFonts w:ascii="微软雅黑" w:hAnsi="微软雅黑" w:eastAsia="微软雅黑" w:cs="微软雅黑"/>
          <w:color w:val="333333"/>
          <w:shd w:val="clear" w:color="auto" w:fill="FFFFFF"/>
        </w:rPr>
      </w:pPr>
      <w:r>
        <w:rPr>
          <w:rFonts w:hint="eastAsia" w:ascii="宋体" w:hAnsi="宋体" w:eastAsia="宋体" w:cs="宋体"/>
          <w:color w:val="000000"/>
          <w:sz w:val="20"/>
          <w:szCs w:val="20"/>
        </w:rPr>
        <w:t>公开09表</w:t>
      </w:r>
    </w:p>
    <w:tbl>
      <w:tblPr>
        <w:tblStyle w:val="10"/>
        <w:tblpPr w:leftFromText="180" w:rightFromText="180" w:vertAnchor="text" w:horzAnchor="page" w:tblpXSpec="center" w:tblpY="338"/>
        <w:tblOverlap w:val="never"/>
        <w:tblW w:w="13700" w:type="dxa"/>
        <w:jc w:val="center"/>
        <w:tblLayout w:type="fixed"/>
        <w:tblCellMar>
          <w:top w:w="0" w:type="dxa"/>
          <w:left w:w="0" w:type="dxa"/>
          <w:bottom w:w="0" w:type="dxa"/>
          <w:right w:w="0" w:type="dxa"/>
        </w:tblCellMar>
      </w:tblPr>
      <w:tblGrid>
        <w:gridCol w:w="4695"/>
        <w:gridCol w:w="3446"/>
        <w:gridCol w:w="1191"/>
        <w:gridCol w:w="1224"/>
        <w:gridCol w:w="1281"/>
        <w:gridCol w:w="1863"/>
      </w:tblGrid>
      <w:tr w14:paraId="67AB364F">
        <w:tblPrEx>
          <w:tblCellMar>
            <w:top w:w="0" w:type="dxa"/>
            <w:left w:w="0" w:type="dxa"/>
            <w:bottom w:w="0" w:type="dxa"/>
            <w:right w:w="0" w:type="dxa"/>
          </w:tblCellMar>
        </w:tblPrEx>
        <w:trPr>
          <w:trHeight w:val="274" w:hRule="atLeast"/>
          <w:jc w:val="center"/>
        </w:trPr>
        <w:tc>
          <w:tcPr>
            <w:tcW w:w="4695" w:type="dxa"/>
            <w:tcBorders>
              <w:top w:val="nil"/>
              <w:left w:val="nil"/>
              <w:bottom w:val="nil"/>
              <w:right w:val="nil"/>
            </w:tcBorders>
            <w:shd w:val="clear" w:color="auto" w:fill="auto"/>
            <w:noWrap/>
            <w:tcMar>
              <w:top w:w="15" w:type="dxa"/>
              <w:left w:w="15" w:type="dxa"/>
              <w:right w:w="15" w:type="dxa"/>
            </w:tcMar>
            <w:vAlign w:val="bottom"/>
          </w:tcPr>
          <w:p w14:paraId="5BA19680">
            <w:pPr>
              <w:rPr>
                <w:rFonts w:ascii="Arial" w:hAnsi="Arial" w:eastAsia="宋体" w:cs="Arial"/>
                <w:color w:val="000000"/>
                <w:sz w:val="20"/>
                <w:szCs w:val="20"/>
              </w:rPr>
            </w:pPr>
            <w:r>
              <w:rPr>
                <w:rFonts w:hint="eastAsia" w:ascii="宋体" w:hAnsi="宋体" w:eastAsia="宋体" w:cs="宋体"/>
                <w:color w:val="000000"/>
                <w:kern w:val="0"/>
                <w:sz w:val="22"/>
                <w:szCs w:val="22"/>
              </w:rPr>
              <w:t>部门：黄石市黄石港区社会保险管理局</w:t>
            </w:r>
          </w:p>
        </w:tc>
        <w:tc>
          <w:tcPr>
            <w:tcW w:w="3446" w:type="dxa"/>
            <w:tcBorders>
              <w:top w:val="nil"/>
              <w:left w:val="nil"/>
              <w:bottom w:val="nil"/>
              <w:right w:val="nil"/>
            </w:tcBorders>
            <w:shd w:val="clear" w:color="auto" w:fill="auto"/>
            <w:noWrap/>
            <w:tcMar>
              <w:top w:w="15" w:type="dxa"/>
              <w:left w:w="15" w:type="dxa"/>
              <w:right w:w="15" w:type="dxa"/>
            </w:tcMar>
            <w:vAlign w:val="bottom"/>
          </w:tcPr>
          <w:p w14:paraId="02C99E3B">
            <w:pPr>
              <w:jc w:val="center"/>
              <w:rPr>
                <w:rFonts w:ascii="Arial" w:hAnsi="Arial" w:cs="Arial"/>
                <w:color w:val="000000"/>
                <w:sz w:val="20"/>
                <w:szCs w:val="20"/>
              </w:rPr>
            </w:pPr>
            <w:r>
              <w:rPr>
                <w:rFonts w:hint="eastAsia" w:ascii="宋体" w:hAnsi="宋体" w:eastAsia="宋体" w:cs="宋体"/>
                <w:color w:val="000000"/>
                <w:kern w:val="0"/>
                <w:sz w:val="22"/>
                <w:szCs w:val="22"/>
              </w:rPr>
              <w:t>2021年度</w:t>
            </w:r>
          </w:p>
        </w:tc>
        <w:tc>
          <w:tcPr>
            <w:tcW w:w="1191" w:type="dxa"/>
            <w:tcBorders>
              <w:top w:val="nil"/>
              <w:left w:val="nil"/>
              <w:bottom w:val="nil"/>
              <w:right w:val="nil"/>
            </w:tcBorders>
            <w:shd w:val="clear" w:color="auto" w:fill="auto"/>
            <w:noWrap/>
            <w:tcMar>
              <w:top w:w="15" w:type="dxa"/>
              <w:left w:w="15" w:type="dxa"/>
              <w:right w:w="15" w:type="dxa"/>
            </w:tcMar>
            <w:vAlign w:val="bottom"/>
          </w:tcPr>
          <w:p w14:paraId="0CF69C47">
            <w:pPr>
              <w:rPr>
                <w:rFonts w:ascii="Arial" w:hAnsi="Arial" w:cs="Arial"/>
                <w:color w:val="000000"/>
                <w:sz w:val="20"/>
                <w:szCs w:val="20"/>
              </w:rPr>
            </w:pPr>
          </w:p>
        </w:tc>
        <w:tc>
          <w:tcPr>
            <w:tcW w:w="1224" w:type="dxa"/>
            <w:tcBorders>
              <w:top w:val="nil"/>
              <w:left w:val="nil"/>
              <w:bottom w:val="nil"/>
              <w:right w:val="nil"/>
            </w:tcBorders>
            <w:shd w:val="clear" w:color="auto" w:fill="auto"/>
            <w:noWrap/>
            <w:tcMar>
              <w:top w:w="15" w:type="dxa"/>
              <w:left w:w="15" w:type="dxa"/>
              <w:right w:w="15" w:type="dxa"/>
            </w:tcMar>
            <w:vAlign w:val="bottom"/>
          </w:tcPr>
          <w:p w14:paraId="33AF665C">
            <w:pPr>
              <w:rPr>
                <w:rFonts w:ascii="Arial" w:hAnsi="Arial" w:cs="Arial"/>
                <w:color w:val="000000"/>
                <w:sz w:val="20"/>
                <w:szCs w:val="20"/>
              </w:rPr>
            </w:pPr>
          </w:p>
        </w:tc>
        <w:tc>
          <w:tcPr>
            <w:tcW w:w="1281" w:type="dxa"/>
            <w:tcBorders>
              <w:top w:val="nil"/>
              <w:left w:val="nil"/>
              <w:bottom w:val="nil"/>
              <w:right w:val="nil"/>
            </w:tcBorders>
            <w:shd w:val="clear" w:color="auto" w:fill="auto"/>
            <w:noWrap/>
            <w:tcMar>
              <w:top w:w="15" w:type="dxa"/>
              <w:left w:w="15" w:type="dxa"/>
              <w:right w:w="15" w:type="dxa"/>
            </w:tcMar>
            <w:vAlign w:val="bottom"/>
          </w:tcPr>
          <w:p w14:paraId="099BE54C">
            <w:pPr>
              <w:rPr>
                <w:rFonts w:ascii="Arial" w:hAnsi="Arial" w:cs="Arial"/>
                <w:color w:val="000000"/>
                <w:sz w:val="20"/>
                <w:szCs w:val="20"/>
              </w:rPr>
            </w:pPr>
          </w:p>
        </w:tc>
        <w:tc>
          <w:tcPr>
            <w:tcW w:w="1863" w:type="dxa"/>
            <w:tcBorders>
              <w:top w:val="nil"/>
              <w:left w:val="nil"/>
              <w:bottom w:val="nil"/>
              <w:right w:val="nil"/>
            </w:tcBorders>
            <w:shd w:val="clear" w:color="auto" w:fill="auto"/>
            <w:noWrap/>
            <w:tcMar>
              <w:top w:w="15" w:type="dxa"/>
              <w:left w:w="15" w:type="dxa"/>
              <w:right w:w="15" w:type="dxa"/>
            </w:tcMar>
            <w:vAlign w:val="bottom"/>
          </w:tcPr>
          <w:p w14:paraId="5EB62F7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bl>
    <w:p w14:paraId="60302E06">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tbl>
      <w:tblPr>
        <w:tblStyle w:val="10"/>
        <w:tblW w:w="13413" w:type="dxa"/>
        <w:tblInd w:w="92" w:type="dxa"/>
        <w:tblLayout w:type="autofit"/>
        <w:tblCellMar>
          <w:top w:w="0" w:type="dxa"/>
          <w:left w:w="108" w:type="dxa"/>
          <w:bottom w:w="0" w:type="dxa"/>
          <w:right w:w="108" w:type="dxa"/>
        </w:tblCellMar>
      </w:tblPr>
      <w:tblGrid>
        <w:gridCol w:w="1371"/>
        <w:gridCol w:w="5268"/>
        <w:gridCol w:w="2258"/>
        <w:gridCol w:w="2258"/>
        <w:gridCol w:w="2258"/>
      </w:tblGrid>
      <w:tr w14:paraId="550F4FEC">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56D3AFE2">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773" w:type="dxa"/>
            <w:gridSpan w:val="3"/>
            <w:tcBorders>
              <w:top w:val="nil"/>
              <w:left w:val="nil"/>
              <w:bottom w:val="single" w:color="000000" w:sz="4" w:space="0"/>
              <w:right w:val="single" w:color="000000" w:sz="4" w:space="0"/>
            </w:tcBorders>
            <w:shd w:val="clear" w:color="000000" w:fill="C0C0C0"/>
            <w:vAlign w:val="center"/>
          </w:tcPr>
          <w:p w14:paraId="50EDF1E3">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33D1B9AA">
        <w:tblPrEx>
          <w:tblCellMar>
            <w:top w:w="0" w:type="dxa"/>
            <w:left w:w="108" w:type="dxa"/>
            <w:bottom w:w="0" w:type="dxa"/>
            <w:right w:w="108" w:type="dxa"/>
          </w:tblCellMar>
        </w:tblPrEx>
        <w:trPr>
          <w:trHeight w:val="327" w:hRule="atLeast"/>
        </w:trPr>
        <w:tc>
          <w:tcPr>
            <w:tcW w:w="1371" w:type="dxa"/>
            <w:vMerge w:val="restart"/>
            <w:tcBorders>
              <w:top w:val="nil"/>
              <w:left w:val="single" w:color="000000" w:sz="4" w:space="0"/>
              <w:bottom w:val="single" w:color="000000" w:sz="4" w:space="0"/>
              <w:right w:val="single" w:color="000000" w:sz="4" w:space="0"/>
            </w:tcBorders>
            <w:shd w:val="clear" w:color="000000" w:fill="C0C0C0"/>
            <w:vAlign w:val="center"/>
          </w:tcPr>
          <w:p w14:paraId="636F7162">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5268" w:type="dxa"/>
            <w:vMerge w:val="restart"/>
            <w:tcBorders>
              <w:top w:val="nil"/>
              <w:left w:val="nil"/>
              <w:bottom w:val="single" w:color="000000" w:sz="4" w:space="0"/>
              <w:right w:val="single" w:color="000000" w:sz="4" w:space="0"/>
            </w:tcBorders>
            <w:shd w:val="clear" w:color="000000" w:fill="C0C0C0"/>
            <w:noWrap/>
            <w:vAlign w:val="center"/>
          </w:tcPr>
          <w:p w14:paraId="048CEC95">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2258" w:type="dxa"/>
            <w:vMerge w:val="restart"/>
            <w:tcBorders>
              <w:top w:val="nil"/>
              <w:left w:val="nil"/>
              <w:bottom w:val="single" w:color="000000" w:sz="4" w:space="0"/>
              <w:right w:val="single" w:color="000000" w:sz="4" w:space="0"/>
            </w:tcBorders>
            <w:shd w:val="clear" w:color="000000" w:fill="C0C0C0"/>
            <w:vAlign w:val="center"/>
          </w:tcPr>
          <w:p w14:paraId="2A1A4B38">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258" w:type="dxa"/>
            <w:vMerge w:val="restart"/>
            <w:tcBorders>
              <w:top w:val="nil"/>
              <w:left w:val="nil"/>
              <w:bottom w:val="single" w:color="000000" w:sz="4" w:space="0"/>
              <w:right w:val="single" w:color="000000" w:sz="4" w:space="0"/>
            </w:tcBorders>
            <w:shd w:val="clear" w:color="000000" w:fill="C0C0C0"/>
            <w:vAlign w:val="center"/>
          </w:tcPr>
          <w:p w14:paraId="3656FF99">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2258" w:type="dxa"/>
            <w:vMerge w:val="restart"/>
            <w:tcBorders>
              <w:top w:val="nil"/>
              <w:left w:val="nil"/>
              <w:bottom w:val="single" w:color="000000" w:sz="4" w:space="0"/>
              <w:right w:val="single" w:color="000000" w:sz="4" w:space="0"/>
            </w:tcBorders>
            <w:shd w:val="clear" w:color="000000" w:fill="C0C0C0"/>
            <w:vAlign w:val="center"/>
          </w:tcPr>
          <w:p w14:paraId="7C272308">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37CCBE20">
        <w:tblPrEx>
          <w:tblCellMar>
            <w:top w:w="0" w:type="dxa"/>
            <w:left w:w="108" w:type="dxa"/>
            <w:bottom w:w="0" w:type="dxa"/>
            <w:right w:w="108" w:type="dxa"/>
          </w:tblCellMar>
        </w:tblPrEx>
        <w:trPr>
          <w:trHeight w:val="327" w:hRule="atLeast"/>
        </w:trPr>
        <w:tc>
          <w:tcPr>
            <w:tcW w:w="1371" w:type="dxa"/>
            <w:vMerge w:val="continue"/>
            <w:tcBorders>
              <w:top w:val="nil"/>
              <w:left w:val="single" w:color="000000" w:sz="4" w:space="0"/>
              <w:bottom w:val="single" w:color="000000" w:sz="4" w:space="0"/>
              <w:right w:val="single" w:color="000000" w:sz="4" w:space="0"/>
            </w:tcBorders>
            <w:vAlign w:val="center"/>
          </w:tcPr>
          <w:p w14:paraId="33A2CACE">
            <w:pPr>
              <w:widowControl/>
              <w:jc w:val="left"/>
              <w:rPr>
                <w:rFonts w:ascii="宋体" w:hAnsi="宋体" w:eastAsia="宋体" w:cs="Arial"/>
                <w:kern w:val="0"/>
                <w:sz w:val="20"/>
                <w:szCs w:val="20"/>
              </w:rPr>
            </w:pPr>
          </w:p>
        </w:tc>
        <w:tc>
          <w:tcPr>
            <w:tcW w:w="5268" w:type="dxa"/>
            <w:vMerge w:val="continue"/>
            <w:tcBorders>
              <w:top w:val="nil"/>
              <w:left w:val="nil"/>
              <w:bottom w:val="single" w:color="000000" w:sz="4" w:space="0"/>
              <w:right w:val="single" w:color="000000" w:sz="4" w:space="0"/>
            </w:tcBorders>
            <w:vAlign w:val="center"/>
          </w:tcPr>
          <w:p w14:paraId="1B42E1F4">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14534947">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5FD98DB2">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263B22F2">
            <w:pPr>
              <w:widowControl/>
              <w:jc w:val="left"/>
              <w:rPr>
                <w:rFonts w:ascii="宋体" w:hAnsi="宋体" w:eastAsia="宋体" w:cs="Arial"/>
                <w:kern w:val="0"/>
                <w:sz w:val="20"/>
                <w:szCs w:val="20"/>
              </w:rPr>
            </w:pPr>
          </w:p>
        </w:tc>
      </w:tr>
      <w:tr w14:paraId="527E9B7D">
        <w:tblPrEx>
          <w:tblCellMar>
            <w:top w:w="0" w:type="dxa"/>
            <w:left w:w="108" w:type="dxa"/>
            <w:bottom w:w="0" w:type="dxa"/>
            <w:right w:w="108" w:type="dxa"/>
          </w:tblCellMar>
        </w:tblPrEx>
        <w:trPr>
          <w:trHeight w:val="327" w:hRule="atLeast"/>
        </w:trPr>
        <w:tc>
          <w:tcPr>
            <w:tcW w:w="1371" w:type="dxa"/>
            <w:vMerge w:val="continue"/>
            <w:tcBorders>
              <w:top w:val="nil"/>
              <w:left w:val="single" w:color="000000" w:sz="4" w:space="0"/>
              <w:bottom w:val="single" w:color="000000" w:sz="4" w:space="0"/>
              <w:right w:val="single" w:color="000000" w:sz="4" w:space="0"/>
            </w:tcBorders>
            <w:vAlign w:val="center"/>
          </w:tcPr>
          <w:p w14:paraId="4890FBA5">
            <w:pPr>
              <w:widowControl/>
              <w:jc w:val="left"/>
              <w:rPr>
                <w:rFonts w:ascii="宋体" w:hAnsi="宋体" w:eastAsia="宋体" w:cs="Arial"/>
                <w:kern w:val="0"/>
                <w:sz w:val="20"/>
                <w:szCs w:val="20"/>
              </w:rPr>
            </w:pPr>
          </w:p>
        </w:tc>
        <w:tc>
          <w:tcPr>
            <w:tcW w:w="5268" w:type="dxa"/>
            <w:vMerge w:val="continue"/>
            <w:tcBorders>
              <w:top w:val="nil"/>
              <w:left w:val="nil"/>
              <w:bottom w:val="single" w:color="000000" w:sz="4" w:space="0"/>
              <w:right w:val="single" w:color="000000" w:sz="4" w:space="0"/>
            </w:tcBorders>
            <w:vAlign w:val="center"/>
          </w:tcPr>
          <w:p w14:paraId="4A0FFFB9">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43474815">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78E496F1">
            <w:pPr>
              <w:widowControl/>
              <w:jc w:val="left"/>
              <w:rPr>
                <w:rFonts w:ascii="宋体" w:hAnsi="宋体" w:eastAsia="宋体" w:cs="Arial"/>
                <w:kern w:val="0"/>
                <w:sz w:val="20"/>
                <w:szCs w:val="20"/>
              </w:rPr>
            </w:pPr>
          </w:p>
        </w:tc>
        <w:tc>
          <w:tcPr>
            <w:tcW w:w="2258" w:type="dxa"/>
            <w:vMerge w:val="continue"/>
            <w:tcBorders>
              <w:top w:val="nil"/>
              <w:left w:val="nil"/>
              <w:bottom w:val="single" w:color="000000" w:sz="4" w:space="0"/>
              <w:right w:val="single" w:color="000000" w:sz="4" w:space="0"/>
            </w:tcBorders>
            <w:vAlign w:val="center"/>
          </w:tcPr>
          <w:p w14:paraId="4D2C7898">
            <w:pPr>
              <w:widowControl/>
              <w:jc w:val="left"/>
              <w:rPr>
                <w:rFonts w:ascii="宋体" w:hAnsi="宋体" w:eastAsia="宋体" w:cs="Arial"/>
                <w:kern w:val="0"/>
                <w:sz w:val="20"/>
                <w:szCs w:val="20"/>
              </w:rPr>
            </w:pPr>
          </w:p>
        </w:tc>
      </w:tr>
      <w:tr w14:paraId="6B24CA21">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2859D450">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2258" w:type="dxa"/>
            <w:tcBorders>
              <w:top w:val="nil"/>
              <w:left w:val="nil"/>
              <w:bottom w:val="single" w:color="000000" w:sz="4" w:space="0"/>
              <w:right w:val="single" w:color="000000" w:sz="4" w:space="0"/>
            </w:tcBorders>
            <w:shd w:val="clear" w:color="000000" w:fill="C0C0C0"/>
            <w:noWrap/>
            <w:vAlign w:val="center"/>
          </w:tcPr>
          <w:p w14:paraId="272FCD7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2258" w:type="dxa"/>
            <w:tcBorders>
              <w:top w:val="nil"/>
              <w:left w:val="nil"/>
              <w:bottom w:val="single" w:color="000000" w:sz="4" w:space="0"/>
              <w:right w:val="single" w:color="000000" w:sz="4" w:space="0"/>
            </w:tcBorders>
            <w:shd w:val="clear" w:color="000000" w:fill="C0C0C0"/>
            <w:noWrap/>
            <w:vAlign w:val="center"/>
          </w:tcPr>
          <w:p w14:paraId="44C6F459">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258" w:type="dxa"/>
            <w:tcBorders>
              <w:top w:val="nil"/>
              <w:left w:val="nil"/>
              <w:bottom w:val="single" w:color="000000" w:sz="4" w:space="0"/>
              <w:right w:val="single" w:color="000000" w:sz="4" w:space="0"/>
            </w:tcBorders>
            <w:shd w:val="clear" w:color="000000" w:fill="C0C0C0"/>
            <w:noWrap/>
            <w:vAlign w:val="center"/>
          </w:tcPr>
          <w:p w14:paraId="6AB9BB6A">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3372EFE1">
        <w:tblPrEx>
          <w:tblCellMar>
            <w:top w:w="0" w:type="dxa"/>
            <w:left w:w="108" w:type="dxa"/>
            <w:bottom w:w="0" w:type="dxa"/>
            <w:right w:w="108" w:type="dxa"/>
          </w:tblCellMar>
        </w:tblPrEx>
        <w:trPr>
          <w:trHeight w:val="315" w:hRule="atLeast"/>
        </w:trPr>
        <w:tc>
          <w:tcPr>
            <w:tcW w:w="6638" w:type="dxa"/>
            <w:gridSpan w:val="2"/>
            <w:tcBorders>
              <w:top w:val="nil"/>
              <w:left w:val="single" w:color="000000" w:sz="4" w:space="0"/>
              <w:bottom w:val="single" w:color="000000" w:sz="4" w:space="0"/>
              <w:right w:val="single" w:color="000000" w:sz="4" w:space="0"/>
            </w:tcBorders>
            <w:shd w:val="clear" w:color="000000" w:fill="C0C0C0"/>
            <w:noWrap/>
            <w:vAlign w:val="center"/>
          </w:tcPr>
          <w:p w14:paraId="1694305D">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2258" w:type="dxa"/>
            <w:tcBorders>
              <w:top w:val="nil"/>
              <w:left w:val="nil"/>
              <w:bottom w:val="single" w:color="000000" w:sz="4" w:space="0"/>
              <w:right w:val="single" w:color="000000" w:sz="4" w:space="0"/>
            </w:tcBorders>
            <w:shd w:val="clear" w:color="000000" w:fill="FFFFFF"/>
            <w:noWrap/>
            <w:vAlign w:val="center"/>
          </w:tcPr>
          <w:p w14:paraId="7C4BDBC9">
            <w:pPr>
              <w:widowControl/>
              <w:jc w:val="right"/>
              <w:rPr>
                <w:rFonts w:ascii="宋体" w:hAnsi="宋体" w:eastAsia="宋体" w:cs="Arial"/>
                <w:b/>
                <w:bCs/>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2A26C0CC">
            <w:pPr>
              <w:widowControl/>
              <w:jc w:val="right"/>
              <w:rPr>
                <w:rFonts w:ascii="宋体" w:hAnsi="宋体" w:eastAsia="宋体" w:cs="Arial"/>
                <w:b/>
                <w:bCs/>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42F14C00">
            <w:pPr>
              <w:widowControl/>
              <w:jc w:val="right"/>
              <w:rPr>
                <w:rFonts w:ascii="宋体" w:hAnsi="宋体" w:eastAsia="宋体" w:cs="Arial"/>
                <w:b/>
                <w:bCs/>
                <w:kern w:val="0"/>
                <w:sz w:val="20"/>
                <w:szCs w:val="20"/>
              </w:rPr>
            </w:pPr>
          </w:p>
        </w:tc>
      </w:tr>
      <w:tr w14:paraId="34005DC9">
        <w:tblPrEx>
          <w:tblCellMar>
            <w:top w:w="0" w:type="dxa"/>
            <w:left w:w="108" w:type="dxa"/>
            <w:bottom w:w="0" w:type="dxa"/>
            <w:right w:w="108" w:type="dxa"/>
          </w:tblCellMar>
        </w:tblPrEx>
        <w:trPr>
          <w:trHeight w:val="315" w:hRule="atLeast"/>
        </w:trPr>
        <w:tc>
          <w:tcPr>
            <w:tcW w:w="1371" w:type="dxa"/>
            <w:tcBorders>
              <w:top w:val="nil"/>
              <w:left w:val="single" w:color="000000" w:sz="4" w:space="0"/>
              <w:bottom w:val="single" w:color="000000" w:sz="4" w:space="0"/>
              <w:right w:val="single" w:color="000000" w:sz="4" w:space="0"/>
            </w:tcBorders>
            <w:shd w:val="clear" w:color="000000" w:fill="FFFFFF"/>
            <w:noWrap/>
            <w:vAlign w:val="center"/>
          </w:tcPr>
          <w:p w14:paraId="46E55CB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5268" w:type="dxa"/>
            <w:tcBorders>
              <w:top w:val="nil"/>
              <w:left w:val="nil"/>
              <w:bottom w:val="single" w:color="000000" w:sz="4" w:space="0"/>
              <w:right w:val="single" w:color="000000" w:sz="4" w:space="0"/>
            </w:tcBorders>
            <w:shd w:val="clear" w:color="000000" w:fill="CCFFFF"/>
            <w:noWrap/>
            <w:vAlign w:val="center"/>
          </w:tcPr>
          <w:p w14:paraId="493141E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258" w:type="dxa"/>
            <w:tcBorders>
              <w:top w:val="nil"/>
              <w:left w:val="nil"/>
              <w:bottom w:val="single" w:color="000000" w:sz="4" w:space="0"/>
              <w:right w:val="single" w:color="000000" w:sz="4" w:space="0"/>
            </w:tcBorders>
            <w:shd w:val="clear" w:color="000000" w:fill="FFFFFF"/>
            <w:noWrap/>
            <w:vAlign w:val="center"/>
          </w:tcPr>
          <w:p w14:paraId="6F8B2633">
            <w:pPr>
              <w:widowControl/>
              <w:jc w:val="right"/>
              <w:rPr>
                <w:rFonts w:ascii="宋体" w:hAnsi="宋体" w:eastAsia="宋体" w:cs="Arial"/>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1FD1290C">
            <w:pPr>
              <w:widowControl/>
              <w:jc w:val="right"/>
              <w:rPr>
                <w:rFonts w:ascii="宋体" w:hAnsi="宋体" w:eastAsia="宋体" w:cs="Arial"/>
                <w:kern w:val="0"/>
                <w:sz w:val="20"/>
                <w:szCs w:val="20"/>
              </w:rPr>
            </w:pPr>
          </w:p>
        </w:tc>
        <w:tc>
          <w:tcPr>
            <w:tcW w:w="2258" w:type="dxa"/>
            <w:tcBorders>
              <w:top w:val="nil"/>
              <w:left w:val="nil"/>
              <w:bottom w:val="single" w:color="000000" w:sz="4" w:space="0"/>
              <w:right w:val="single" w:color="000000" w:sz="4" w:space="0"/>
            </w:tcBorders>
            <w:shd w:val="clear" w:color="000000" w:fill="FFFFFF"/>
            <w:noWrap/>
            <w:vAlign w:val="center"/>
          </w:tcPr>
          <w:p w14:paraId="2A5B4453">
            <w:pPr>
              <w:widowControl/>
              <w:jc w:val="right"/>
              <w:rPr>
                <w:rFonts w:ascii="宋体" w:hAnsi="宋体" w:eastAsia="宋体" w:cs="Arial"/>
                <w:kern w:val="0"/>
                <w:sz w:val="20"/>
                <w:szCs w:val="20"/>
              </w:rPr>
            </w:pPr>
          </w:p>
        </w:tc>
      </w:tr>
      <w:tr w14:paraId="232E2EA9">
        <w:tblPrEx>
          <w:tblCellMar>
            <w:top w:w="0" w:type="dxa"/>
            <w:left w:w="108" w:type="dxa"/>
            <w:bottom w:w="0" w:type="dxa"/>
            <w:right w:w="108" w:type="dxa"/>
          </w:tblCellMar>
        </w:tblPrEx>
        <w:trPr>
          <w:trHeight w:val="315" w:hRule="atLeast"/>
        </w:trPr>
        <w:tc>
          <w:tcPr>
            <w:tcW w:w="13411" w:type="dxa"/>
            <w:gridSpan w:val="5"/>
            <w:tcBorders>
              <w:top w:val="nil"/>
              <w:left w:val="nil"/>
              <w:bottom w:val="nil"/>
              <w:right w:val="nil"/>
            </w:tcBorders>
            <w:shd w:val="clear" w:color="000000" w:fill="FFFFFF"/>
            <w:noWrap/>
            <w:vAlign w:val="center"/>
          </w:tcPr>
          <w:p w14:paraId="38477F52">
            <w:pPr>
              <w:widowControl/>
              <w:jc w:val="left"/>
              <w:rPr>
                <w:rFonts w:ascii="宋体" w:hAnsi="宋体" w:eastAsia="宋体" w:cs="Arial"/>
                <w:kern w:val="0"/>
                <w:sz w:val="20"/>
                <w:szCs w:val="20"/>
              </w:rPr>
            </w:pPr>
            <w:r>
              <w:rPr>
                <w:rFonts w:hint="eastAsia" w:ascii="宋体" w:hAnsi="宋体" w:eastAsia="宋体" w:cs="Arial"/>
                <w:kern w:val="0"/>
                <w:sz w:val="20"/>
                <w:szCs w:val="20"/>
              </w:rPr>
              <w:t>注：</w:t>
            </w:r>
            <w:r>
              <w:rPr>
                <w:rFonts w:ascii="ËÎÌå" w:hAnsi="ËÎÌå" w:eastAsia="Arial" w:cs="Arial"/>
                <w:sz w:val="20"/>
              </w:rPr>
              <w:t>本表反映部门本年度国有资本经营预算财政拨款支出情况，</w:t>
            </w:r>
            <w:r>
              <w:rPr>
                <w:rFonts w:hint="eastAsia" w:ascii="ËÎÌå" w:hAnsi="ËÎÌå" w:eastAsia="Arial" w:cs="Arial"/>
                <w:sz w:val="20"/>
              </w:rPr>
              <w:t>我部门（单位）无此项内容，本表无数据</w:t>
            </w:r>
            <w:r>
              <w:rPr>
                <w:rFonts w:ascii="ËÎÌå" w:hAnsi="ËÎÌå" w:eastAsia="Arial" w:cs="Arial"/>
                <w:sz w:val="20"/>
              </w:rPr>
              <w:t>。</w:t>
            </w:r>
          </w:p>
        </w:tc>
      </w:tr>
    </w:tbl>
    <w:p w14:paraId="03E631FE">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6E566942">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66953184">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666A8F6A">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p>
    <w:p w14:paraId="079378A5">
      <w:pPr>
        <w:pStyle w:val="9"/>
        <w:widowControl/>
        <w:spacing w:before="76" w:beforeAutospacing="0" w:after="76" w:afterAutospacing="0" w:line="450" w:lineRule="atLeast"/>
        <w:rPr>
          <w:rStyle w:val="12"/>
          <w:rFonts w:ascii="微软雅黑" w:hAnsi="微软雅黑" w:eastAsia="微软雅黑" w:cs="微软雅黑"/>
          <w:color w:val="333333"/>
          <w:shd w:val="clear" w:color="auto" w:fill="FFFFFF"/>
        </w:rPr>
      </w:pPr>
      <w:r>
        <w:rPr>
          <w:rStyle w:val="12"/>
          <w:rFonts w:hint="eastAsia" w:ascii="微软雅黑" w:hAnsi="微软雅黑" w:eastAsia="微软雅黑" w:cs="微软雅黑"/>
          <w:color w:val="333333"/>
          <w:shd w:val="clear" w:color="auto" w:fill="FFFFFF"/>
        </w:rPr>
        <w:t>第三部分2021年部门决算情况说明</w:t>
      </w:r>
    </w:p>
    <w:p w14:paraId="0E090847">
      <w:pPr>
        <w:widowControl/>
        <w:shd w:val="clear" w:color="auto" w:fill="FFFFFF"/>
        <w:jc w:val="left"/>
        <w:rPr>
          <w:rFonts w:ascii="宋体" w:hAnsi="宋体" w:cs="宋体"/>
          <w:b/>
          <w:bCs/>
          <w:sz w:val="28"/>
          <w:szCs w:val="28"/>
        </w:rPr>
      </w:pPr>
      <w:r>
        <w:rPr>
          <w:rFonts w:hint="eastAsia" w:ascii="宋体" w:hAnsi="宋体" w:cs="宋体"/>
          <w:b/>
          <w:bCs/>
          <w:sz w:val="28"/>
          <w:szCs w:val="28"/>
        </w:rPr>
        <w:t>一、收入与支出预算执行情况分析</w:t>
      </w:r>
    </w:p>
    <w:p w14:paraId="1C198D9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（一）收入支出预算安排情况</w:t>
      </w:r>
    </w:p>
    <w:p w14:paraId="27D009E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2020年财政收入预算数626689元，其中人员经费99687元，公用经费527002元, 2020年财政支出预算数626689元，其中人员经费99687元，公用经费527002元；</w:t>
      </w:r>
    </w:p>
    <w:p w14:paraId="34BDB56B">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2021年财政收入预算数629217元，其中人员经费101323元，公用经费527894元, 2021年财政支出预算数629217元，其中人员经费101323元，公用经费527894元；</w:t>
      </w:r>
    </w:p>
    <w:p w14:paraId="5529D737">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2021年收入预算数安排比上年增加2528元， 2021年支出预算数安排比上年增加2528元。</w:t>
      </w:r>
    </w:p>
    <w:p w14:paraId="33F5D7E0">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（二）收入支出预算执行情况</w:t>
      </w:r>
    </w:p>
    <w:p w14:paraId="413CD234">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2020年财政收入预算执行数626689元，其中人员经费99687元，公用经费527002元, 2020年财政支出预算执行数626689元，其中人员经费99687元，公用经费527002元。</w:t>
      </w:r>
    </w:p>
    <w:p w14:paraId="51DE88EF">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2021年财政收入预算执行数629217元，其中人员经费101323元，公用经费527894元, 2021年财政支出预算执行数629217元，其中人员经费101323元，公用经费527894元；</w:t>
      </w:r>
    </w:p>
    <w:p w14:paraId="39E9F239">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2021年收入预算执行数比上年增加2528元， 2021年支出预算执行数比上年增加2528元。</w:t>
      </w:r>
    </w:p>
    <w:p w14:paraId="36207FA9">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（三）收入支出与预算对比分析</w:t>
      </w:r>
    </w:p>
    <w:p w14:paraId="0DEF673E">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2021年全年总收入730584.2元,同比上年增加8.37%，其中</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决算收入719133.4元,其它收入11450.8元, 2021年全年决算总支出730584.2元,同比上年增加8.37%，其中</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支出719133.4元,其它资金支出11450.8元,2021年财政预算数629217元，财拨决算比预算增加89916.4元,幅度为14.29%,原因为业务量增加导致委托业务费增加，其中专项经费社保经办工作经费290045.29元，社保扩面经费123454.80元，全民参保专项65360.14元。</w:t>
      </w:r>
    </w:p>
    <w:p w14:paraId="7BB11CAC">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（四）收入支出结构分析</w:t>
      </w:r>
    </w:p>
    <w:p w14:paraId="6B774DE3">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2021年全年总收入730584.2元,其中</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决算收入719133.4元,其它收入11450.8元, 2020年全年决算总支出730584.2元,其中</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支出719133.4元,其它资金支出11450.8元，2021年本单位比上年增加56438.55元，增加8.37%，原因为业务量增加导致委托业务费增加，其中专项经费社保经办工作经费290045.29元，社保扩面经费123454.80元，全民参保专项65360.14元。支出按以下分类说明：</w:t>
      </w:r>
    </w:p>
    <w:p w14:paraId="49B6812A">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（1）支出功能分类：决算总支出730584.2元;其中社会保障和就业支出730584.2元。</w:t>
      </w:r>
    </w:p>
    <w:p w14:paraId="1107F3F2">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（2）支出性质分类：决算总支出730584.2元，其中人员经费191439.17元，公用经费539145.03元; </w:t>
      </w:r>
    </w:p>
    <w:p w14:paraId="5F1E0B08">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（3）支出经济分类：决算总支出730584.2元，其中工资福利支出 191439.17元，商品服务支出503070.03元，对个人和家庭的补助支出 0元，资本性支出26275元。</w:t>
      </w:r>
    </w:p>
    <w:p w14:paraId="6443DCA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（五）支出按经济分类科目分析</w:t>
      </w:r>
    </w:p>
    <w:p w14:paraId="76FBDC27">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2021年全年总支出730584.2元，其中工资福利支出 191439.17元，商品服务支出503070.03元，对个人和家庭的补助支出 0元，资本性支出26275元。</w:t>
      </w:r>
    </w:p>
    <w:p w14:paraId="617BD7CC">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（六）财政拨款收入、支出分析</w:t>
      </w:r>
    </w:p>
    <w:p w14:paraId="2C88F119">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 xml:space="preserve">决算收入719133.40元，其中：人员经费191439.17元，公用经费527694.23元； </w:t>
      </w:r>
    </w:p>
    <w:p w14:paraId="7313B367">
      <w:pPr>
        <w:spacing w:line="620" w:lineRule="exact"/>
        <w:ind w:firstLine="640"/>
        <w:rPr>
          <w:rFonts w:ascii="微软雅黑" w:hAnsi="微软雅黑" w:eastAsia="微软雅黑"/>
          <w:sz w:val="24"/>
        </w:rPr>
      </w:pP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决算支出719133.40元，其中：人员经费191439.17元，公用经费52769</w:t>
      </w:r>
      <w:r>
        <w:rPr>
          <w:rFonts w:ascii="微软雅黑" w:hAnsi="微软雅黑" w:eastAsia="微软雅黑"/>
          <w:sz w:val="24"/>
        </w:rPr>
        <w:t>4.23元。</w:t>
      </w:r>
    </w:p>
    <w:p w14:paraId="70EBC094">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二、关于“三公”经费、培训费、会议费支出情况</w:t>
      </w:r>
    </w:p>
    <w:p w14:paraId="7EBE88ED">
      <w:pPr>
        <w:spacing w:line="620" w:lineRule="exact"/>
        <w:ind w:firstLine="640"/>
        <w:rPr>
          <w:rStyle w:val="15"/>
          <w:rFonts w:ascii="宋体" w:hAnsi="宋体" w:eastAsia="宋体" w:cs="宋体"/>
          <w:sz w:val="28"/>
          <w:szCs w:val="28"/>
        </w:rPr>
      </w:pPr>
      <w:r>
        <w:rPr>
          <w:rFonts w:hint="eastAsia" w:ascii="微软雅黑" w:hAnsi="微软雅黑" w:eastAsia="微软雅黑"/>
          <w:sz w:val="24"/>
        </w:rPr>
        <w:t>（</w:t>
      </w:r>
      <w:r>
        <w:rPr>
          <w:rStyle w:val="15"/>
          <w:rFonts w:hint="eastAsia" w:ascii="宋体" w:hAnsi="宋体" w:eastAsia="宋体" w:cs="宋体"/>
          <w:sz w:val="28"/>
          <w:szCs w:val="28"/>
        </w:rPr>
        <w:t xml:space="preserve">1）“三公”经费支出情况: </w:t>
      </w:r>
    </w:p>
    <w:p w14:paraId="66ADC16A">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2020年“三公”经费年初预算数为0元，决算总支出0元，其中：</w:t>
      </w:r>
    </w:p>
    <w:p w14:paraId="4265A663">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公务用车购置及运行费支出决算为0元，年初预算数0元，其中：</w:t>
      </w:r>
    </w:p>
    <w:p w14:paraId="1B7AE54E">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公务车运行维护费0元，年初预算数0元，决算数比预算数增加0元，增加幅度为0%；公务车实物量0，保有量0，公务用车购置费0元，年初预算年初预算数0元，决算数比预算数增加0元，与当年持平；</w:t>
      </w:r>
    </w:p>
    <w:p w14:paraId="30054C7A">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公务接待费0元，年初预算数0.5万元，决算数比预算数减少0.5万元，减少幅度为100%，公务接待批次0，人数0；</w:t>
      </w:r>
    </w:p>
    <w:p w14:paraId="50CA944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因公出国（境）费0元，预算数0元，决算数比预算数增加0元，增长幅度为0%，我部门因公出国（境）团组数0、人数0，与2020年度持平；</w:t>
      </w:r>
    </w:p>
    <w:p w14:paraId="548AB5E9">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2021年“三公”经费决算总支出0元，其中：</w:t>
      </w:r>
    </w:p>
    <w:p w14:paraId="3C595BDD">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公务用车购置及运行费支出决算为0万元，年初预算0元；其中：</w:t>
      </w:r>
    </w:p>
    <w:p w14:paraId="46B7AD57">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公务车运行维护费0元，年初预算数0元，决算数比预算数增加0元，增加幅度为0%；公务车实物量0，保有量0，与2020年度持平；</w:t>
      </w:r>
    </w:p>
    <w:p w14:paraId="21327E6A">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公务用车购置费0元，年初预算年初预算数0元，决算数比预算数增加0元，与2020年度持平；</w:t>
      </w:r>
    </w:p>
    <w:p w14:paraId="20E7464B">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公务接待费0元，年初预算数0.5万元，决算数比预算数减少0.5万元，减少幅度为100%，公务接待批次0，公务接待人数0，与2020年度持平；</w:t>
      </w:r>
    </w:p>
    <w:p w14:paraId="0AE156FF">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因公出国（境）费0元，预算数0元，决算数比预算数增加0元，增长幅度为0%，我部门因公出国（境）团组数0、人数0，与2020年度持平；</w:t>
      </w:r>
    </w:p>
    <w:p w14:paraId="4F57F4FE">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（2）会议费支出情况: </w:t>
      </w:r>
    </w:p>
    <w:p w14:paraId="55CD5378">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2021年决算会议费为0元；年初预算数0元，决算数比预算数减少0元，减少幅度为0%；</w:t>
      </w:r>
    </w:p>
    <w:p w14:paraId="6AEFC917">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2020年决算会议费为0元；年初预算数0元，决算数比预算数减少0元，减少幅度为0%；</w:t>
      </w:r>
    </w:p>
    <w:p w14:paraId="57A04BA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（3）培训费支出情况：</w:t>
      </w:r>
    </w:p>
    <w:p w14:paraId="79F46A01">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2021年决算培训费0元，年初预算数0元，决算数比预算数减少0元，减少幅度为0%；</w:t>
      </w:r>
    </w:p>
    <w:p w14:paraId="12203C7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2020年决算培训费0元，年初预算数0元，决算数比预算数减少0元，减少幅度为0%；</w:t>
      </w:r>
    </w:p>
    <w:p w14:paraId="71531EB7">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三、关于机关运行经费支出说明</w:t>
      </w:r>
    </w:p>
    <w:p w14:paraId="0F8CB77D">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本单位为财政补助事业单位，无机关运行经费支出。</w:t>
      </w:r>
    </w:p>
    <w:p w14:paraId="3CE8ABE0">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四、关于政府采购支出说明</w:t>
      </w:r>
    </w:p>
    <w:p w14:paraId="158AD220">
      <w:pPr>
        <w:spacing w:line="620" w:lineRule="exact"/>
        <w:ind w:firstLine="640"/>
        <w:rPr>
          <w:rFonts w:hint="eastAsia" w:asciiTheme="minorEastAsia" w:hAnsiTheme="minorEastAsia" w:cstheme="minorEastAsia"/>
          <w:b/>
          <w:bCs/>
          <w:sz w:val="28"/>
          <w:szCs w:val="28"/>
        </w:rPr>
      </w:pPr>
      <w:r>
        <w:rPr>
          <w:rStyle w:val="15"/>
          <w:rFonts w:hint="eastAsia" w:ascii="宋体" w:hAnsi="宋体" w:eastAsia="宋体" w:cs="宋体"/>
          <w:sz w:val="28"/>
          <w:szCs w:val="28"/>
        </w:rPr>
        <w:t>本部门（单位）2021年度政府采购支出总额</w:t>
      </w:r>
      <w:r>
        <w:rPr>
          <w:rStyle w:val="15"/>
          <w:rFonts w:hint="eastAsia" w:ascii="宋体" w:hAnsi="宋体" w:eastAsia="宋体" w:cs="宋体"/>
          <w:sz w:val="28"/>
          <w:szCs w:val="28"/>
          <w:lang w:val="en-US" w:eastAsia="zh-CN"/>
        </w:rPr>
        <w:t>3.11</w:t>
      </w:r>
      <w:r>
        <w:rPr>
          <w:rStyle w:val="15"/>
          <w:rFonts w:hint="eastAsia" w:ascii="宋体" w:hAnsi="宋体" w:eastAsia="宋体" w:cs="宋体"/>
          <w:sz w:val="28"/>
          <w:szCs w:val="28"/>
        </w:rPr>
        <w:t>万元，其中：政府采购货物支出</w:t>
      </w:r>
      <w:r>
        <w:rPr>
          <w:rStyle w:val="15"/>
          <w:rFonts w:hint="eastAsia" w:ascii="宋体" w:hAnsi="宋体" w:eastAsia="宋体" w:cs="宋体"/>
          <w:sz w:val="28"/>
          <w:szCs w:val="28"/>
          <w:lang w:val="en-US" w:eastAsia="zh-CN"/>
        </w:rPr>
        <w:t>3.11</w:t>
      </w:r>
      <w:r>
        <w:rPr>
          <w:rStyle w:val="15"/>
          <w:rFonts w:hint="eastAsia" w:ascii="宋体" w:hAnsi="宋体" w:eastAsia="宋体" w:cs="宋体"/>
          <w:sz w:val="28"/>
          <w:szCs w:val="28"/>
        </w:rPr>
        <w:t>万元、政府采购工程支出0万元、政府采购服务支出0万元。授予中小企业合同金额</w:t>
      </w:r>
      <w:r>
        <w:rPr>
          <w:rStyle w:val="15"/>
          <w:rFonts w:hint="eastAsia" w:ascii="宋体" w:hAnsi="宋体" w:eastAsia="宋体" w:cs="宋体"/>
          <w:sz w:val="28"/>
          <w:szCs w:val="28"/>
          <w:lang w:val="en-US" w:eastAsia="zh-CN"/>
        </w:rPr>
        <w:t>3.11</w:t>
      </w:r>
      <w:r>
        <w:rPr>
          <w:rStyle w:val="15"/>
          <w:rFonts w:hint="eastAsia" w:ascii="宋体" w:hAnsi="宋体" w:eastAsia="宋体" w:cs="宋体"/>
          <w:sz w:val="28"/>
          <w:szCs w:val="28"/>
        </w:rPr>
        <w:t>万元，占政府采购支出总额的</w:t>
      </w:r>
      <w:r>
        <w:rPr>
          <w:rStyle w:val="15"/>
          <w:rFonts w:hint="eastAsia" w:ascii="宋体" w:hAnsi="宋体" w:eastAsia="宋体" w:cs="宋体"/>
          <w:sz w:val="28"/>
          <w:szCs w:val="28"/>
          <w:lang w:val="en-US" w:eastAsia="zh-CN"/>
        </w:rPr>
        <w:t>10</w:t>
      </w:r>
      <w:r>
        <w:rPr>
          <w:rStyle w:val="15"/>
          <w:rFonts w:hint="eastAsia" w:ascii="宋体" w:hAnsi="宋体" w:eastAsia="宋体" w:cs="宋体"/>
          <w:sz w:val="28"/>
          <w:szCs w:val="28"/>
        </w:rPr>
        <w:t>0%，其中：授予小微企业合同金额0万元，占政府采购支出总额的0%。</w:t>
      </w:r>
    </w:p>
    <w:p w14:paraId="7AF3FF08">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五、关于国有资产占用情况说明</w:t>
      </w:r>
    </w:p>
    <w:p w14:paraId="6815F81E">
      <w:pPr>
        <w:spacing w:line="620" w:lineRule="exact"/>
        <w:ind w:firstLine="640"/>
        <w:rPr>
          <w:rFonts w:ascii="微软雅黑" w:hAnsi="微软雅黑" w:eastAsia="微软雅黑"/>
          <w:sz w:val="24"/>
        </w:rPr>
      </w:pPr>
      <w:r>
        <w:rPr>
          <w:rStyle w:val="15"/>
          <w:rFonts w:hint="eastAsia" w:ascii="宋体" w:hAnsi="宋体" w:eastAsia="宋体" w:cs="宋体"/>
          <w:sz w:val="28"/>
          <w:szCs w:val="28"/>
        </w:rPr>
        <w:t>截至</w:t>
      </w:r>
      <w:r>
        <w:rPr>
          <w:rStyle w:val="15"/>
          <w:rFonts w:ascii="宋体" w:hAnsi="宋体" w:eastAsia="宋体" w:cs="宋体"/>
          <w:sz w:val="28"/>
          <w:szCs w:val="28"/>
        </w:rPr>
        <w:t>2021</w:t>
      </w:r>
      <w:r>
        <w:rPr>
          <w:rStyle w:val="15"/>
          <w:rFonts w:hint="eastAsia" w:ascii="宋体" w:hAnsi="宋体" w:eastAsia="宋体" w:cs="宋体"/>
          <w:sz w:val="28"/>
          <w:szCs w:val="28"/>
        </w:rPr>
        <w:t>年</w:t>
      </w:r>
      <w:r>
        <w:rPr>
          <w:rStyle w:val="15"/>
          <w:rFonts w:ascii="宋体" w:hAnsi="宋体" w:eastAsia="宋体" w:cs="宋体"/>
          <w:sz w:val="28"/>
          <w:szCs w:val="28"/>
        </w:rPr>
        <w:t>12</w:t>
      </w:r>
      <w:r>
        <w:rPr>
          <w:rStyle w:val="15"/>
          <w:rFonts w:hint="eastAsia" w:ascii="宋体" w:hAnsi="宋体" w:eastAsia="宋体" w:cs="宋体"/>
          <w:sz w:val="28"/>
          <w:szCs w:val="28"/>
        </w:rPr>
        <w:t>月</w:t>
      </w:r>
      <w:r>
        <w:rPr>
          <w:rStyle w:val="15"/>
          <w:rFonts w:ascii="宋体" w:hAnsi="宋体" w:eastAsia="宋体" w:cs="宋体"/>
          <w:sz w:val="28"/>
          <w:szCs w:val="28"/>
        </w:rPr>
        <w:t>31</w:t>
      </w:r>
      <w:r>
        <w:rPr>
          <w:rStyle w:val="15"/>
          <w:rFonts w:hint="eastAsia" w:ascii="宋体" w:hAnsi="宋体" w:eastAsia="宋体" w:cs="宋体"/>
          <w:sz w:val="28"/>
          <w:szCs w:val="28"/>
        </w:rPr>
        <w:t>日，本部门（单位）共有车辆</w:t>
      </w:r>
      <w:r>
        <w:rPr>
          <w:rStyle w:val="15"/>
          <w:rFonts w:ascii="宋体" w:hAnsi="宋体" w:eastAsia="宋体" w:cs="宋体"/>
          <w:sz w:val="28"/>
          <w:szCs w:val="28"/>
        </w:rPr>
        <w:t>0</w:t>
      </w:r>
      <w:r>
        <w:rPr>
          <w:rStyle w:val="15"/>
          <w:rFonts w:hint="eastAsia" w:ascii="宋体" w:hAnsi="宋体" w:eastAsia="宋体" w:cs="宋体"/>
          <w:sz w:val="28"/>
          <w:szCs w:val="28"/>
        </w:rPr>
        <w:t>辆，其中，主要领导干部用车</w:t>
      </w:r>
      <w:r>
        <w:rPr>
          <w:rStyle w:val="15"/>
          <w:rFonts w:ascii="宋体" w:hAnsi="宋体" w:eastAsia="宋体" w:cs="宋体"/>
          <w:sz w:val="28"/>
          <w:szCs w:val="28"/>
        </w:rPr>
        <w:t>0</w:t>
      </w:r>
      <w:r>
        <w:rPr>
          <w:rStyle w:val="15"/>
          <w:rFonts w:hint="eastAsia" w:ascii="宋体" w:hAnsi="宋体" w:eastAsia="宋体" w:cs="宋体"/>
          <w:sz w:val="28"/>
          <w:szCs w:val="28"/>
        </w:rPr>
        <w:t>辆、机要通信用车</w:t>
      </w:r>
      <w:r>
        <w:rPr>
          <w:rStyle w:val="15"/>
          <w:rFonts w:ascii="宋体" w:hAnsi="宋体" w:eastAsia="宋体" w:cs="宋体"/>
          <w:sz w:val="28"/>
          <w:szCs w:val="28"/>
        </w:rPr>
        <w:t>0</w:t>
      </w:r>
      <w:r>
        <w:rPr>
          <w:rStyle w:val="15"/>
          <w:rFonts w:hint="eastAsia" w:ascii="宋体" w:hAnsi="宋体" w:eastAsia="宋体" w:cs="宋体"/>
          <w:sz w:val="28"/>
          <w:szCs w:val="28"/>
        </w:rPr>
        <w:t>辆、应急保障用车</w:t>
      </w:r>
      <w:r>
        <w:rPr>
          <w:rStyle w:val="15"/>
          <w:rFonts w:ascii="宋体" w:hAnsi="宋体" w:eastAsia="宋体" w:cs="宋体"/>
          <w:sz w:val="28"/>
          <w:szCs w:val="28"/>
        </w:rPr>
        <w:t>0</w:t>
      </w:r>
      <w:r>
        <w:rPr>
          <w:rStyle w:val="15"/>
          <w:rFonts w:hint="eastAsia" w:ascii="MS Mincho" w:hAnsi="MS Mincho" w:eastAsia="MS Mincho" w:cs="MS Mincho"/>
          <w:sz w:val="28"/>
          <w:szCs w:val="28"/>
        </w:rPr>
        <w:t> </w:t>
      </w:r>
      <w:r>
        <w:rPr>
          <w:rStyle w:val="15"/>
          <w:rFonts w:hint="eastAsia" w:ascii="宋体" w:hAnsi="宋体" w:eastAsia="宋体" w:cs="宋体"/>
          <w:sz w:val="28"/>
          <w:szCs w:val="28"/>
        </w:rPr>
        <w:t>辆、执法执勤用车</w:t>
      </w:r>
      <w:r>
        <w:rPr>
          <w:rStyle w:val="15"/>
          <w:rFonts w:ascii="宋体" w:hAnsi="宋体" w:eastAsia="宋体" w:cs="宋体"/>
          <w:sz w:val="28"/>
          <w:szCs w:val="28"/>
        </w:rPr>
        <w:t>0</w:t>
      </w:r>
      <w:r>
        <w:rPr>
          <w:rStyle w:val="15"/>
          <w:rFonts w:hint="eastAsia" w:ascii="MS Mincho" w:hAnsi="MS Mincho" w:eastAsia="MS Mincho" w:cs="MS Mincho"/>
          <w:sz w:val="28"/>
          <w:szCs w:val="28"/>
        </w:rPr>
        <w:t> </w:t>
      </w:r>
      <w:r>
        <w:rPr>
          <w:rStyle w:val="15"/>
          <w:rFonts w:hint="eastAsia" w:ascii="宋体" w:hAnsi="宋体" w:eastAsia="宋体" w:cs="宋体"/>
          <w:sz w:val="28"/>
          <w:szCs w:val="28"/>
        </w:rPr>
        <w:t>辆、特种专业技术用车</w:t>
      </w:r>
      <w:r>
        <w:rPr>
          <w:rStyle w:val="15"/>
          <w:rFonts w:ascii="宋体" w:hAnsi="宋体" w:eastAsia="宋体" w:cs="宋体"/>
          <w:sz w:val="28"/>
          <w:szCs w:val="28"/>
        </w:rPr>
        <w:t>0</w:t>
      </w:r>
      <w:r>
        <w:rPr>
          <w:rStyle w:val="15"/>
          <w:rFonts w:hint="eastAsia" w:ascii="MS Mincho" w:hAnsi="MS Mincho" w:eastAsia="MS Mincho" w:cs="MS Mincho"/>
          <w:sz w:val="28"/>
          <w:szCs w:val="28"/>
        </w:rPr>
        <w:t> </w:t>
      </w:r>
      <w:r>
        <w:rPr>
          <w:rStyle w:val="15"/>
          <w:rFonts w:hint="eastAsia" w:ascii="宋体" w:hAnsi="宋体" w:eastAsia="宋体" w:cs="宋体"/>
          <w:sz w:val="28"/>
          <w:szCs w:val="28"/>
        </w:rPr>
        <w:t>辆、离退休干部用车</w:t>
      </w:r>
      <w:r>
        <w:rPr>
          <w:rStyle w:val="15"/>
          <w:rFonts w:ascii="宋体" w:hAnsi="宋体" w:eastAsia="宋体" w:cs="宋体"/>
          <w:sz w:val="28"/>
          <w:szCs w:val="28"/>
        </w:rPr>
        <w:t>0</w:t>
      </w:r>
      <w:r>
        <w:rPr>
          <w:rStyle w:val="15"/>
          <w:rFonts w:hint="eastAsia" w:ascii="宋体" w:hAnsi="宋体" w:eastAsia="宋体" w:cs="宋体"/>
          <w:sz w:val="28"/>
          <w:szCs w:val="28"/>
        </w:rPr>
        <w:t>辆、其他用车</w:t>
      </w:r>
      <w:r>
        <w:rPr>
          <w:rStyle w:val="15"/>
          <w:rFonts w:ascii="宋体" w:hAnsi="宋体" w:eastAsia="宋体" w:cs="宋体"/>
          <w:sz w:val="28"/>
          <w:szCs w:val="28"/>
        </w:rPr>
        <w:t>0</w:t>
      </w:r>
      <w:r>
        <w:rPr>
          <w:rStyle w:val="15"/>
          <w:rFonts w:hint="eastAsia" w:ascii="宋体" w:hAnsi="宋体" w:eastAsia="宋体" w:cs="宋体"/>
          <w:sz w:val="28"/>
          <w:szCs w:val="28"/>
        </w:rPr>
        <w:t>辆；单位价值</w:t>
      </w:r>
      <w:r>
        <w:rPr>
          <w:rStyle w:val="15"/>
          <w:rFonts w:ascii="宋体" w:hAnsi="宋体" w:eastAsia="宋体" w:cs="宋体"/>
          <w:sz w:val="28"/>
          <w:szCs w:val="28"/>
        </w:rPr>
        <w:t>50</w:t>
      </w:r>
      <w:r>
        <w:rPr>
          <w:rStyle w:val="15"/>
          <w:rFonts w:hint="eastAsia" w:ascii="宋体" w:hAnsi="宋体" w:eastAsia="宋体" w:cs="宋体"/>
          <w:sz w:val="28"/>
          <w:szCs w:val="28"/>
        </w:rPr>
        <w:t>万元以上通用设备</w:t>
      </w:r>
      <w:r>
        <w:rPr>
          <w:rStyle w:val="15"/>
          <w:rFonts w:ascii="宋体" w:hAnsi="宋体" w:eastAsia="宋体" w:cs="宋体"/>
          <w:sz w:val="28"/>
          <w:szCs w:val="28"/>
        </w:rPr>
        <w:t>0</w:t>
      </w:r>
      <w:r>
        <w:rPr>
          <w:rStyle w:val="15"/>
          <w:rFonts w:hint="eastAsia" w:ascii="宋体" w:hAnsi="宋体" w:eastAsia="宋体" w:cs="宋体"/>
          <w:sz w:val="28"/>
          <w:szCs w:val="28"/>
        </w:rPr>
        <w:t>台（套）；单位价值</w:t>
      </w:r>
      <w:r>
        <w:rPr>
          <w:rStyle w:val="15"/>
          <w:rFonts w:ascii="宋体" w:hAnsi="宋体" w:eastAsia="宋体" w:cs="宋体"/>
          <w:sz w:val="28"/>
          <w:szCs w:val="28"/>
        </w:rPr>
        <w:t>100</w:t>
      </w:r>
      <w:r>
        <w:rPr>
          <w:rStyle w:val="15"/>
          <w:rFonts w:hint="eastAsia" w:ascii="宋体" w:hAnsi="宋体" w:eastAsia="宋体" w:cs="宋体"/>
          <w:sz w:val="28"/>
          <w:szCs w:val="28"/>
        </w:rPr>
        <w:t>万元以上专用设备</w:t>
      </w:r>
      <w:r>
        <w:rPr>
          <w:rStyle w:val="15"/>
          <w:rFonts w:ascii="宋体" w:hAnsi="宋体" w:eastAsia="宋体" w:cs="宋体"/>
          <w:sz w:val="28"/>
          <w:szCs w:val="28"/>
        </w:rPr>
        <w:t>0</w:t>
      </w:r>
      <w:r>
        <w:rPr>
          <w:rStyle w:val="15"/>
          <w:rFonts w:hint="eastAsia" w:ascii="宋体" w:hAnsi="宋体" w:eastAsia="宋体" w:cs="宋体"/>
          <w:sz w:val="28"/>
          <w:szCs w:val="28"/>
        </w:rPr>
        <w:t>台（套）。</w:t>
      </w:r>
    </w:p>
    <w:p w14:paraId="48AEC5F0">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六、重点绩效评价结果等预算绩效情况说明</w:t>
      </w:r>
    </w:p>
    <w:p w14:paraId="7D951E35">
      <w:pPr>
        <w:spacing w:line="620" w:lineRule="exact"/>
        <w:ind w:firstLine="640"/>
        <w:rPr>
          <w:rFonts w:asciiTheme="minorEastAsia" w:hAnsiTheme="minorEastAsia" w:cstheme="minorEastAsia"/>
          <w:b/>
          <w:bCs/>
          <w:sz w:val="28"/>
          <w:szCs w:val="28"/>
        </w:rPr>
      </w:pPr>
      <w:r>
        <w:rPr>
          <w:rStyle w:val="15"/>
          <w:rFonts w:hint="eastAsia" w:ascii="宋体" w:hAnsi="宋体" w:eastAsia="宋体" w:cs="宋体"/>
          <w:sz w:val="28"/>
          <w:szCs w:val="28"/>
        </w:rPr>
        <w:t>本年度未开展预算绩效评价工作</w:t>
      </w:r>
    </w:p>
    <w:p w14:paraId="30CCE358">
      <w:pPr>
        <w:widowControl/>
        <w:rPr>
          <w:rFonts w:asciiTheme="minorEastAsia" w:hAnsiTheme="minorEastAsia" w:cstheme="minorEastAsia"/>
          <w:b/>
          <w:bCs/>
          <w:sz w:val="28"/>
          <w:szCs w:val="28"/>
        </w:rPr>
      </w:pPr>
      <w:r>
        <w:rPr>
          <w:rFonts w:hint="eastAsia" w:asciiTheme="minorEastAsia" w:hAnsiTheme="minorEastAsia" w:cstheme="minorEastAsia"/>
          <w:b/>
          <w:bCs/>
          <w:sz w:val="28"/>
          <w:szCs w:val="28"/>
        </w:rPr>
        <w:t>七、决算收支增减变化情况</w:t>
      </w:r>
    </w:p>
    <w:p w14:paraId="29FD611A">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1、收入增减变化情况</w:t>
      </w:r>
    </w:p>
    <w:p w14:paraId="049A8CD2">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全年总收入674145.65元,2021年全年总收入730584.20元，同比上年增加56438.55元，增长幅度为8.27%，原因为业务量增加导致委托业务费增加，其中专项经费社保经办工作经费290045.29元，社保扩面经费123454.80元，全民参保专项65360.14元。</w:t>
      </w:r>
    </w:p>
    <w:p w14:paraId="4081A9F3">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2、支出增减变化情况</w:t>
      </w:r>
    </w:p>
    <w:p w14:paraId="7CB75F7B">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2020年全年支出674145.65元, 2021年全年支出730584.20元，同比上年增加56438.55元，增长幅度为8.27%，业务增加。2021年全年</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决算支出719133.4元，财政预算数629217元，全年</w:t>
      </w:r>
      <w:r>
        <w:rPr>
          <w:rStyle w:val="15"/>
          <w:rFonts w:hint="eastAsia" w:ascii="宋体" w:hAnsi="宋体" w:eastAsia="宋体" w:cs="宋体"/>
          <w:sz w:val="28"/>
          <w:szCs w:val="28"/>
          <w:lang w:eastAsia="zh-CN"/>
        </w:rPr>
        <w:t>财政拨款</w:t>
      </w:r>
      <w:r>
        <w:rPr>
          <w:rStyle w:val="15"/>
          <w:rFonts w:hint="eastAsia" w:ascii="宋体" w:hAnsi="宋体" w:eastAsia="宋体" w:cs="宋体"/>
          <w:sz w:val="28"/>
          <w:szCs w:val="28"/>
        </w:rPr>
        <w:t>支出比预算数增加89916.4元，增长帐度为714.29%。原因为业务量增加导致委托业务费增加，其中专项经费社保经办工作经费290045.29元，社保扩面经费123454.80元，全民参保专项65360.14元。</w:t>
      </w:r>
    </w:p>
    <w:p w14:paraId="49EC56B3">
      <w:pPr>
        <w:widowControl/>
        <w:shd w:val="clear" w:color="auto" w:fill="FFFFFF"/>
        <w:ind w:firstLine="480"/>
        <w:jc w:val="left"/>
        <w:rPr>
          <w:rFonts w:ascii="微软雅黑" w:hAnsi="微软雅黑" w:eastAsia="微软雅黑" w:cs="微软雅黑"/>
          <w:b/>
          <w:bCs/>
          <w:sz w:val="24"/>
        </w:rPr>
      </w:pPr>
      <w:r>
        <w:rPr>
          <w:rFonts w:hint="eastAsia" w:ascii="微软雅黑" w:hAnsi="微软雅黑" w:eastAsia="微软雅黑" w:cs="微软雅黑"/>
          <w:b/>
          <w:bCs/>
          <w:sz w:val="24"/>
        </w:rPr>
        <w:t>第四部分 名词解释</w:t>
      </w:r>
    </w:p>
    <w:p w14:paraId="0E52DFA5">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（一）财政拨款（补助）：指省级财政当年拨付的资金。</w:t>
      </w:r>
    </w:p>
    <w:p w14:paraId="2FE9051B">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（二）事业收入：指事业单位开展专业业务活动及其辅助活动取得的收入。 </w:t>
      </w:r>
    </w:p>
    <w:p w14:paraId="13F0FC73">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（三）其他收入：指预算单位在“财政拨款补助收入”、“事业收入”、“经营收入”以外取得的收入。 </w:t>
      </w:r>
    </w:p>
    <w:p w14:paraId="6323A5D8">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（四）上年结转：指以前年度尚未完成、结转到本年仍按原规定用途继续使用的资金。 </w:t>
      </w:r>
    </w:p>
    <w:p w14:paraId="5F414FCE">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 xml:space="preserve">（五）基本支出：指为保障机构正常运转、完成日常工作任务而发生的人员支出和公用支出。 </w:t>
      </w:r>
    </w:p>
    <w:p w14:paraId="1E1D8BE0">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（六）项目支出：指为完成特定的行政工作任务或事业发展目标，在基本支出之外发生的各项支出。</w:t>
      </w:r>
    </w:p>
    <w:p w14:paraId="07518271">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21EEA806">
      <w:pPr>
        <w:spacing w:line="620" w:lineRule="exact"/>
        <w:ind w:firstLine="640"/>
        <w:rPr>
          <w:rStyle w:val="15"/>
          <w:rFonts w:ascii="宋体" w:hAnsi="宋体" w:eastAsia="宋体" w:cs="宋体"/>
          <w:sz w:val="28"/>
          <w:szCs w:val="28"/>
        </w:rPr>
      </w:pPr>
      <w:r>
        <w:rPr>
          <w:rStyle w:val="15"/>
          <w:rFonts w:hint="eastAsia" w:ascii="宋体" w:hAnsi="宋体" w:eastAsia="宋体" w:cs="宋体"/>
          <w:sz w:val="28"/>
          <w:szCs w:val="28"/>
        </w:rPr>
        <w:t>（八）行政运行（项）：指机关和实行公务员法管理事业单位用于保障机构正常运转的基本支出。</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Times New Roman"/>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6E5629"/>
    <w:multiLevelType w:val="singleLevel"/>
    <w:tmpl w:val="236E5629"/>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7C3829"/>
    <w:rsid w:val="00003268"/>
    <w:rsid w:val="000070F6"/>
    <w:rsid w:val="0007145A"/>
    <w:rsid w:val="000736A0"/>
    <w:rsid w:val="00073FCB"/>
    <w:rsid w:val="00080509"/>
    <w:rsid w:val="0008118F"/>
    <w:rsid w:val="00083B82"/>
    <w:rsid w:val="00084490"/>
    <w:rsid w:val="000B0066"/>
    <w:rsid w:val="000B6C95"/>
    <w:rsid w:val="000E10E8"/>
    <w:rsid w:val="000E54E8"/>
    <w:rsid w:val="000E59C7"/>
    <w:rsid w:val="00145CF1"/>
    <w:rsid w:val="00160378"/>
    <w:rsid w:val="0016336F"/>
    <w:rsid w:val="00166B61"/>
    <w:rsid w:val="001917C5"/>
    <w:rsid w:val="00192D65"/>
    <w:rsid w:val="001932D5"/>
    <w:rsid w:val="00197E2F"/>
    <w:rsid w:val="001B102A"/>
    <w:rsid w:val="001C2C5E"/>
    <w:rsid w:val="001E2064"/>
    <w:rsid w:val="00215A6B"/>
    <w:rsid w:val="00242AFF"/>
    <w:rsid w:val="00254083"/>
    <w:rsid w:val="00262591"/>
    <w:rsid w:val="00296A0B"/>
    <w:rsid w:val="002C76E0"/>
    <w:rsid w:val="002D1218"/>
    <w:rsid w:val="0030048E"/>
    <w:rsid w:val="0030390F"/>
    <w:rsid w:val="00313E65"/>
    <w:rsid w:val="0034127C"/>
    <w:rsid w:val="00345C12"/>
    <w:rsid w:val="00366191"/>
    <w:rsid w:val="00375F65"/>
    <w:rsid w:val="0037603E"/>
    <w:rsid w:val="00385392"/>
    <w:rsid w:val="003A3D26"/>
    <w:rsid w:val="003A560C"/>
    <w:rsid w:val="003A5988"/>
    <w:rsid w:val="003B3D08"/>
    <w:rsid w:val="003D3F13"/>
    <w:rsid w:val="003E6744"/>
    <w:rsid w:val="0042133D"/>
    <w:rsid w:val="00432DF2"/>
    <w:rsid w:val="004359D4"/>
    <w:rsid w:val="00436C35"/>
    <w:rsid w:val="00457173"/>
    <w:rsid w:val="004748E9"/>
    <w:rsid w:val="00494603"/>
    <w:rsid w:val="00495ED9"/>
    <w:rsid w:val="004A0F2A"/>
    <w:rsid w:val="004A2478"/>
    <w:rsid w:val="004D2E2D"/>
    <w:rsid w:val="004E3793"/>
    <w:rsid w:val="004F2FEE"/>
    <w:rsid w:val="00505922"/>
    <w:rsid w:val="00505FF0"/>
    <w:rsid w:val="00510827"/>
    <w:rsid w:val="00526523"/>
    <w:rsid w:val="00526A5A"/>
    <w:rsid w:val="00533CC0"/>
    <w:rsid w:val="00541403"/>
    <w:rsid w:val="00550D47"/>
    <w:rsid w:val="00551EFD"/>
    <w:rsid w:val="005575AB"/>
    <w:rsid w:val="00582D21"/>
    <w:rsid w:val="005A134E"/>
    <w:rsid w:val="005A207A"/>
    <w:rsid w:val="005B2221"/>
    <w:rsid w:val="005B589E"/>
    <w:rsid w:val="005C7BBA"/>
    <w:rsid w:val="005D4893"/>
    <w:rsid w:val="0060007F"/>
    <w:rsid w:val="00610279"/>
    <w:rsid w:val="00623592"/>
    <w:rsid w:val="00643CA8"/>
    <w:rsid w:val="006536AF"/>
    <w:rsid w:val="00657D47"/>
    <w:rsid w:val="006702A4"/>
    <w:rsid w:val="00694E4D"/>
    <w:rsid w:val="00696EBB"/>
    <w:rsid w:val="006B5818"/>
    <w:rsid w:val="006C659D"/>
    <w:rsid w:val="006D45A7"/>
    <w:rsid w:val="007009AA"/>
    <w:rsid w:val="00714181"/>
    <w:rsid w:val="007240FD"/>
    <w:rsid w:val="007278A3"/>
    <w:rsid w:val="007307B1"/>
    <w:rsid w:val="0077660F"/>
    <w:rsid w:val="007C3829"/>
    <w:rsid w:val="007C64D1"/>
    <w:rsid w:val="007C7022"/>
    <w:rsid w:val="007D0840"/>
    <w:rsid w:val="00803608"/>
    <w:rsid w:val="00813AA3"/>
    <w:rsid w:val="00852A39"/>
    <w:rsid w:val="00876560"/>
    <w:rsid w:val="008A1406"/>
    <w:rsid w:val="008A22CA"/>
    <w:rsid w:val="008A53D1"/>
    <w:rsid w:val="008D31A5"/>
    <w:rsid w:val="008D68D2"/>
    <w:rsid w:val="00943C41"/>
    <w:rsid w:val="00952B08"/>
    <w:rsid w:val="00957BD3"/>
    <w:rsid w:val="0097314C"/>
    <w:rsid w:val="00974A7C"/>
    <w:rsid w:val="00981ECF"/>
    <w:rsid w:val="0099318B"/>
    <w:rsid w:val="009A4A68"/>
    <w:rsid w:val="009B061D"/>
    <w:rsid w:val="009E02FE"/>
    <w:rsid w:val="009E1C61"/>
    <w:rsid w:val="009E2406"/>
    <w:rsid w:val="009E2D1A"/>
    <w:rsid w:val="009E51D5"/>
    <w:rsid w:val="00A017BE"/>
    <w:rsid w:val="00A24B40"/>
    <w:rsid w:val="00A26FBB"/>
    <w:rsid w:val="00A40295"/>
    <w:rsid w:val="00A429BE"/>
    <w:rsid w:val="00A5514C"/>
    <w:rsid w:val="00A70FC0"/>
    <w:rsid w:val="00A92173"/>
    <w:rsid w:val="00AC02D0"/>
    <w:rsid w:val="00B00926"/>
    <w:rsid w:val="00B0358C"/>
    <w:rsid w:val="00B16B81"/>
    <w:rsid w:val="00B34135"/>
    <w:rsid w:val="00B63EF5"/>
    <w:rsid w:val="00B76653"/>
    <w:rsid w:val="00BE14CF"/>
    <w:rsid w:val="00BE63BD"/>
    <w:rsid w:val="00BE7384"/>
    <w:rsid w:val="00BF75BF"/>
    <w:rsid w:val="00C21667"/>
    <w:rsid w:val="00C3379B"/>
    <w:rsid w:val="00C41F88"/>
    <w:rsid w:val="00C51249"/>
    <w:rsid w:val="00C55B5F"/>
    <w:rsid w:val="00C57722"/>
    <w:rsid w:val="00C711D8"/>
    <w:rsid w:val="00C736D3"/>
    <w:rsid w:val="00C841EF"/>
    <w:rsid w:val="00C85021"/>
    <w:rsid w:val="00C87B87"/>
    <w:rsid w:val="00C907B7"/>
    <w:rsid w:val="00CA261F"/>
    <w:rsid w:val="00CA36B2"/>
    <w:rsid w:val="00CB1F72"/>
    <w:rsid w:val="00CB6267"/>
    <w:rsid w:val="00CB7553"/>
    <w:rsid w:val="00CC0F00"/>
    <w:rsid w:val="00CC1A09"/>
    <w:rsid w:val="00CD3261"/>
    <w:rsid w:val="00D132DB"/>
    <w:rsid w:val="00D139A7"/>
    <w:rsid w:val="00D16F75"/>
    <w:rsid w:val="00D33438"/>
    <w:rsid w:val="00D35C13"/>
    <w:rsid w:val="00D41D96"/>
    <w:rsid w:val="00D5418C"/>
    <w:rsid w:val="00D612AE"/>
    <w:rsid w:val="00D64F22"/>
    <w:rsid w:val="00D77DB9"/>
    <w:rsid w:val="00D868C9"/>
    <w:rsid w:val="00D963C1"/>
    <w:rsid w:val="00DC5591"/>
    <w:rsid w:val="00DE1D10"/>
    <w:rsid w:val="00DE55C8"/>
    <w:rsid w:val="00DF22CA"/>
    <w:rsid w:val="00E2547E"/>
    <w:rsid w:val="00E70F3B"/>
    <w:rsid w:val="00EA07B6"/>
    <w:rsid w:val="00EB12AB"/>
    <w:rsid w:val="00EF3A3B"/>
    <w:rsid w:val="00F10B58"/>
    <w:rsid w:val="00F26926"/>
    <w:rsid w:val="00F366EC"/>
    <w:rsid w:val="00F37B37"/>
    <w:rsid w:val="00F5194B"/>
    <w:rsid w:val="00F55314"/>
    <w:rsid w:val="00F5651D"/>
    <w:rsid w:val="00F64299"/>
    <w:rsid w:val="00F827D9"/>
    <w:rsid w:val="00F9316D"/>
    <w:rsid w:val="00F95125"/>
    <w:rsid w:val="00FA79BD"/>
    <w:rsid w:val="00FC0E1E"/>
    <w:rsid w:val="00FD4D51"/>
    <w:rsid w:val="01956809"/>
    <w:rsid w:val="05BA2412"/>
    <w:rsid w:val="0664587B"/>
    <w:rsid w:val="06D7536B"/>
    <w:rsid w:val="09FF39B4"/>
    <w:rsid w:val="0AF30BAE"/>
    <w:rsid w:val="0B821CB6"/>
    <w:rsid w:val="0F580F62"/>
    <w:rsid w:val="10157CA5"/>
    <w:rsid w:val="106E5F7E"/>
    <w:rsid w:val="10F5387E"/>
    <w:rsid w:val="11411182"/>
    <w:rsid w:val="11637588"/>
    <w:rsid w:val="13FA6E94"/>
    <w:rsid w:val="15AA2D21"/>
    <w:rsid w:val="18830AA0"/>
    <w:rsid w:val="1B725ADC"/>
    <w:rsid w:val="1D3216D7"/>
    <w:rsid w:val="1E3C2DC1"/>
    <w:rsid w:val="219E41B4"/>
    <w:rsid w:val="255E033E"/>
    <w:rsid w:val="27272230"/>
    <w:rsid w:val="27390172"/>
    <w:rsid w:val="2782791E"/>
    <w:rsid w:val="27D436DD"/>
    <w:rsid w:val="2869332A"/>
    <w:rsid w:val="2CCE2491"/>
    <w:rsid w:val="2F081AB6"/>
    <w:rsid w:val="2F132377"/>
    <w:rsid w:val="2FF529D2"/>
    <w:rsid w:val="30EE6CA3"/>
    <w:rsid w:val="312B5FE4"/>
    <w:rsid w:val="35840005"/>
    <w:rsid w:val="3A3F0C50"/>
    <w:rsid w:val="401A2F36"/>
    <w:rsid w:val="408F5EDF"/>
    <w:rsid w:val="44064590"/>
    <w:rsid w:val="457D21A1"/>
    <w:rsid w:val="49D83A19"/>
    <w:rsid w:val="4A187DA8"/>
    <w:rsid w:val="4C155A0E"/>
    <w:rsid w:val="4D5A2399"/>
    <w:rsid w:val="4FCC39E6"/>
    <w:rsid w:val="507C1CF5"/>
    <w:rsid w:val="524536D5"/>
    <w:rsid w:val="54184293"/>
    <w:rsid w:val="57193076"/>
    <w:rsid w:val="5CC26E3C"/>
    <w:rsid w:val="5CD11F67"/>
    <w:rsid w:val="5DE35006"/>
    <w:rsid w:val="5EF27DB1"/>
    <w:rsid w:val="604108F9"/>
    <w:rsid w:val="61773BFF"/>
    <w:rsid w:val="61B23550"/>
    <w:rsid w:val="621B3808"/>
    <w:rsid w:val="66104032"/>
    <w:rsid w:val="67E4782B"/>
    <w:rsid w:val="6950439C"/>
    <w:rsid w:val="6A5F0092"/>
    <w:rsid w:val="6FC62DF1"/>
    <w:rsid w:val="71EA269D"/>
    <w:rsid w:val="746766E2"/>
    <w:rsid w:val="74EA7B66"/>
    <w:rsid w:val="78186405"/>
    <w:rsid w:val="784C1E5B"/>
    <w:rsid w:val="790E4946"/>
    <w:rsid w:val="795C4EE8"/>
    <w:rsid w:val="796F54E7"/>
    <w:rsid w:val="7D417A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500" w:lineRule="exact"/>
      <w:ind w:firstLine="640" w:firstLineChars="200"/>
    </w:pPr>
    <w:rPr>
      <w:rFonts w:ascii="宋体"/>
      <w:sz w:val="32"/>
    </w:rPr>
  </w:style>
  <w:style w:type="paragraph" w:styleId="5">
    <w:name w:val="Plain Text"/>
    <w:basedOn w:val="1"/>
    <w:qFormat/>
    <w:uiPriority w:val="0"/>
    <w:rPr>
      <w:rFonts w:ascii="宋体" w:hAnsi="Courier New" w:cs="Courier New"/>
      <w:szCs w:val="21"/>
    </w:rPr>
  </w:style>
  <w:style w:type="paragraph" w:styleId="6">
    <w:name w:val="Balloon Text"/>
    <w:basedOn w:val="1"/>
    <w:link w:val="22"/>
    <w:qFormat/>
    <w:uiPriority w:val="0"/>
    <w:rPr>
      <w:sz w:val="18"/>
      <w:szCs w:val="18"/>
    </w:rPr>
  </w:style>
  <w:style w:type="paragraph" w:styleId="7">
    <w:name w:val="footer"/>
    <w:basedOn w:val="1"/>
    <w:link w:val="2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paragraph" w:customStyle="1" w:styleId="14">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5">
    <w:name w:val="ca-2"/>
    <w:basedOn w:val="11"/>
    <w:qFormat/>
    <w:uiPriority w:val="0"/>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ca-3"/>
    <w:basedOn w:val="11"/>
    <w:qFormat/>
    <w:uiPriority w:val="0"/>
  </w:style>
  <w:style w:type="character" w:customStyle="1" w:styleId="18">
    <w:name w:val="apple-converted-space"/>
    <w:basedOn w:val="11"/>
    <w:qFormat/>
    <w:uiPriority w:val="99"/>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rPr>
  </w:style>
  <w:style w:type="character" w:customStyle="1" w:styleId="20">
    <w:name w:val="页眉 Char"/>
    <w:basedOn w:val="11"/>
    <w:link w:val="8"/>
    <w:qFormat/>
    <w:uiPriority w:val="0"/>
    <w:rPr>
      <w:rFonts w:asciiTheme="minorHAnsi" w:hAnsiTheme="minorHAnsi" w:eastAsiaTheme="minorEastAsia" w:cstheme="minorBidi"/>
      <w:kern w:val="2"/>
      <w:sz w:val="18"/>
      <w:szCs w:val="18"/>
    </w:rPr>
  </w:style>
  <w:style w:type="character" w:customStyle="1" w:styleId="21">
    <w:name w:val="页脚 Char"/>
    <w:basedOn w:val="11"/>
    <w:link w:val="7"/>
    <w:qFormat/>
    <w:uiPriority w:val="0"/>
    <w:rPr>
      <w:rFonts w:asciiTheme="minorHAnsi" w:hAnsiTheme="minorHAnsi" w:eastAsiaTheme="minorEastAsia" w:cstheme="minorBidi"/>
      <w:kern w:val="2"/>
      <w:sz w:val="18"/>
      <w:szCs w:val="18"/>
    </w:rPr>
  </w:style>
  <w:style w:type="character" w:customStyle="1" w:styleId="22">
    <w:name w:val="批注框文本 Char"/>
    <w:basedOn w:val="11"/>
    <w:link w:val="6"/>
    <w:qFormat/>
    <w:uiPriority w:val="0"/>
    <w:rPr>
      <w:rFonts w:asciiTheme="minorHAnsi" w:hAnsiTheme="minorHAnsi" w:eastAsiaTheme="minorEastAsia" w:cstheme="minorBidi"/>
      <w:kern w:val="2"/>
      <w:sz w:val="18"/>
      <w:szCs w:val="18"/>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23</Pages>
  <Words>3532</Words>
  <Characters>4863</Characters>
  <Lines>72</Lines>
  <Paragraphs>20</Paragraphs>
  <TotalTime>178</TotalTime>
  <ScaleCrop>false</ScaleCrop>
  <LinksUpToDate>false</LinksUpToDate>
  <CharactersWithSpaces>5367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2023-08-21T02:51:00Z</dcterms:created>
  <dc:creator>gg</dc:creator>
  <cp:lastModifiedBy>英甾</cp:lastModifiedBy>
  <dcterms:modified xsi:type="dcterms:W3CDTF">2024-12-18T04:18:40Z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2FAE24CA9D6A4A42B6C3ADCC2E095B64_13</vt:lpwstr>
  </property>
</Properties>
</file>