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沈家营街道办事处</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ind w:left="0" w:leftChars="0" w:firstLine="0" w:firstLineChars="0"/>
        <w:jc w:val="center"/>
        <w:rPr>
          <w:color w:val="auto"/>
        </w:rPr>
      </w:pPr>
      <w:r>
        <w:rPr>
          <w:rFonts w:hint="eastAsia"/>
          <w:color w:val="auto"/>
          <w:lang w:val="en-US" w:eastAsia="zh-CN"/>
        </w:rPr>
        <w:t xml:space="preserve">沈家营街道办事处 </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49B513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沈家营街道办事处位于黄石市黄石港区磁湖路35-3号，下设五办三中心，其中：</w:t>
      </w:r>
    </w:p>
    <w:p w14:paraId="53D891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政综合办公室主要负责机关管理和日常工作的综合协调、督促检查，负责街道文电、值班、会务、机要、保密、档案、财务、后勤、党务政务公开、组织人事、机构编制、老干部服务、文明创建等工作。承担人大工委日常事务和人大代表联络等工作；承担政协委员联络工作。完成街道党工委、办事处交办的其他工作。</w:t>
      </w:r>
    </w:p>
    <w:p w14:paraId="450770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建工作办公室主要负责基层党的政治建设、组织建设、思想建设、党风廉政建设；负责区域内党建服务工作；负责宣传工作、统战工作、社会工作、意识形态、民族宗教事务、城市社区党组织书记及社区“两委”管理、社区工作者管理、居务公开等工作；领导工会、共青团、妇联等群团工作；负责指导基层自治等工作。完成街道党工委、办事处交办的其他工作。</w:t>
      </w:r>
    </w:p>
    <w:p w14:paraId="0A6930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发展办公室主要负责统筹落实经济发展规划，产业结构调整，促进城乡经济融合发展，增加居民收入。做好辖区内统计调查、优化营商环境、促进项目发展、社区集体“三资”的监管等工作。负责城市基础设施建设、危房改造的组织和管理、地质灾害治理、电梯加装、联系科学技术工作者等工作。完成街道党工委、办事处交办的其他工作。</w:t>
      </w:r>
    </w:p>
    <w:p w14:paraId="2F05D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事务办公室主要负责组织实施与人民群众生活密切相关的公共服务和社会事务，负责教育、民政、卫生健康、养老、文化、体育、社会保障、社会救助、物业管理、业委会、残疾人管理服务等工作。完成街道党工委、办事处交办的其他工作。</w:t>
      </w:r>
    </w:p>
    <w:p w14:paraId="0E5013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安建设办公室主要负责承担辖区社情民意收集办理、群众参与基层治理、矛盾纠纷预防化解，做好法治建设、平安创建、安全应急、社会治理、风险防控以及社会稳定等工作。负责辖区信访、人民调解等工作。配合做好辖区内突发公共事件应急救援、综合防灾减灾等工作。完成街道党工委、办事处交办的其他工作。</w:t>
      </w:r>
    </w:p>
    <w:p w14:paraId="5143C0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群服务中心主要负责区域内党建服务工作，根据法律法规和街道授权，负责行政审批和公共服务等经办服务工作，为辖区群众和市场主体提供政务服务和帮办代办，指导社区做好便民服务工作。负责退役军人就业创业扶持、优抚帮扶、拥军优属、走访慰问、权益保障等工作。完成街道党工委、办事处交办的其他工作。</w:t>
      </w:r>
    </w:p>
    <w:p w14:paraId="484618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执法中心根据法律法规和省政府授权相对集中行使行政处罚权，在法定授权范围内以街道名义开展执法工作。负责统筹协调指挥区域内各站(所)、分局执法力量和资源，开展联合执法工作。落实河湖长制、林长制，负责森林防火、燃气排查、防汛抗旱、污染防治等工作。负责拆违控违、市容管理、环卫园林、市政设施等城市管理工作。完成街道党工委、街道办事处交办的其他工作任务。</w:t>
      </w:r>
    </w:p>
    <w:p w14:paraId="12CA1E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网格管理综合服务中心整合社会保障、综合治理、应急管理、社会救助等各类网格，建立一体化信息系统和综合指挥平台，为街道社区网格化管理服务提供支撑。承担收集、上报涉及政治安全、社会稳定、社会保障、社会救助、应急管理等各类信息，定期排查、分析社情动态和突出问题。完成街道党工委、办事处交办的其他工作。</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68757CD3">
      <w:pPr>
        <w:numPr>
          <w:ilvl w:val="0"/>
          <w:numId w:val="0"/>
        </w:numPr>
        <w:wordWrap w:val="0"/>
        <w:spacing w:before="120" w:after="120" w:line="560" w:lineRule="atLeast"/>
        <w:ind w:leftChars="0" w:firstLine="640" w:firstLineChars="200"/>
        <w:rPr>
          <w:rFonts w:hint="eastAsia" w:asciiTheme="minorEastAsia" w:hAnsiTheme="minorEastAsia" w:eastAsiaTheme="minorEastAsia" w:cstheme="minorEastAsia"/>
          <w:color w:val="auto"/>
          <w:spacing w:val="2"/>
          <w:sz w:val="28"/>
          <w:szCs w:val="28"/>
        </w:rPr>
      </w:pPr>
      <w:r>
        <w:rPr>
          <w:rFonts w:hint="eastAsia" w:ascii="仿宋_GB2312" w:hAnsi="Times New Roman" w:eastAsia="仿宋_GB2312" w:cs="Times New Roman"/>
          <w:sz w:val="32"/>
          <w:szCs w:val="32"/>
        </w:rPr>
        <w:t>党政综合办公室</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color w:val="auto"/>
          <w:kern w:val="2"/>
          <w:sz w:val="32"/>
          <w:szCs w:val="32"/>
          <w:lang w:val="en-US" w:eastAsia="zh-CN" w:bidi="ar-SA"/>
        </w:rPr>
        <w:t>党建工作办公室、经济发展办公室、</w:t>
      </w:r>
      <w:r>
        <w:rPr>
          <w:rFonts w:hint="eastAsia" w:ascii="仿宋_GB2312" w:hAnsi="Times New Roman" w:eastAsia="仿宋_GB2312" w:cs="Times New Roman"/>
          <w:sz w:val="32"/>
          <w:szCs w:val="32"/>
        </w:rPr>
        <w:t>社会事务办公室</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平安建设办公室</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党群服务中心</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综合执法中心</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社区网格管理综合服务中心</w:t>
      </w:r>
      <w:r>
        <w:rPr>
          <w:rFonts w:hint="eastAsia" w:ascii="仿宋_GB2312" w:hAnsi="Times New Roman" w:eastAsia="仿宋_GB2312" w:cs="Times New Roman"/>
          <w:sz w:val="32"/>
          <w:szCs w:val="32"/>
          <w:lang w:eastAsia="zh-CN"/>
        </w:rPr>
        <w:t>。</w:t>
      </w: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沈家营街道办事处</w:t>
            </w:r>
            <w:r>
              <w:rPr>
                <w:rFonts w:hint="eastAsia" w:ascii="微软雅黑" w:hAnsi="微软雅黑" w:eastAsia="微软雅黑" w:cs="微软雅黑"/>
                <w:b/>
                <w:bCs/>
                <w:color w:val="auto"/>
                <w:kern w:val="0"/>
                <w:sz w:val="28"/>
                <w:szCs w:val="28"/>
                <w:shd w:val="clear" w:color="auto" w:fill="FFFFFF"/>
              </w:rPr>
              <w:t xml:space="preserve"> 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420"/>
              <w:jc w:val="center"/>
              <w:rPr>
                <w:rFonts w:eastAsia="宋体" w:cs="Times New Roman"/>
                <w:color w:val="auto"/>
              </w:rPr>
            </w:pPr>
            <w:r>
              <w:rPr>
                <w:rFonts w:hint="eastAsia" w:eastAsia="宋体" w:cs="Times New Roman"/>
                <w:color w:val="auto"/>
              </w:rPr>
              <w:t>财政拨款收入</w:t>
            </w:r>
          </w:p>
        </w:tc>
        <w:tc>
          <w:tcPr>
            <w:tcW w:w="1545" w:type="dxa"/>
            <w:vAlign w:val="center"/>
          </w:tcPr>
          <w:p w14:paraId="5A3328B4">
            <w:pPr>
              <w:widowControl/>
              <w:jc w:val="both"/>
              <w:rPr>
                <w:rFonts w:eastAsia="宋体" w:cs="Times New Roman"/>
                <w:color w:val="auto"/>
              </w:rPr>
            </w:pPr>
            <w:r>
              <w:rPr>
                <w:rFonts w:hint="eastAsia" w:eastAsia="宋体" w:cs="Times New Roman"/>
                <w:color w:val="auto"/>
              </w:rPr>
              <w:t>22537187.72</w:t>
            </w:r>
          </w:p>
        </w:tc>
        <w:tc>
          <w:tcPr>
            <w:tcW w:w="2955" w:type="dxa"/>
            <w:vAlign w:val="center"/>
          </w:tcPr>
          <w:p w14:paraId="2D7741E2">
            <w:pPr>
              <w:widowControl/>
              <w:ind w:firstLine="420"/>
              <w:jc w:val="center"/>
              <w:rPr>
                <w:rFonts w:eastAsia="宋体" w:cs="Times New Roman"/>
                <w:color w:val="auto"/>
              </w:rPr>
            </w:pPr>
            <w:r>
              <w:rPr>
                <w:rFonts w:hint="eastAsia" w:eastAsia="宋体" w:cs="Times New Roman"/>
                <w:color w:val="auto"/>
              </w:rPr>
              <w:t>一般公共服务</w:t>
            </w:r>
          </w:p>
        </w:tc>
        <w:tc>
          <w:tcPr>
            <w:tcW w:w="1372" w:type="dxa"/>
            <w:vAlign w:val="center"/>
          </w:tcPr>
          <w:p w14:paraId="45FF7BDF">
            <w:pPr>
              <w:widowControl/>
              <w:ind w:firstLine="420"/>
              <w:jc w:val="center"/>
              <w:rPr>
                <w:rFonts w:eastAsia="宋体" w:cs="Times New Roman"/>
                <w:color w:val="auto"/>
              </w:rPr>
            </w:pP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1" w:hRule="atLeast"/>
          <w:jc w:val="center"/>
        </w:trPr>
        <w:tc>
          <w:tcPr>
            <w:tcW w:w="3128" w:type="dxa"/>
            <w:vAlign w:val="center"/>
          </w:tcPr>
          <w:p w14:paraId="7D66177F">
            <w:pPr>
              <w:widowControl/>
              <w:jc w:val="both"/>
              <w:rPr>
                <w:rFonts w:eastAsia="宋体" w:cs="Times New Roman"/>
                <w:color w:val="auto"/>
              </w:rPr>
            </w:pPr>
            <w:r>
              <w:rPr>
                <w:rFonts w:hint="eastAsia" w:eastAsia="宋体" w:cs="Times New Roman"/>
                <w:color w:val="auto"/>
              </w:rPr>
              <w:t xml:space="preserve"> 其中：一般公共预算财政拨款</w:t>
            </w:r>
          </w:p>
        </w:tc>
        <w:tc>
          <w:tcPr>
            <w:tcW w:w="1545" w:type="dxa"/>
            <w:vAlign w:val="center"/>
          </w:tcPr>
          <w:p w14:paraId="14F18800">
            <w:pPr>
              <w:widowControl/>
              <w:jc w:val="both"/>
              <w:rPr>
                <w:rFonts w:eastAsia="宋体" w:cs="Times New Roman"/>
                <w:color w:val="auto"/>
              </w:rPr>
            </w:pPr>
            <w:r>
              <w:rPr>
                <w:rFonts w:hint="eastAsia" w:eastAsia="宋体" w:cs="Times New Roman"/>
                <w:color w:val="auto"/>
              </w:rPr>
              <w:t>22537187.72</w:t>
            </w:r>
          </w:p>
        </w:tc>
        <w:tc>
          <w:tcPr>
            <w:tcW w:w="2955" w:type="dxa"/>
            <w:vAlign w:val="center"/>
          </w:tcPr>
          <w:p w14:paraId="583EDDF0">
            <w:pPr>
              <w:widowControl/>
              <w:ind w:firstLine="420"/>
              <w:jc w:val="center"/>
              <w:rPr>
                <w:rFonts w:eastAsia="宋体" w:cs="Times New Roman"/>
                <w:color w:val="auto"/>
              </w:rPr>
            </w:pPr>
            <w:r>
              <w:rPr>
                <w:rFonts w:hint="eastAsia" w:eastAsia="宋体" w:cs="Times New Roman"/>
                <w:color w:val="auto"/>
              </w:rPr>
              <w:t>公共安全</w:t>
            </w:r>
          </w:p>
        </w:tc>
        <w:tc>
          <w:tcPr>
            <w:tcW w:w="1372" w:type="dxa"/>
            <w:vAlign w:val="center"/>
          </w:tcPr>
          <w:p w14:paraId="3300FBDC">
            <w:pPr>
              <w:widowControl/>
              <w:ind w:firstLine="420"/>
              <w:jc w:val="center"/>
              <w:rPr>
                <w:rFonts w:eastAsia="宋体" w:cs="Times New Roman"/>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420"/>
              <w:jc w:val="center"/>
              <w:rPr>
                <w:rFonts w:eastAsia="宋体" w:cs="Times New Roman"/>
                <w:color w:val="auto"/>
              </w:rPr>
            </w:pPr>
            <w:r>
              <w:rPr>
                <w:rFonts w:hint="eastAsia" w:eastAsia="宋体" w:cs="Times New Roman"/>
                <w:color w:val="auto"/>
              </w:rPr>
              <w:t>政府性基金预算财政拨款</w:t>
            </w:r>
          </w:p>
        </w:tc>
        <w:tc>
          <w:tcPr>
            <w:tcW w:w="1545" w:type="dxa"/>
            <w:vAlign w:val="center"/>
          </w:tcPr>
          <w:p w14:paraId="1A60774C">
            <w:pPr>
              <w:widowControl/>
              <w:ind w:firstLine="420"/>
              <w:jc w:val="center"/>
              <w:rPr>
                <w:rFonts w:eastAsia="宋体" w:cs="Times New Roman"/>
                <w:color w:val="auto"/>
              </w:rPr>
            </w:pPr>
          </w:p>
        </w:tc>
        <w:tc>
          <w:tcPr>
            <w:tcW w:w="2955" w:type="dxa"/>
            <w:vAlign w:val="center"/>
          </w:tcPr>
          <w:p w14:paraId="597A52D4">
            <w:pPr>
              <w:widowControl/>
              <w:ind w:firstLine="420"/>
              <w:jc w:val="center"/>
              <w:rPr>
                <w:rFonts w:eastAsia="宋体" w:cs="Times New Roman"/>
                <w:color w:val="auto"/>
              </w:rPr>
            </w:pPr>
            <w:r>
              <w:rPr>
                <w:rFonts w:hint="eastAsia" w:eastAsia="宋体" w:cs="Times New Roman"/>
                <w:color w:val="auto"/>
              </w:rPr>
              <w:t>教育</w:t>
            </w:r>
          </w:p>
        </w:tc>
        <w:tc>
          <w:tcPr>
            <w:tcW w:w="1372" w:type="dxa"/>
            <w:vAlign w:val="center"/>
          </w:tcPr>
          <w:p w14:paraId="06C913DA">
            <w:pPr>
              <w:widowControl/>
              <w:ind w:firstLine="420"/>
              <w:jc w:val="center"/>
              <w:rPr>
                <w:rFonts w:eastAsia="宋体" w:cs="Times New Roman"/>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420"/>
              <w:jc w:val="center"/>
              <w:rPr>
                <w:rFonts w:eastAsia="宋体" w:cs="Times New Roman"/>
                <w:color w:val="auto"/>
              </w:rPr>
            </w:pPr>
            <w:r>
              <w:rPr>
                <w:rFonts w:hint="eastAsia" w:eastAsia="宋体" w:cs="Times New Roman"/>
                <w:color w:val="auto"/>
              </w:rPr>
              <w:t>事业收入</w:t>
            </w:r>
          </w:p>
        </w:tc>
        <w:tc>
          <w:tcPr>
            <w:tcW w:w="1545" w:type="dxa"/>
            <w:vAlign w:val="center"/>
          </w:tcPr>
          <w:p w14:paraId="73E0278E">
            <w:pPr>
              <w:widowControl/>
              <w:ind w:firstLine="420"/>
              <w:jc w:val="center"/>
              <w:rPr>
                <w:rFonts w:eastAsia="宋体" w:cs="Times New Roman"/>
                <w:color w:val="auto"/>
              </w:rPr>
            </w:pPr>
          </w:p>
        </w:tc>
        <w:tc>
          <w:tcPr>
            <w:tcW w:w="2955" w:type="dxa"/>
            <w:vAlign w:val="center"/>
          </w:tcPr>
          <w:p w14:paraId="07A757A3">
            <w:pPr>
              <w:widowControl/>
              <w:ind w:firstLine="420"/>
              <w:jc w:val="center"/>
              <w:rPr>
                <w:rFonts w:eastAsia="宋体" w:cs="Times New Roman"/>
                <w:color w:val="auto"/>
              </w:rPr>
            </w:pPr>
            <w:r>
              <w:rPr>
                <w:rFonts w:hint="eastAsia" w:eastAsia="宋体" w:cs="Times New Roman"/>
                <w:color w:val="auto"/>
              </w:rPr>
              <w:t>科学技术</w:t>
            </w:r>
          </w:p>
        </w:tc>
        <w:tc>
          <w:tcPr>
            <w:tcW w:w="1372" w:type="dxa"/>
            <w:vAlign w:val="center"/>
          </w:tcPr>
          <w:p w14:paraId="3453C7F3">
            <w:pPr>
              <w:widowControl/>
              <w:ind w:firstLine="420"/>
              <w:jc w:val="center"/>
              <w:rPr>
                <w:rFonts w:eastAsia="宋体" w:cs="Times New Roman"/>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420"/>
              <w:jc w:val="center"/>
              <w:rPr>
                <w:rFonts w:eastAsia="宋体" w:cs="Times New Roman"/>
                <w:color w:val="auto"/>
              </w:rPr>
            </w:pPr>
            <w:r>
              <w:rPr>
                <w:rFonts w:hint="eastAsia" w:eastAsia="宋体" w:cs="Times New Roman"/>
                <w:color w:val="auto"/>
              </w:rPr>
              <w:t>事业单位经营收入</w:t>
            </w:r>
          </w:p>
        </w:tc>
        <w:tc>
          <w:tcPr>
            <w:tcW w:w="1545" w:type="dxa"/>
            <w:vAlign w:val="center"/>
          </w:tcPr>
          <w:p w14:paraId="3C28F9AB">
            <w:pPr>
              <w:widowControl/>
              <w:ind w:firstLine="420"/>
              <w:jc w:val="center"/>
              <w:rPr>
                <w:rFonts w:eastAsia="宋体" w:cs="Times New Roman"/>
                <w:color w:val="auto"/>
              </w:rPr>
            </w:pPr>
          </w:p>
        </w:tc>
        <w:tc>
          <w:tcPr>
            <w:tcW w:w="2955" w:type="dxa"/>
            <w:vAlign w:val="center"/>
          </w:tcPr>
          <w:p w14:paraId="4DA32836">
            <w:pPr>
              <w:widowControl/>
              <w:ind w:firstLine="420"/>
              <w:jc w:val="center"/>
              <w:rPr>
                <w:rFonts w:eastAsia="宋体" w:cs="Times New Roman"/>
                <w:color w:val="auto"/>
              </w:rPr>
            </w:pPr>
            <w:r>
              <w:rPr>
                <w:rFonts w:hint="eastAsia" w:eastAsia="宋体" w:cs="Times New Roman"/>
                <w:color w:val="auto"/>
              </w:rPr>
              <w:t>文化体育与传媒</w:t>
            </w:r>
          </w:p>
        </w:tc>
        <w:tc>
          <w:tcPr>
            <w:tcW w:w="1372" w:type="dxa"/>
            <w:vAlign w:val="center"/>
          </w:tcPr>
          <w:p w14:paraId="15C50329">
            <w:pPr>
              <w:widowControl/>
              <w:ind w:firstLine="420"/>
              <w:jc w:val="center"/>
              <w:rPr>
                <w:rFonts w:eastAsia="宋体" w:cs="Times New Roman"/>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420"/>
              <w:jc w:val="center"/>
              <w:rPr>
                <w:rFonts w:eastAsia="宋体" w:cs="Times New Roman"/>
                <w:color w:val="auto"/>
              </w:rPr>
            </w:pPr>
            <w:r>
              <w:rPr>
                <w:rFonts w:hint="eastAsia" w:eastAsia="宋体" w:cs="Times New Roman"/>
                <w:color w:val="auto"/>
              </w:rPr>
              <w:t>上级补助收入</w:t>
            </w:r>
          </w:p>
        </w:tc>
        <w:tc>
          <w:tcPr>
            <w:tcW w:w="1545" w:type="dxa"/>
            <w:vAlign w:val="center"/>
          </w:tcPr>
          <w:p w14:paraId="56F1CF8C">
            <w:pPr>
              <w:widowControl/>
              <w:ind w:firstLine="420"/>
              <w:jc w:val="center"/>
              <w:rPr>
                <w:rFonts w:eastAsia="宋体" w:cs="Times New Roman"/>
                <w:color w:val="auto"/>
              </w:rPr>
            </w:pPr>
          </w:p>
        </w:tc>
        <w:tc>
          <w:tcPr>
            <w:tcW w:w="2955" w:type="dxa"/>
            <w:vAlign w:val="center"/>
          </w:tcPr>
          <w:p w14:paraId="4C6E5EAB">
            <w:pPr>
              <w:widowControl/>
              <w:ind w:firstLine="420"/>
              <w:jc w:val="center"/>
              <w:rPr>
                <w:rFonts w:eastAsia="宋体" w:cs="Times New Roman"/>
                <w:color w:val="auto"/>
              </w:rPr>
            </w:pPr>
            <w:r>
              <w:rPr>
                <w:rFonts w:hint="eastAsia" w:eastAsia="宋体" w:cs="Times New Roman"/>
                <w:color w:val="auto"/>
              </w:rPr>
              <w:t>社会保障和就业</w:t>
            </w:r>
          </w:p>
        </w:tc>
        <w:tc>
          <w:tcPr>
            <w:tcW w:w="1372" w:type="dxa"/>
            <w:vAlign w:val="center"/>
          </w:tcPr>
          <w:p w14:paraId="039C2B96">
            <w:pPr>
              <w:widowControl/>
              <w:ind w:firstLine="420"/>
              <w:jc w:val="center"/>
              <w:rPr>
                <w:rFonts w:eastAsia="宋体" w:cs="Times New Roman"/>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420"/>
              <w:jc w:val="center"/>
              <w:rPr>
                <w:rFonts w:eastAsia="宋体" w:cs="Times New Roman"/>
                <w:color w:val="auto"/>
              </w:rPr>
            </w:pPr>
            <w:r>
              <w:rPr>
                <w:rFonts w:hint="eastAsia" w:eastAsia="宋体" w:cs="Times New Roman"/>
                <w:color w:val="auto"/>
              </w:rPr>
              <w:t>附属单位上缴收入</w:t>
            </w:r>
          </w:p>
        </w:tc>
        <w:tc>
          <w:tcPr>
            <w:tcW w:w="1545" w:type="dxa"/>
            <w:vAlign w:val="center"/>
          </w:tcPr>
          <w:p w14:paraId="47524405">
            <w:pPr>
              <w:widowControl/>
              <w:ind w:firstLine="420"/>
              <w:jc w:val="center"/>
              <w:rPr>
                <w:rFonts w:eastAsia="宋体" w:cs="Times New Roman"/>
                <w:color w:val="auto"/>
              </w:rPr>
            </w:pPr>
          </w:p>
        </w:tc>
        <w:tc>
          <w:tcPr>
            <w:tcW w:w="2955" w:type="dxa"/>
            <w:vAlign w:val="center"/>
          </w:tcPr>
          <w:p w14:paraId="17DD3B8E">
            <w:pPr>
              <w:widowControl/>
              <w:ind w:firstLine="420"/>
              <w:jc w:val="center"/>
              <w:rPr>
                <w:rFonts w:eastAsia="宋体" w:cs="Times New Roman"/>
                <w:color w:val="auto"/>
              </w:rPr>
            </w:pPr>
            <w:r>
              <w:rPr>
                <w:rFonts w:hint="eastAsia" w:eastAsia="宋体" w:cs="Times New Roman"/>
                <w:color w:val="auto"/>
              </w:rPr>
              <w:t>医疗卫生</w:t>
            </w:r>
          </w:p>
        </w:tc>
        <w:tc>
          <w:tcPr>
            <w:tcW w:w="1372" w:type="dxa"/>
            <w:vAlign w:val="center"/>
          </w:tcPr>
          <w:p w14:paraId="78B50672">
            <w:pPr>
              <w:widowControl/>
              <w:ind w:firstLine="420"/>
              <w:jc w:val="center"/>
              <w:rPr>
                <w:rFonts w:eastAsia="宋体" w:cs="Times New Roman"/>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420"/>
              <w:jc w:val="center"/>
              <w:rPr>
                <w:rFonts w:eastAsia="宋体" w:cs="Times New Roman"/>
                <w:color w:val="auto"/>
              </w:rPr>
            </w:pPr>
            <w:r>
              <w:rPr>
                <w:rFonts w:hint="eastAsia" w:eastAsia="宋体" w:cs="Times New Roman"/>
                <w:color w:val="auto"/>
              </w:rPr>
              <w:t>其他收入</w:t>
            </w:r>
          </w:p>
        </w:tc>
        <w:tc>
          <w:tcPr>
            <w:tcW w:w="1545" w:type="dxa"/>
            <w:vAlign w:val="center"/>
          </w:tcPr>
          <w:p w14:paraId="51C79A10">
            <w:pPr>
              <w:widowControl/>
              <w:ind w:firstLine="420"/>
              <w:jc w:val="center"/>
              <w:rPr>
                <w:rFonts w:eastAsia="宋体" w:cs="Times New Roman"/>
                <w:color w:val="auto"/>
              </w:rPr>
            </w:pPr>
          </w:p>
        </w:tc>
        <w:tc>
          <w:tcPr>
            <w:tcW w:w="2955" w:type="dxa"/>
            <w:vAlign w:val="center"/>
          </w:tcPr>
          <w:p w14:paraId="2BAD48CA">
            <w:pPr>
              <w:widowControl/>
              <w:ind w:firstLine="420"/>
              <w:jc w:val="center"/>
              <w:rPr>
                <w:rFonts w:eastAsia="宋体" w:cs="Times New Roman"/>
                <w:color w:val="auto"/>
              </w:rPr>
            </w:pPr>
            <w:r>
              <w:rPr>
                <w:rFonts w:hint="eastAsia" w:eastAsia="宋体" w:cs="Times New Roman"/>
                <w:color w:val="auto"/>
              </w:rPr>
              <w:t>节能环保</w:t>
            </w:r>
          </w:p>
        </w:tc>
        <w:tc>
          <w:tcPr>
            <w:tcW w:w="1372" w:type="dxa"/>
            <w:vAlign w:val="center"/>
          </w:tcPr>
          <w:p w14:paraId="5DC831A7">
            <w:pPr>
              <w:widowControl/>
              <w:ind w:firstLine="420"/>
              <w:jc w:val="center"/>
              <w:rPr>
                <w:rFonts w:eastAsia="宋体" w:cs="Times New Roman"/>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rFonts w:eastAsia="宋体" w:cs="Times New Roman"/>
                <w:color w:val="auto"/>
              </w:rPr>
            </w:pPr>
          </w:p>
        </w:tc>
        <w:tc>
          <w:tcPr>
            <w:tcW w:w="1545" w:type="dxa"/>
            <w:vAlign w:val="center"/>
          </w:tcPr>
          <w:p w14:paraId="55ED14F5">
            <w:pPr>
              <w:widowControl/>
              <w:ind w:firstLine="420"/>
              <w:jc w:val="center"/>
              <w:rPr>
                <w:rFonts w:eastAsia="宋体" w:cs="Times New Roman"/>
                <w:color w:val="auto"/>
              </w:rPr>
            </w:pPr>
          </w:p>
        </w:tc>
        <w:tc>
          <w:tcPr>
            <w:tcW w:w="2955" w:type="dxa"/>
            <w:vAlign w:val="center"/>
          </w:tcPr>
          <w:p w14:paraId="597A3D7F">
            <w:pPr>
              <w:widowControl/>
              <w:ind w:firstLine="420"/>
              <w:jc w:val="center"/>
              <w:rPr>
                <w:rFonts w:eastAsia="宋体" w:cs="Times New Roman"/>
                <w:color w:val="auto"/>
              </w:rPr>
            </w:pPr>
            <w:r>
              <w:rPr>
                <w:rFonts w:hint="eastAsia" w:eastAsia="宋体" w:cs="Times New Roman"/>
                <w:color w:val="auto"/>
              </w:rPr>
              <w:t>城乡社区事务</w:t>
            </w:r>
          </w:p>
        </w:tc>
        <w:tc>
          <w:tcPr>
            <w:tcW w:w="1372" w:type="dxa"/>
            <w:vAlign w:val="center"/>
          </w:tcPr>
          <w:p w14:paraId="4C0530F4">
            <w:pPr>
              <w:widowControl/>
              <w:jc w:val="both"/>
              <w:rPr>
                <w:rFonts w:eastAsia="宋体" w:cs="Times New Roman"/>
                <w:color w:val="auto"/>
              </w:rPr>
            </w:pPr>
            <w:r>
              <w:rPr>
                <w:rFonts w:hint="eastAsia" w:eastAsia="宋体" w:cs="Times New Roman"/>
                <w:color w:val="auto"/>
              </w:rPr>
              <w:t>22537187.72</w:t>
            </w: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rFonts w:eastAsia="宋体" w:cs="Times New Roman"/>
                <w:color w:val="auto"/>
              </w:rPr>
            </w:pPr>
          </w:p>
        </w:tc>
        <w:tc>
          <w:tcPr>
            <w:tcW w:w="1545" w:type="dxa"/>
            <w:vAlign w:val="center"/>
          </w:tcPr>
          <w:p w14:paraId="5C3181D3">
            <w:pPr>
              <w:widowControl/>
              <w:ind w:firstLine="420"/>
              <w:jc w:val="center"/>
              <w:rPr>
                <w:rFonts w:eastAsia="宋体" w:cs="Times New Roman"/>
                <w:color w:val="auto"/>
              </w:rPr>
            </w:pPr>
          </w:p>
        </w:tc>
        <w:tc>
          <w:tcPr>
            <w:tcW w:w="2955" w:type="dxa"/>
            <w:vAlign w:val="center"/>
          </w:tcPr>
          <w:p w14:paraId="1EF1B9E7">
            <w:pPr>
              <w:widowControl/>
              <w:ind w:firstLine="420"/>
              <w:jc w:val="center"/>
              <w:rPr>
                <w:rFonts w:eastAsia="宋体" w:cs="Times New Roman"/>
                <w:color w:val="auto"/>
              </w:rPr>
            </w:pPr>
            <w:r>
              <w:rPr>
                <w:rFonts w:hint="eastAsia" w:eastAsia="宋体" w:cs="Times New Roman"/>
                <w:color w:val="auto"/>
              </w:rPr>
              <w:t>农林水事务</w:t>
            </w:r>
          </w:p>
        </w:tc>
        <w:tc>
          <w:tcPr>
            <w:tcW w:w="1372" w:type="dxa"/>
            <w:vAlign w:val="center"/>
          </w:tcPr>
          <w:p w14:paraId="75233D37">
            <w:pPr>
              <w:widowControl/>
              <w:ind w:firstLine="420"/>
              <w:jc w:val="center"/>
              <w:rPr>
                <w:rFonts w:eastAsia="宋体" w:cs="Times New Roman"/>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rFonts w:eastAsia="宋体" w:cs="Times New Roman"/>
                <w:color w:val="auto"/>
              </w:rPr>
            </w:pPr>
          </w:p>
        </w:tc>
        <w:tc>
          <w:tcPr>
            <w:tcW w:w="1545" w:type="dxa"/>
            <w:vAlign w:val="center"/>
          </w:tcPr>
          <w:p w14:paraId="0B229EA4">
            <w:pPr>
              <w:widowControl/>
              <w:ind w:firstLine="420"/>
              <w:jc w:val="center"/>
              <w:rPr>
                <w:rFonts w:eastAsia="宋体" w:cs="Times New Roman"/>
                <w:color w:val="auto"/>
              </w:rPr>
            </w:pPr>
          </w:p>
        </w:tc>
        <w:tc>
          <w:tcPr>
            <w:tcW w:w="2955" w:type="dxa"/>
            <w:vAlign w:val="center"/>
          </w:tcPr>
          <w:p w14:paraId="78957914">
            <w:pPr>
              <w:widowControl/>
              <w:ind w:firstLine="420"/>
              <w:jc w:val="center"/>
              <w:rPr>
                <w:rFonts w:eastAsia="宋体" w:cs="Times New Roman"/>
                <w:color w:val="auto"/>
              </w:rPr>
            </w:pPr>
            <w:r>
              <w:rPr>
                <w:rFonts w:hint="eastAsia" w:eastAsia="宋体" w:cs="Times New Roman"/>
                <w:color w:val="auto"/>
              </w:rPr>
              <w:t>交通运输</w:t>
            </w:r>
          </w:p>
        </w:tc>
        <w:tc>
          <w:tcPr>
            <w:tcW w:w="1372" w:type="dxa"/>
            <w:vAlign w:val="center"/>
          </w:tcPr>
          <w:p w14:paraId="5CC4C81D">
            <w:pPr>
              <w:widowControl/>
              <w:ind w:firstLine="420"/>
              <w:jc w:val="center"/>
              <w:rPr>
                <w:rFonts w:eastAsia="宋体" w:cs="Times New Roman"/>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rFonts w:eastAsia="宋体" w:cs="Times New Roman"/>
                <w:color w:val="auto"/>
              </w:rPr>
            </w:pPr>
          </w:p>
        </w:tc>
        <w:tc>
          <w:tcPr>
            <w:tcW w:w="1545" w:type="dxa"/>
            <w:vAlign w:val="center"/>
          </w:tcPr>
          <w:p w14:paraId="4FB63BD3">
            <w:pPr>
              <w:widowControl/>
              <w:ind w:firstLine="420"/>
              <w:jc w:val="center"/>
              <w:rPr>
                <w:rFonts w:eastAsia="宋体" w:cs="Times New Roman"/>
                <w:color w:val="auto"/>
              </w:rPr>
            </w:pPr>
          </w:p>
        </w:tc>
        <w:tc>
          <w:tcPr>
            <w:tcW w:w="2955" w:type="dxa"/>
            <w:vAlign w:val="center"/>
          </w:tcPr>
          <w:p w14:paraId="29B4D26D">
            <w:pPr>
              <w:widowControl/>
              <w:ind w:firstLine="420"/>
              <w:jc w:val="center"/>
              <w:rPr>
                <w:rFonts w:eastAsia="宋体" w:cs="Times New Roman"/>
                <w:color w:val="auto"/>
              </w:rPr>
            </w:pPr>
            <w:r>
              <w:rPr>
                <w:rFonts w:hint="eastAsia" w:eastAsia="宋体" w:cs="Times New Roman"/>
                <w:color w:val="auto"/>
              </w:rPr>
              <w:t>资源勘探电力信息等事务</w:t>
            </w:r>
          </w:p>
        </w:tc>
        <w:tc>
          <w:tcPr>
            <w:tcW w:w="1372" w:type="dxa"/>
            <w:vAlign w:val="center"/>
          </w:tcPr>
          <w:p w14:paraId="22813A97">
            <w:pPr>
              <w:widowControl/>
              <w:ind w:firstLine="420"/>
              <w:jc w:val="center"/>
              <w:rPr>
                <w:rFonts w:eastAsia="宋体" w:cs="Times New Roman"/>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rFonts w:eastAsia="宋体" w:cs="Times New Roman"/>
                <w:color w:val="auto"/>
              </w:rPr>
            </w:pPr>
          </w:p>
        </w:tc>
        <w:tc>
          <w:tcPr>
            <w:tcW w:w="1545" w:type="dxa"/>
            <w:vAlign w:val="center"/>
          </w:tcPr>
          <w:p w14:paraId="6F895906">
            <w:pPr>
              <w:widowControl/>
              <w:ind w:firstLine="420"/>
              <w:jc w:val="center"/>
              <w:rPr>
                <w:rFonts w:eastAsia="宋体" w:cs="Times New Roman"/>
                <w:color w:val="auto"/>
              </w:rPr>
            </w:pPr>
          </w:p>
        </w:tc>
        <w:tc>
          <w:tcPr>
            <w:tcW w:w="2955" w:type="dxa"/>
            <w:vAlign w:val="center"/>
          </w:tcPr>
          <w:p w14:paraId="3AAFA517">
            <w:pPr>
              <w:widowControl/>
              <w:ind w:firstLine="420"/>
              <w:jc w:val="center"/>
              <w:rPr>
                <w:rFonts w:eastAsia="宋体" w:cs="Times New Roman"/>
                <w:color w:val="auto"/>
              </w:rPr>
            </w:pPr>
            <w:r>
              <w:rPr>
                <w:rFonts w:hint="eastAsia" w:eastAsia="宋体" w:cs="Times New Roman"/>
                <w:color w:val="auto"/>
              </w:rPr>
              <w:t>商业服务业等事务</w:t>
            </w:r>
          </w:p>
        </w:tc>
        <w:tc>
          <w:tcPr>
            <w:tcW w:w="1372" w:type="dxa"/>
            <w:vAlign w:val="center"/>
          </w:tcPr>
          <w:p w14:paraId="161F890C">
            <w:pPr>
              <w:widowControl/>
              <w:ind w:firstLine="420"/>
              <w:jc w:val="center"/>
              <w:rPr>
                <w:rFonts w:eastAsia="宋体" w:cs="Times New Roman"/>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jc w:val="both"/>
              <w:rPr>
                <w:color w:val="auto"/>
              </w:rPr>
            </w:pPr>
            <w:r>
              <w:rPr>
                <w:rFonts w:hint="eastAsia" w:eastAsia="宋体" w:cs="Times New Roman"/>
                <w:color w:val="auto"/>
              </w:rPr>
              <w:t xml:space="preserve">22537187.72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jc w:val="both"/>
              <w:rPr>
                <w:color w:val="auto"/>
              </w:rPr>
            </w:pPr>
            <w:r>
              <w:rPr>
                <w:rFonts w:hint="eastAsia"/>
                <w:color w:val="auto"/>
              </w:rPr>
              <w:t>22537187.72</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color w:val="auto"/>
              </w:rPr>
            </w:pP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沈家营街道办事处</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center"/>
              <w:rPr>
                <w:color w:val="auto"/>
              </w:rPr>
            </w:pPr>
            <w:r>
              <w:rPr>
                <w:rFonts w:hint="eastAsia"/>
                <w:color w:val="auto"/>
              </w:rPr>
              <w:t>22537187.72</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center"/>
              <w:rPr>
                <w:color w:val="auto"/>
              </w:rPr>
            </w:pPr>
            <w:r>
              <w:rPr>
                <w:rFonts w:hint="eastAsia"/>
                <w:color w:val="auto"/>
              </w:rPr>
              <w:t>22537187.72</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center"/>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center"/>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center"/>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center"/>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center"/>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center"/>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center"/>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20" w:firstLineChars="200"/>
              <w:jc w:val="center"/>
              <w:rPr>
                <w:color w:val="auto"/>
              </w:rPr>
            </w:pPr>
            <w:r>
              <w:rPr>
                <w:rFonts w:hint="eastAsia"/>
                <w:color w:val="auto"/>
              </w:rPr>
              <w:t>22537187.72</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center"/>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center"/>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center"/>
              <w:rPr>
                <w:color w:val="auto"/>
              </w:rPr>
            </w:pPr>
            <w:r>
              <w:rPr>
                <w:rFonts w:hint="eastAsia"/>
                <w:color w:val="auto"/>
              </w:rPr>
              <w:t>22537187.72</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沈家营街道办事处</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shd w:val="clear" w:color="auto" w:fill="auto"/>
            <w:vAlign w:val="center"/>
          </w:tcPr>
          <w:p w14:paraId="7BDE1EB5">
            <w:pPr>
              <w:widowControl/>
              <w:jc w:val="center"/>
              <w:rPr>
                <w:rFonts w:hint="eastAsia" w:eastAsia="宋体" w:cs="Times New Roman"/>
                <w:color w:val="auto"/>
                <w:lang w:val="en-US" w:eastAsia="zh-CN"/>
              </w:rPr>
            </w:pPr>
            <w:r>
              <w:rPr>
                <w:rFonts w:hint="eastAsia" w:eastAsia="宋体" w:cs="Times New Roman"/>
                <w:color w:val="auto"/>
              </w:rPr>
              <w:t>212</w:t>
            </w:r>
          </w:p>
        </w:tc>
        <w:tc>
          <w:tcPr>
            <w:tcW w:w="1378" w:type="dxa"/>
            <w:shd w:val="clear" w:color="auto" w:fill="auto"/>
            <w:vAlign w:val="center"/>
          </w:tcPr>
          <w:p w14:paraId="36D048C7">
            <w:pPr>
              <w:widowControl/>
              <w:jc w:val="center"/>
              <w:rPr>
                <w:rFonts w:hint="eastAsia" w:eastAsia="宋体" w:cs="Times New Roman"/>
                <w:color w:val="auto"/>
                <w:lang w:val="en-US" w:eastAsia="zh-CN"/>
              </w:rPr>
            </w:pPr>
            <w:r>
              <w:rPr>
                <w:rFonts w:hint="eastAsia" w:eastAsia="宋体" w:cs="Times New Roman"/>
                <w:color w:val="auto"/>
              </w:rPr>
              <w:t>城乡社区支出</w:t>
            </w:r>
          </w:p>
        </w:tc>
        <w:tc>
          <w:tcPr>
            <w:tcW w:w="1504" w:type="dxa"/>
            <w:vAlign w:val="center"/>
          </w:tcPr>
          <w:p w14:paraId="5279D7F4">
            <w:pPr>
              <w:widowControl/>
              <w:jc w:val="center"/>
              <w:rPr>
                <w:rFonts w:hint="eastAsia" w:eastAsia="宋体" w:cs="Times New Roman"/>
                <w:color w:val="auto"/>
              </w:rPr>
            </w:pPr>
            <w:r>
              <w:rPr>
                <w:rFonts w:hint="eastAsia" w:eastAsia="宋体" w:cs="Times New Roman"/>
                <w:color w:val="auto"/>
                <w:lang w:val="en-US" w:eastAsia="zh-CN"/>
              </w:rPr>
              <w:t>19537187.72</w:t>
            </w:r>
          </w:p>
        </w:tc>
        <w:tc>
          <w:tcPr>
            <w:tcW w:w="1429" w:type="dxa"/>
            <w:vAlign w:val="center"/>
          </w:tcPr>
          <w:p w14:paraId="40F4880B">
            <w:pPr>
              <w:widowControl/>
              <w:jc w:val="center"/>
              <w:rPr>
                <w:rFonts w:hint="eastAsia" w:eastAsia="宋体" w:cs="Times New Roman"/>
                <w:color w:val="auto"/>
              </w:rPr>
            </w:pPr>
            <w:r>
              <w:rPr>
                <w:rFonts w:hint="eastAsia" w:eastAsia="宋体" w:cs="Times New Roman"/>
                <w:color w:val="auto"/>
              </w:rPr>
              <w:t>184</w:t>
            </w:r>
            <w:r>
              <w:rPr>
                <w:rFonts w:hint="eastAsia" w:eastAsia="宋体" w:cs="Times New Roman"/>
                <w:color w:val="auto"/>
                <w:lang w:val="en-US" w:eastAsia="zh-CN"/>
              </w:rPr>
              <w:t>57687</w:t>
            </w:r>
            <w:r>
              <w:rPr>
                <w:rFonts w:hint="eastAsia" w:eastAsia="宋体" w:cs="Times New Roman"/>
                <w:color w:val="auto"/>
              </w:rPr>
              <w:t>.72</w:t>
            </w:r>
          </w:p>
        </w:tc>
        <w:tc>
          <w:tcPr>
            <w:tcW w:w="1218" w:type="dxa"/>
            <w:vAlign w:val="center"/>
          </w:tcPr>
          <w:p w14:paraId="5A57FED2">
            <w:pPr>
              <w:widowControl/>
              <w:jc w:val="center"/>
              <w:rPr>
                <w:rFonts w:hint="eastAsia" w:eastAsia="宋体" w:cs="Times New Roman"/>
                <w:color w:val="auto"/>
              </w:rPr>
            </w:pPr>
            <w:r>
              <w:rPr>
                <w:rFonts w:hint="eastAsia" w:eastAsia="宋体" w:cs="Times New Roman"/>
                <w:color w:val="auto"/>
                <w:lang w:val="en-US" w:eastAsia="zh-CN"/>
              </w:rPr>
              <w:t>1079500.00</w:t>
            </w:r>
          </w:p>
        </w:tc>
        <w:tc>
          <w:tcPr>
            <w:tcW w:w="1065" w:type="dxa"/>
            <w:vAlign w:val="center"/>
          </w:tcPr>
          <w:p w14:paraId="03678AEB">
            <w:pPr>
              <w:widowControl/>
              <w:jc w:val="center"/>
              <w:rPr>
                <w:rFonts w:hint="eastAsia" w:eastAsia="宋体" w:cs="Times New Roman"/>
                <w:color w:val="auto"/>
              </w:rPr>
            </w:pPr>
          </w:p>
        </w:tc>
        <w:tc>
          <w:tcPr>
            <w:tcW w:w="578" w:type="dxa"/>
            <w:vAlign w:val="center"/>
          </w:tcPr>
          <w:p w14:paraId="1CE4394E">
            <w:pPr>
              <w:widowControl/>
              <w:jc w:val="center"/>
              <w:rPr>
                <w:rFonts w:hint="eastAsia" w:eastAsia="宋体" w:cs="Times New Roman"/>
                <w:color w:val="auto"/>
              </w:rPr>
            </w:pPr>
          </w:p>
        </w:tc>
        <w:tc>
          <w:tcPr>
            <w:tcW w:w="749" w:type="dxa"/>
            <w:vAlign w:val="center"/>
          </w:tcPr>
          <w:p w14:paraId="6734C10C">
            <w:pPr>
              <w:widowControl/>
              <w:jc w:val="center"/>
              <w:rPr>
                <w:rFonts w:hint="eastAsia" w:eastAsia="宋体" w:cs="Times New Roman"/>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shd w:val="clear" w:color="auto" w:fill="auto"/>
            <w:vAlign w:val="center"/>
          </w:tcPr>
          <w:p w14:paraId="515DF200">
            <w:pPr>
              <w:widowControl/>
              <w:jc w:val="center"/>
              <w:rPr>
                <w:rFonts w:hint="eastAsia" w:eastAsia="宋体" w:cs="Times New Roman"/>
                <w:color w:val="auto"/>
                <w:lang w:val="en-US" w:eastAsia="zh-CN"/>
              </w:rPr>
            </w:pPr>
            <w:r>
              <w:rPr>
                <w:rFonts w:hint="eastAsia" w:eastAsia="宋体" w:cs="Times New Roman"/>
                <w:color w:val="auto"/>
              </w:rPr>
              <w:t>21201</w:t>
            </w:r>
          </w:p>
        </w:tc>
        <w:tc>
          <w:tcPr>
            <w:tcW w:w="1378" w:type="dxa"/>
            <w:shd w:val="clear" w:color="auto" w:fill="auto"/>
            <w:vAlign w:val="center"/>
          </w:tcPr>
          <w:p w14:paraId="36B8AB9F">
            <w:pPr>
              <w:widowControl/>
              <w:jc w:val="center"/>
              <w:rPr>
                <w:rFonts w:hint="eastAsia" w:eastAsia="宋体" w:cs="Times New Roman"/>
                <w:color w:val="auto"/>
                <w:lang w:val="en-US" w:eastAsia="zh-CN"/>
              </w:rPr>
            </w:pPr>
            <w:r>
              <w:rPr>
                <w:rFonts w:hint="eastAsia" w:eastAsia="宋体" w:cs="Times New Roman"/>
                <w:color w:val="auto"/>
              </w:rPr>
              <w:t>城乡社区管理事务</w:t>
            </w:r>
          </w:p>
        </w:tc>
        <w:tc>
          <w:tcPr>
            <w:tcW w:w="1504" w:type="dxa"/>
            <w:vAlign w:val="center"/>
          </w:tcPr>
          <w:p w14:paraId="67D4E1C9">
            <w:pPr>
              <w:widowControl/>
              <w:jc w:val="center"/>
              <w:rPr>
                <w:rFonts w:hint="default" w:eastAsia="宋体" w:cs="Times New Roman"/>
                <w:color w:val="auto"/>
                <w:lang w:val="en-US" w:eastAsia="zh-CN"/>
              </w:rPr>
            </w:pPr>
            <w:r>
              <w:rPr>
                <w:rFonts w:hint="eastAsia" w:eastAsia="宋体" w:cs="Times New Roman"/>
                <w:color w:val="auto"/>
                <w:lang w:val="en-US" w:eastAsia="zh-CN"/>
              </w:rPr>
              <w:t>19537187.72</w:t>
            </w:r>
          </w:p>
        </w:tc>
        <w:tc>
          <w:tcPr>
            <w:tcW w:w="1429" w:type="dxa"/>
            <w:vAlign w:val="center"/>
          </w:tcPr>
          <w:p w14:paraId="3AE62E52">
            <w:pPr>
              <w:widowControl/>
              <w:jc w:val="center"/>
              <w:rPr>
                <w:rFonts w:hint="eastAsia" w:eastAsia="宋体" w:cs="Times New Roman"/>
                <w:color w:val="auto"/>
              </w:rPr>
            </w:pPr>
            <w:r>
              <w:rPr>
                <w:rFonts w:hint="eastAsia" w:eastAsia="宋体" w:cs="Times New Roman"/>
                <w:color w:val="auto"/>
              </w:rPr>
              <w:t>184</w:t>
            </w:r>
            <w:r>
              <w:rPr>
                <w:rFonts w:hint="eastAsia" w:eastAsia="宋体" w:cs="Times New Roman"/>
                <w:color w:val="auto"/>
                <w:lang w:val="en-US" w:eastAsia="zh-CN"/>
              </w:rPr>
              <w:t>57687</w:t>
            </w:r>
            <w:r>
              <w:rPr>
                <w:rFonts w:hint="eastAsia" w:eastAsia="宋体" w:cs="Times New Roman"/>
                <w:color w:val="auto"/>
              </w:rPr>
              <w:t>.72</w:t>
            </w:r>
          </w:p>
        </w:tc>
        <w:tc>
          <w:tcPr>
            <w:tcW w:w="1218" w:type="dxa"/>
            <w:vAlign w:val="center"/>
          </w:tcPr>
          <w:p w14:paraId="67C52200">
            <w:pPr>
              <w:widowControl/>
              <w:jc w:val="center"/>
              <w:rPr>
                <w:rFonts w:hint="eastAsia" w:eastAsia="宋体" w:cs="Times New Roman"/>
                <w:color w:val="auto"/>
              </w:rPr>
            </w:pPr>
            <w:r>
              <w:rPr>
                <w:rFonts w:hint="eastAsia" w:eastAsia="宋体" w:cs="Times New Roman"/>
                <w:color w:val="auto"/>
                <w:lang w:val="en-US" w:eastAsia="zh-CN"/>
              </w:rPr>
              <w:t>1079500.00</w:t>
            </w:r>
          </w:p>
        </w:tc>
        <w:tc>
          <w:tcPr>
            <w:tcW w:w="1065" w:type="dxa"/>
            <w:vAlign w:val="center"/>
          </w:tcPr>
          <w:p w14:paraId="353CFF20">
            <w:pPr>
              <w:widowControl/>
              <w:jc w:val="center"/>
              <w:rPr>
                <w:rFonts w:hint="eastAsia" w:eastAsia="宋体" w:cs="Times New Roman"/>
                <w:color w:val="auto"/>
              </w:rPr>
            </w:pPr>
          </w:p>
        </w:tc>
        <w:tc>
          <w:tcPr>
            <w:tcW w:w="578" w:type="dxa"/>
            <w:vAlign w:val="center"/>
          </w:tcPr>
          <w:p w14:paraId="04D57803">
            <w:pPr>
              <w:widowControl/>
              <w:jc w:val="center"/>
              <w:rPr>
                <w:rFonts w:hint="eastAsia" w:eastAsia="宋体" w:cs="Times New Roman"/>
                <w:color w:val="auto"/>
              </w:rPr>
            </w:pPr>
          </w:p>
        </w:tc>
        <w:tc>
          <w:tcPr>
            <w:tcW w:w="749" w:type="dxa"/>
            <w:vAlign w:val="center"/>
          </w:tcPr>
          <w:p w14:paraId="6E871E92">
            <w:pPr>
              <w:widowControl/>
              <w:jc w:val="center"/>
              <w:rPr>
                <w:rFonts w:hint="eastAsia" w:eastAsia="宋体" w:cs="Times New Roman"/>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shd w:val="clear" w:color="auto" w:fill="auto"/>
            <w:vAlign w:val="center"/>
          </w:tcPr>
          <w:p w14:paraId="0C2EC575">
            <w:pPr>
              <w:widowControl/>
              <w:jc w:val="center"/>
              <w:rPr>
                <w:rFonts w:hint="default" w:eastAsia="宋体" w:cs="Times New Roman"/>
                <w:color w:val="auto"/>
                <w:lang w:val="en-US" w:eastAsia="zh-CN"/>
              </w:rPr>
            </w:pPr>
            <w:r>
              <w:rPr>
                <w:rFonts w:hint="eastAsia" w:eastAsia="宋体" w:cs="Times New Roman"/>
                <w:color w:val="auto"/>
              </w:rPr>
              <w:t>2120101</w:t>
            </w:r>
          </w:p>
        </w:tc>
        <w:tc>
          <w:tcPr>
            <w:tcW w:w="1378" w:type="dxa"/>
            <w:shd w:val="clear" w:color="auto" w:fill="auto"/>
            <w:vAlign w:val="center"/>
          </w:tcPr>
          <w:p w14:paraId="6BC51043">
            <w:pPr>
              <w:widowControl/>
              <w:jc w:val="center"/>
              <w:rPr>
                <w:rFonts w:hint="default" w:eastAsia="宋体" w:cs="Times New Roman"/>
                <w:color w:val="auto"/>
                <w:lang w:val="en-US" w:eastAsia="zh-CN"/>
              </w:rPr>
            </w:pPr>
            <w:r>
              <w:rPr>
                <w:rFonts w:hint="eastAsia" w:eastAsia="宋体" w:cs="Times New Roman"/>
                <w:color w:val="auto"/>
              </w:rPr>
              <w:t>行政运行</w:t>
            </w:r>
          </w:p>
        </w:tc>
        <w:tc>
          <w:tcPr>
            <w:tcW w:w="1504" w:type="dxa"/>
            <w:vAlign w:val="center"/>
          </w:tcPr>
          <w:p w14:paraId="3C086F1B">
            <w:pPr>
              <w:widowControl/>
              <w:jc w:val="center"/>
              <w:rPr>
                <w:rFonts w:hint="eastAsia" w:eastAsia="宋体" w:cs="Times New Roman"/>
                <w:color w:val="auto"/>
              </w:rPr>
            </w:pPr>
            <w:r>
              <w:rPr>
                <w:rFonts w:hint="eastAsia" w:eastAsia="宋体" w:cs="Times New Roman"/>
                <w:color w:val="auto"/>
              </w:rPr>
              <w:t>18475687.72</w:t>
            </w:r>
          </w:p>
        </w:tc>
        <w:tc>
          <w:tcPr>
            <w:tcW w:w="1429" w:type="dxa"/>
            <w:vAlign w:val="center"/>
          </w:tcPr>
          <w:p w14:paraId="1A2C7677">
            <w:pPr>
              <w:widowControl/>
              <w:jc w:val="center"/>
              <w:rPr>
                <w:rFonts w:hint="eastAsia" w:eastAsia="宋体" w:cs="Times New Roman"/>
                <w:color w:val="auto"/>
              </w:rPr>
            </w:pPr>
            <w:r>
              <w:rPr>
                <w:rFonts w:hint="eastAsia" w:eastAsia="宋体" w:cs="Times New Roman"/>
                <w:color w:val="auto"/>
              </w:rPr>
              <w:t>184</w:t>
            </w:r>
            <w:r>
              <w:rPr>
                <w:rFonts w:hint="eastAsia" w:eastAsia="宋体" w:cs="Times New Roman"/>
                <w:color w:val="auto"/>
                <w:lang w:val="en-US" w:eastAsia="zh-CN"/>
              </w:rPr>
              <w:t>57687</w:t>
            </w:r>
            <w:r>
              <w:rPr>
                <w:rFonts w:hint="eastAsia" w:eastAsia="宋体" w:cs="Times New Roman"/>
                <w:color w:val="auto"/>
              </w:rPr>
              <w:t>.72</w:t>
            </w:r>
          </w:p>
        </w:tc>
        <w:tc>
          <w:tcPr>
            <w:tcW w:w="1218" w:type="dxa"/>
            <w:vAlign w:val="center"/>
          </w:tcPr>
          <w:p w14:paraId="23648532">
            <w:pPr>
              <w:widowControl/>
              <w:jc w:val="center"/>
              <w:rPr>
                <w:rFonts w:hint="default" w:eastAsia="宋体" w:cs="Times New Roman"/>
                <w:color w:val="auto"/>
                <w:lang w:val="en-US" w:eastAsia="zh-CN"/>
              </w:rPr>
            </w:pPr>
            <w:r>
              <w:rPr>
                <w:rFonts w:hint="eastAsia" w:eastAsia="宋体" w:cs="Times New Roman"/>
                <w:color w:val="auto"/>
                <w:lang w:val="en-US" w:eastAsia="zh-CN"/>
              </w:rPr>
              <w:t>18000.00</w:t>
            </w:r>
          </w:p>
        </w:tc>
        <w:tc>
          <w:tcPr>
            <w:tcW w:w="1065" w:type="dxa"/>
            <w:vAlign w:val="center"/>
          </w:tcPr>
          <w:p w14:paraId="44C009CA">
            <w:pPr>
              <w:widowControl/>
              <w:jc w:val="center"/>
              <w:rPr>
                <w:rFonts w:hint="eastAsia" w:eastAsia="宋体" w:cs="Times New Roman"/>
                <w:color w:val="auto"/>
              </w:rPr>
            </w:pPr>
          </w:p>
        </w:tc>
        <w:tc>
          <w:tcPr>
            <w:tcW w:w="578" w:type="dxa"/>
            <w:vAlign w:val="center"/>
          </w:tcPr>
          <w:p w14:paraId="4B623915">
            <w:pPr>
              <w:widowControl/>
              <w:jc w:val="center"/>
              <w:rPr>
                <w:rFonts w:hint="eastAsia" w:eastAsia="宋体" w:cs="Times New Roman"/>
                <w:color w:val="auto"/>
              </w:rPr>
            </w:pPr>
          </w:p>
        </w:tc>
        <w:tc>
          <w:tcPr>
            <w:tcW w:w="749" w:type="dxa"/>
            <w:vAlign w:val="center"/>
          </w:tcPr>
          <w:p w14:paraId="3DB15873">
            <w:pPr>
              <w:widowControl/>
              <w:jc w:val="center"/>
              <w:rPr>
                <w:rFonts w:hint="eastAsia" w:eastAsia="宋体" w:cs="Times New Roman"/>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jc w:val="center"/>
              <w:rPr>
                <w:rFonts w:hint="default" w:eastAsia="宋体" w:cs="Times New Roman"/>
                <w:color w:val="auto"/>
                <w:lang w:val="en-US" w:eastAsia="zh-CN"/>
              </w:rPr>
            </w:pPr>
            <w:r>
              <w:rPr>
                <w:rFonts w:hint="eastAsia" w:eastAsia="宋体" w:cs="Times New Roman"/>
                <w:color w:val="auto"/>
                <w:lang w:val="en-US" w:eastAsia="zh-CN"/>
              </w:rPr>
              <w:t>2120199</w:t>
            </w:r>
          </w:p>
        </w:tc>
        <w:tc>
          <w:tcPr>
            <w:tcW w:w="1378" w:type="dxa"/>
            <w:vAlign w:val="center"/>
          </w:tcPr>
          <w:p w14:paraId="6C04DDE9">
            <w:pPr>
              <w:widowControl/>
              <w:jc w:val="center"/>
              <w:rPr>
                <w:rFonts w:hint="eastAsia" w:eastAsia="宋体" w:cs="Times New Roman"/>
                <w:color w:val="auto"/>
              </w:rPr>
            </w:pPr>
            <w:r>
              <w:rPr>
                <w:rFonts w:hint="eastAsia" w:eastAsia="宋体" w:cs="Times New Roman"/>
                <w:color w:val="auto"/>
              </w:rPr>
              <w:t>其他城乡社区管理事务支出</w:t>
            </w:r>
          </w:p>
        </w:tc>
        <w:tc>
          <w:tcPr>
            <w:tcW w:w="1504" w:type="dxa"/>
            <w:vAlign w:val="center"/>
          </w:tcPr>
          <w:p w14:paraId="2EF686A6">
            <w:pPr>
              <w:widowControl/>
              <w:jc w:val="center"/>
              <w:rPr>
                <w:rFonts w:hint="default" w:eastAsia="宋体" w:cs="Times New Roman"/>
                <w:color w:val="auto"/>
                <w:lang w:val="en-US" w:eastAsia="zh-CN"/>
              </w:rPr>
            </w:pPr>
            <w:r>
              <w:rPr>
                <w:rFonts w:hint="eastAsia" w:eastAsia="宋体" w:cs="Times New Roman"/>
                <w:color w:val="auto"/>
                <w:lang w:val="en-US" w:eastAsia="zh-CN"/>
              </w:rPr>
              <w:t>1061500.00</w:t>
            </w:r>
          </w:p>
        </w:tc>
        <w:tc>
          <w:tcPr>
            <w:tcW w:w="1429" w:type="dxa"/>
            <w:vAlign w:val="center"/>
          </w:tcPr>
          <w:p w14:paraId="72E780A8">
            <w:pPr>
              <w:widowControl/>
              <w:jc w:val="center"/>
              <w:rPr>
                <w:rFonts w:hint="eastAsia" w:eastAsia="宋体" w:cs="Times New Roman"/>
                <w:color w:val="auto"/>
              </w:rPr>
            </w:pPr>
          </w:p>
        </w:tc>
        <w:tc>
          <w:tcPr>
            <w:tcW w:w="1218" w:type="dxa"/>
            <w:vAlign w:val="center"/>
          </w:tcPr>
          <w:p w14:paraId="4A91EFC7">
            <w:pPr>
              <w:widowControl/>
              <w:jc w:val="center"/>
              <w:rPr>
                <w:rFonts w:hint="default" w:eastAsia="宋体" w:cs="Times New Roman"/>
                <w:color w:val="auto"/>
                <w:lang w:val="en-US" w:eastAsia="zh-CN"/>
              </w:rPr>
            </w:pPr>
            <w:r>
              <w:rPr>
                <w:rFonts w:hint="eastAsia" w:eastAsia="宋体" w:cs="Times New Roman"/>
                <w:color w:val="auto"/>
                <w:lang w:val="en-US" w:eastAsia="zh-CN"/>
              </w:rPr>
              <w:t>1061500.00</w:t>
            </w:r>
          </w:p>
        </w:tc>
        <w:tc>
          <w:tcPr>
            <w:tcW w:w="1065" w:type="dxa"/>
            <w:vAlign w:val="center"/>
          </w:tcPr>
          <w:p w14:paraId="09A357ED">
            <w:pPr>
              <w:widowControl/>
              <w:jc w:val="center"/>
              <w:rPr>
                <w:rFonts w:hint="eastAsia" w:eastAsia="宋体" w:cs="Times New Roman"/>
                <w:color w:val="auto"/>
              </w:rPr>
            </w:pPr>
          </w:p>
        </w:tc>
        <w:tc>
          <w:tcPr>
            <w:tcW w:w="578" w:type="dxa"/>
            <w:vAlign w:val="center"/>
          </w:tcPr>
          <w:p w14:paraId="29E24059">
            <w:pPr>
              <w:widowControl/>
              <w:jc w:val="center"/>
              <w:rPr>
                <w:rFonts w:hint="eastAsia" w:eastAsia="宋体" w:cs="Times New Roman"/>
                <w:color w:val="auto"/>
              </w:rPr>
            </w:pPr>
          </w:p>
        </w:tc>
        <w:tc>
          <w:tcPr>
            <w:tcW w:w="749" w:type="dxa"/>
            <w:vAlign w:val="center"/>
          </w:tcPr>
          <w:p w14:paraId="0512CBEF">
            <w:pPr>
              <w:widowControl/>
              <w:jc w:val="center"/>
              <w:rPr>
                <w:rFonts w:hint="eastAsia" w:eastAsia="宋体" w:cs="Times New Roman"/>
                <w:color w:val="auto"/>
              </w:rPr>
            </w:pPr>
          </w:p>
        </w:tc>
      </w:tr>
      <w:tr w14:paraId="6190D7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6C4441BA">
            <w:pPr>
              <w:widowControl/>
              <w:jc w:val="center"/>
              <w:rPr>
                <w:rFonts w:hint="default" w:eastAsia="宋体" w:cs="Times New Roman"/>
                <w:color w:val="auto"/>
                <w:lang w:val="en-US" w:eastAsia="zh-CN"/>
              </w:rPr>
            </w:pPr>
            <w:r>
              <w:rPr>
                <w:rFonts w:hint="eastAsia" w:eastAsia="宋体" w:cs="Times New Roman"/>
                <w:color w:val="auto"/>
                <w:lang w:val="en-US" w:eastAsia="zh-CN"/>
              </w:rPr>
              <w:t>208</w:t>
            </w:r>
          </w:p>
        </w:tc>
        <w:tc>
          <w:tcPr>
            <w:tcW w:w="1378" w:type="dxa"/>
            <w:vAlign w:val="center"/>
          </w:tcPr>
          <w:p w14:paraId="3C3F0C20">
            <w:pPr>
              <w:widowControl/>
              <w:jc w:val="center"/>
              <w:rPr>
                <w:rFonts w:hint="default" w:eastAsia="宋体" w:cs="Times New Roman"/>
                <w:color w:val="auto"/>
                <w:lang w:val="en-US" w:eastAsia="zh-CN"/>
              </w:rPr>
            </w:pPr>
            <w:r>
              <w:rPr>
                <w:rFonts w:hint="eastAsia" w:eastAsia="宋体" w:cs="Times New Roman"/>
                <w:color w:val="auto"/>
                <w:lang w:val="en-US" w:eastAsia="zh-CN"/>
              </w:rPr>
              <w:t>社会保障和就业支出</w:t>
            </w:r>
          </w:p>
        </w:tc>
        <w:tc>
          <w:tcPr>
            <w:tcW w:w="1504" w:type="dxa"/>
            <w:vAlign w:val="center"/>
          </w:tcPr>
          <w:p w14:paraId="6D106086">
            <w:pPr>
              <w:widowControl/>
              <w:jc w:val="center"/>
              <w:rPr>
                <w:rFonts w:hint="eastAsia" w:eastAsia="宋体" w:cs="Times New Roman"/>
                <w:color w:val="auto"/>
              </w:rPr>
            </w:pPr>
            <w:r>
              <w:rPr>
                <w:rFonts w:hint="eastAsia" w:eastAsia="宋体" w:cs="Times New Roman"/>
                <w:color w:val="auto"/>
                <w:lang w:val="en-US" w:eastAsia="zh-CN"/>
              </w:rPr>
              <w:t>3000000.00</w:t>
            </w:r>
          </w:p>
        </w:tc>
        <w:tc>
          <w:tcPr>
            <w:tcW w:w="1429" w:type="dxa"/>
            <w:vAlign w:val="center"/>
          </w:tcPr>
          <w:p w14:paraId="6F6961D8">
            <w:pPr>
              <w:widowControl/>
              <w:jc w:val="center"/>
              <w:rPr>
                <w:rFonts w:hint="eastAsia" w:eastAsia="宋体" w:cs="Times New Roman"/>
                <w:color w:val="auto"/>
              </w:rPr>
            </w:pPr>
          </w:p>
        </w:tc>
        <w:tc>
          <w:tcPr>
            <w:tcW w:w="1218" w:type="dxa"/>
            <w:vAlign w:val="center"/>
          </w:tcPr>
          <w:p w14:paraId="751ACF1D">
            <w:pPr>
              <w:widowControl/>
              <w:jc w:val="center"/>
              <w:rPr>
                <w:rFonts w:hint="eastAsia" w:eastAsia="宋体" w:cs="Times New Roman"/>
                <w:color w:val="auto"/>
              </w:rPr>
            </w:pPr>
            <w:r>
              <w:rPr>
                <w:rFonts w:hint="eastAsia" w:eastAsia="宋体" w:cs="Times New Roman"/>
                <w:color w:val="auto"/>
                <w:lang w:val="en-US" w:eastAsia="zh-CN"/>
              </w:rPr>
              <w:t>3000000.00</w:t>
            </w:r>
          </w:p>
        </w:tc>
        <w:tc>
          <w:tcPr>
            <w:tcW w:w="1065" w:type="dxa"/>
            <w:vAlign w:val="center"/>
          </w:tcPr>
          <w:p w14:paraId="753B4B10">
            <w:pPr>
              <w:widowControl/>
              <w:jc w:val="center"/>
              <w:rPr>
                <w:rFonts w:hint="eastAsia" w:eastAsia="宋体" w:cs="Times New Roman"/>
                <w:color w:val="auto"/>
              </w:rPr>
            </w:pPr>
          </w:p>
        </w:tc>
        <w:tc>
          <w:tcPr>
            <w:tcW w:w="578" w:type="dxa"/>
            <w:vAlign w:val="center"/>
          </w:tcPr>
          <w:p w14:paraId="3DF38756">
            <w:pPr>
              <w:widowControl/>
              <w:jc w:val="center"/>
              <w:rPr>
                <w:rFonts w:hint="eastAsia" w:eastAsia="宋体" w:cs="Times New Roman"/>
                <w:color w:val="auto"/>
              </w:rPr>
            </w:pPr>
          </w:p>
        </w:tc>
        <w:tc>
          <w:tcPr>
            <w:tcW w:w="749" w:type="dxa"/>
            <w:vAlign w:val="center"/>
          </w:tcPr>
          <w:p w14:paraId="3AD6EA02">
            <w:pPr>
              <w:widowControl/>
              <w:jc w:val="center"/>
              <w:rPr>
                <w:rFonts w:hint="eastAsia" w:eastAsia="宋体" w:cs="Times New Roman"/>
                <w:color w:val="auto"/>
              </w:rPr>
            </w:pPr>
          </w:p>
        </w:tc>
      </w:tr>
      <w:tr w14:paraId="69AFC6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47474E3">
            <w:pPr>
              <w:widowControl/>
              <w:jc w:val="center"/>
              <w:rPr>
                <w:rFonts w:hint="default" w:eastAsia="宋体" w:cs="Times New Roman"/>
                <w:color w:val="auto"/>
                <w:lang w:val="en-US" w:eastAsia="zh-CN"/>
              </w:rPr>
            </w:pPr>
            <w:r>
              <w:rPr>
                <w:rFonts w:hint="eastAsia" w:eastAsia="宋体" w:cs="Times New Roman"/>
                <w:color w:val="auto"/>
                <w:lang w:val="en-US" w:eastAsia="zh-CN"/>
              </w:rPr>
              <w:t>20802</w:t>
            </w:r>
          </w:p>
        </w:tc>
        <w:tc>
          <w:tcPr>
            <w:tcW w:w="1378" w:type="dxa"/>
            <w:vAlign w:val="center"/>
          </w:tcPr>
          <w:p w14:paraId="6B56E217">
            <w:pPr>
              <w:widowControl/>
              <w:jc w:val="center"/>
              <w:rPr>
                <w:rFonts w:hint="default" w:eastAsia="宋体" w:cs="Times New Roman"/>
                <w:color w:val="auto"/>
                <w:lang w:val="en-US" w:eastAsia="zh-CN"/>
              </w:rPr>
            </w:pPr>
            <w:r>
              <w:rPr>
                <w:rFonts w:hint="eastAsia" w:eastAsia="宋体" w:cs="Times New Roman"/>
                <w:color w:val="auto"/>
                <w:lang w:val="en-US" w:eastAsia="zh-CN"/>
              </w:rPr>
              <w:t>民政管理事务</w:t>
            </w:r>
          </w:p>
        </w:tc>
        <w:tc>
          <w:tcPr>
            <w:tcW w:w="1504" w:type="dxa"/>
            <w:vAlign w:val="center"/>
          </w:tcPr>
          <w:p w14:paraId="791F14EE">
            <w:pPr>
              <w:widowControl/>
              <w:jc w:val="center"/>
              <w:rPr>
                <w:rFonts w:hint="eastAsia" w:eastAsia="宋体" w:cs="Times New Roman"/>
                <w:color w:val="auto"/>
              </w:rPr>
            </w:pPr>
            <w:r>
              <w:rPr>
                <w:rFonts w:hint="eastAsia" w:eastAsia="宋体" w:cs="Times New Roman"/>
                <w:color w:val="auto"/>
                <w:lang w:val="en-US" w:eastAsia="zh-CN"/>
              </w:rPr>
              <w:t>3000000.00</w:t>
            </w:r>
          </w:p>
        </w:tc>
        <w:tc>
          <w:tcPr>
            <w:tcW w:w="1429" w:type="dxa"/>
            <w:vAlign w:val="center"/>
          </w:tcPr>
          <w:p w14:paraId="545A4F7F">
            <w:pPr>
              <w:widowControl/>
              <w:jc w:val="center"/>
              <w:rPr>
                <w:rFonts w:hint="eastAsia" w:eastAsia="宋体" w:cs="Times New Roman"/>
                <w:color w:val="auto"/>
              </w:rPr>
            </w:pPr>
          </w:p>
        </w:tc>
        <w:tc>
          <w:tcPr>
            <w:tcW w:w="1218" w:type="dxa"/>
            <w:vAlign w:val="center"/>
          </w:tcPr>
          <w:p w14:paraId="01E69C47">
            <w:pPr>
              <w:widowControl/>
              <w:jc w:val="center"/>
              <w:rPr>
                <w:rFonts w:hint="eastAsia" w:eastAsia="宋体" w:cs="Times New Roman"/>
                <w:color w:val="auto"/>
              </w:rPr>
            </w:pPr>
            <w:r>
              <w:rPr>
                <w:rFonts w:hint="eastAsia" w:eastAsia="宋体" w:cs="Times New Roman"/>
                <w:color w:val="auto"/>
                <w:lang w:val="en-US" w:eastAsia="zh-CN"/>
              </w:rPr>
              <w:t>3000000.00</w:t>
            </w:r>
          </w:p>
        </w:tc>
        <w:tc>
          <w:tcPr>
            <w:tcW w:w="1065" w:type="dxa"/>
            <w:vAlign w:val="center"/>
          </w:tcPr>
          <w:p w14:paraId="1E6632CB">
            <w:pPr>
              <w:widowControl/>
              <w:jc w:val="center"/>
              <w:rPr>
                <w:rFonts w:hint="eastAsia" w:eastAsia="宋体" w:cs="Times New Roman"/>
                <w:color w:val="auto"/>
              </w:rPr>
            </w:pPr>
          </w:p>
        </w:tc>
        <w:tc>
          <w:tcPr>
            <w:tcW w:w="578" w:type="dxa"/>
            <w:vAlign w:val="center"/>
          </w:tcPr>
          <w:p w14:paraId="4A8AE1A8">
            <w:pPr>
              <w:widowControl/>
              <w:jc w:val="center"/>
              <w:rPr>
                <w:rFonts w:hint="eastAsia" w:eastAsia="宋体" w:cs="Times New Roman"/>
                <w:color w:val="auto"/>
              </w:rPr>
            </w:pPr>
          </w:p>
        </w:tc>
        <w:tc>
          <w:tcPr>
            <w:tcW w:w="749" w:type="dxa"/>
            <w:vAlign w:val="center"/>
          </w:tcPr>
          <w:p w14:paraId="6438BEC0">
            <w:pPr>
              <w:widowControl/>
              <w:jc w:val="center"/>
              <w:rPr>
                <w:rFonts w:hint="eastAsia" w:eastAsia="宋体" w:cs="Times New Roman"/>
                <w:color w:val="auto"/>
              </w:rPr>
            </w:pPr>
          </w:p>
        </w:tc>
      </w:tr>
      <w:tr w14:paraId="2EF552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18743726">
            <w:pPr>
              <w:widowControl/>
              <w:jc w:val="center"/>
              <w:rPr>
                <w:rFonts w:hint="default" w:eastAsia="宋体" w:cs="Times New Roman"/>
                <w:color w:val="auto"/>
                <w:lang w:val="en-US" w:eastAsia="zh-CN"/>
              </w:rPr>
            </w:pPr>
            <w:r>
              <w:rPr>
                <w:rFonts w:hint="eastAsia" w:eastAsia="宋体" w:cs="Times New Roman"/>
                <w:color w:val="auto"/>
                <w:lang w:val="en-US" w:eastAsia="zh-CN"/>
              </w:rPr>
              <w:t>2080206</w:t>
            </w:r>
          </w:p>
        </w:tc>
        <w:tc>
          <w:tcPr>
            <w:tcW w:w="1378" w:type="dxa"/>
            <w:vAlign w:val="center"/>
          </w:tcPr>
          <w:p w14:paraId="21924B5A">
            <w:pPr>
              <w:widowControl/>
              <w:jc w:val="center"/>
              <w:rPr>
                <w:rFonts w:hint="eastAsia" w:eastAsia="宋体" w:cs="Times New Roman"/>
                <w:color w:val="auto"/>
              </w:rPr>
            </w:pPr>
            <w:r>
              <w:rPr>
                <w:rFonts w:hint="eastAsia" w:eastAsia="宋体" w:cs="Times New Roman"/>
                <w:color w:val="auto"/>
              </w:rPr>
              <w:t>社会组织管理</w:t>
            </w:r>
          </w:p>
        </w:tc>
        <w:tc>
          <w:tcPr>
            <w:tcW w:w="1504" w:type="dxa"/>
            <w:vAlign w:val="center"/>
          </w:tcPr>
          <w:p w14:paraId="65DBA619">
            <w:pPr>
              <w:widowControl/>
              <w:jc w:val="center"/>
              <w:rPr>
                <w:rFonts w:hint="eastAsia" w:eastAsia="宋体" w:cs="Times New Roman"/>
                <w:color w:val="auto"/>
              </w:rPr>
            </w:pPr>
            <w:r>
              <w:rPr>
                <w:rFonts w:hint="eastAsia" w:eastAsia="宋体" w:cs="Times New Roman"/>
                <w:color w:val="auto"/>
                <w:lang w:val="en-US" w:eastAsia="zh-CN"/>
              </w:rPr>
              <w:t>3000000.00</w:t>
            </w:r>
          </w:p>
        </w:tc>
        <w:tc>
          <w:tcPr>
            <w:tcW w:w="1429" w:type="dxa"/>
            <w:vAlign w:val="center"/>
          </w:tcPr>
          <w:p w14:paraId="28B1ABBE">
            <w:pPr>
              <w:widowControl/>
              <w:jc w:val="center"/>
              <w:rPr>
                <w:rFonts w:hint="eastAsia" w:eastAsia="宋体" w:cs="Times New Roman"/>
                <w:color w:val="auto"/>
              </w:rPr>
            </w:pPr>
          </w:p>
        </w:tc>
        <w:tc>
          <w:tcPr>
            <w:tcW w:w="1218" w:type="dxa"/>
            <w:vAlign w:val="center"/>
          </w:tcPr>
          <w:p w14:paraId="232BB170">
            <w:pPr>
              <w:widowControl/>
              <w:jc w:val="center"/>
              <w:rPr>
                <w:rFonts w:hint="default" w:eastAsia="宋体" w:cs="Times New Roman"/>
                <w:color w:val="auto"/>
                <w:lang w:val="en-US" w:eastAsia="zh-CN"/>
              </w:rPr>
            </w:pPr>
            <w:r>
              <w:rPr>
                <w:rFonts w:hint="eastAsia" w:eastAsia="宋体" w:cs="Times New Roman"/>
                <w:color w:val="auto"/>
                <w:lang w:val="en-US" w:eastAsia="zh-CN"/>
              </w:rPr>
              <w:t>3000000.00</w:t>
            </w:r>
          </w:p>
        </w:tc>
        <w:tc>
          <w:tcPr>
            <w:tcW w:w="1065" w:type="dxa"/>
            <w:vAlign w:val="center"/>
          </w:tcPr>
          <w:p w14:paraId="523B339E">
            <w:pPr>
              <w:widowControl/>
              <w:jc w:val="center"/>
              <w:rPr>
                <w:rFonts w:hint="eastAsia" w:eastAsia="宋体" w:cs="Times New Roman"/>
                <w:color w:val="auto"/>
              </w:rPr>
            </w:pPr>
          </w:p>
        </w:tc>
        <w:tc>
          <w:tcPr>
            <w:tcW w:w="578" w:type="dxa"/>
            <w:vAlign w:val="center"/>
          </w:tcPr>
          <w:p w14:paraId="2FD253C5">
            <w:pPr>
              <w:widowControl/>
              <w:jc w:val="center"/>
              <w:rPr>
                <w:rFonts w:hint="eastAsia" w:eastAsia="宋体" w:cs="Times New Roman"/>
                <w:color w:val="auto"/>
              </w:rPr>
            </w:pPr>
          </w:p>
        </w:tc>
        <w:tc>
          <w:tcPr>
            <w:tcW w:w="749" w:type="dxa"/>
            <w:vAlign w:val="center"/>
          </w:tcPr>
          <w:p w14:paraId="621C23FD">
            <w:pPr>
              <w:widowControl/>
              <w:jc w:val="center"/>
              <w:rPr>
                <w:rFonts w:hint="eastAsia" w:eastAsia="宋体" w:cs="Times New Roman"/>
                <w:color w:val="auto"/>
              </w:rPr>
            </w:pPr>
          </w:p>
        </w:tc>
      </w:tr>
    </w:tbl>
    <w:p w14:paraId="20AC735A">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沈家营街道办事处</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jc w:val="both"/>
              <w:rPr>
                <w:color w:val="auto"/>
              </w:rPr>
            </w:pPr>
            <w:r>
              <w:rPr>
                <w:rFonts w:hint="eastAsia" w:eastAsia="宋体" w:cs="Times New Roman"/>
                <w:color w:val="auto"/>
              </w:rPr>
              <w:t>22537187.72</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r>
              <w:rPr>
                <w:rFonts w:hint="eastAsia" w:eastAsia="宋体" w:cs="Times New Roman"/>
                <w:color w:val="auto"/>
              </w:rPr>
              <w:t>22537187.72</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jc w:val="both"/>
              <w:rPr>
                <w:color w:val="auto"/>
              </w:rPr>
            </w:pPr>
            <w:r>
              <w:rPr>
                <w:rFonts w:hint="eastAsia" w:eastAsia="宋体" w:cs="Times New Roman"/>
                <w:color w:val="auto"/>
              </w:rPr>
              <w:t>22537187.72</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r>
              <w:rPr>
                <w:rFonts w:hint="eastAsia" w:eastAsia="宋体" w:cs="Times New Roman"/>
                <w:color w:val="auto"/>
              </w:rPr>
              <w:t>22537187.72</w:t>
            </w: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jc w:val="both"/>
              <w:rPr>
                <w:color w:val="auto"/>
              </w:rPr>
            </w:pPr>
            <w:r>
              <w:rPr>
                <w:rFonts w:hint="eastAsia" w:eastAsia="宋体" w:cs="Times New Roman"/>
                <w:color w:val="auto"/>
              </w:rPr>
              <w:t>22537187.72</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eastAsia="宋体" w:cs="Times New Roman"/>
                <w:color w:val="auto"/>
              </w:rPr>
              <w:t>22537187.72</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jc w:val="both"/>
              <w:rPr>
                <w:color w:val="auto"/>
              </w:rPr>
            </w:pPr>
            <w:r>
              <w:rPr>
                <w:rFonts w:hint="eastAsia" w:eastAsia="宋体" w:cs="Times New Roman"/>
                <w:color w:val="auto"/>
              </w:rPr>
              <w:t>22537187.72</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eastAsia="宋体" w:cs="Times New Roman"/>
                <w:color w:val="auto"/>
              </w:rPr>
              <w:t>22537187.72</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沈家营街道办事处</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jc w:val="center"/>
              <w:rPr>
                <w:rFonts w:hint="default" w:eastAsia="宋体"/>
                <w:color w:val="auto"/>
                <w:lang w:val="en-US" w:eastAsia="zh-CN"/>
              </w:rPr>
            </w:pPr>
            <w:r>
              <w:rPr>
                <w:rFonts w:hint="eastAsia" w:eastAsia="宋体" w:cs="Times New Roman"/>
                <w:color w:val="auto"/>
                <w:lang w:val="en-US" w:eastAsia="zh-CN"/>
              </w:rPr>
              <w:t>22537187.72</w:t>
            </w:r>
          </w:p>
        </w:tc>
        <w:tc>
          <w:tcPr>
            <w:tcW w:w="1815" w:type="dxa"/>
            <w:shd w:val="clear" w:color="auto" w:fill="D7D7D7" w:themeFill="background1" w:themeFillShade="D8"/>
            <w:vAlign w:val="center"/>
          </w:tcPr>
          <w:p w14:paraId="4626DA61">
            <w:pPr>
              <w:widowControl/>
              <w:jc w:val="center"/>
              <w:rPr>
                <w:rFonts w:hint="default" w:eastAsia="宋体" w:cs="Times New Roman"/>
                <w:color w:val="auto"/>
                <w:lang w:val="en-US" w:eastAsia="zh-CN"/>
              </w:rPr>
            </w:pPr>
            <w:r>
              <w:rPr>
                <w:rFonts w:hint="eastAsia" w:eastAsia="宋体" w:cs="Times New Roman"/>
                <w:color w:val="auto"/>
              </w:rPr>
              <w:t>184</w:t>
            </w:r>
            <w:r>
              <w:rPr>
                <w:rFonts w:hint="eastAsia" w:eastAsia="宋体" w:cs="Times New Roman"/>
                <w:color w:val="auto"/>
                <w:lang w:val="en-US" w:eastAsia="zh-CN"/>
              </w:rPr>
              <w:t>57687</w:t>
            </w:r>
            <w:r>
              <w:rPr>
                <w:rFonts w:hint="eastAsia" w:eastAsia="宋体" w:cs="Times New Roman"/>
                <w:color w:val="auto"/>
              </w:rPr>
              <w:t>.72</w:t>
            </w:r>
          </w:p>
        </w:tc>
        <w:tc>
          <w:tcPr>
            <w:tcW w:w="1702" w:type="dxa"/>
            <w:shd w:val="clear" w:color="auto" w:fill="D7D7D7" w:themeFill="background1" w:themeFillShade="D8"/>
            <w:vAlign w:val="center"/>
          </w:tcPr>
          <w:p w14:paraId="030449C4">
            <w:pPr>
              <w:widowControl/>
              <w:jc w:val="center"/>
              <w:rPr>
                <w:rFonts w:hint="default" w:eastAsia="宋体" w:cs="Times New Roman"/>
                <w:color w:val="auto"/>
                <w:lang w:val="en-US" w:eastAsia="zh-CN"/>
              </w:rPr>
            </w:pPr>
            <w:r>
              <w:rPr>
                <w:rFonts w:hint="eastAsia" w:eastAsia="宋体" w:cs="Times New Roman"/>
                <w:color w:val="auto"/>
                <w:lang w:val="en-US" w:eastAsia="zh-CN"/>
              </w:rPr>
              <w:t>4079500.00</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jc w:val="center"/>
              <w:rPr>
                <w:rFonts w:hint="eastAsia" w:ascii="Calibri" w:hAnsi="Calibri" w:eastAsia="宋体" w:cs="Times New Roman"/>
                <w:color w:val="auto"/>
                <w:kern w:val="2"/>
                <w:sz w:val="21"/>
                <w:szCs w:val="24"/>
                <w:lang w:val="en-US" w:eastAsia="zh-CN" w:bidi="ar-SA"/>
              </w:rPr>
            </w:pPr>
            <w:r>
              <w:rPr>
                <w:rFonts w:hint="eastAsia" w:eastAsia="宋体" w:cs="Times New Roman"/>
                <w:color w:val="auto"/>
              </w:rPr>
              <w:t>212</w:t>
            </w:r>
          </w:p>
        </w:tc>
        <w:tc>
          <w:tcPr>
            <w:tcW w:w="2100" w:type="dxa"/>
            <w:shd w:val="clear" w:color="auto" w:fill="auto"/>
            <w:vAlign w:val="center"/>
          </w:tcPr>
          <w:p w14:paraId="0FE4FA84">
            <w:pPr>
              <w:widowControl/>
              <w:jc w:val="center"/>
              <w:rPr>
                <w:rFonts w:hint="eastAsia" w:ascii="Calibri" w:hAnsi="Calibri" w:eastAsia="宋体" w:cs="Times New Roman"/>
                <w:color w:val="auto"/>
                <w:kern w:val="2"/>
                <w:sz w:val="21"/>
                <w:szCs w:val="24"/>
                <w:lang w:val="en-US" w:eastAsia="zh-CN" w:bidi="ar-SA"/>
              </w:rPr>
            </w:pPr>
            <w:r>
              <w:rPr>
                <w:rFonts w:hint="eastAsia" w:eastAsia="宋体" w:cs="Times New Roman"/>
                <w:color w:val="auto"/>
              </w:rPr>
              <w:t>城乡社区支出</w:t>
            </w:r>
          </w:p>
        </w:tc>
        <w:tc>
          <w:tcPr>
            <w:tcW w:w="1830" w:type="dxa"/>
            <w:shd w:val="clear" w:color="auto" w:fill="auto"/>
            <w:vAlign w:val="center"/>
          </w:tcPr>
          <w:p w14:paraId="1283DAE0">
            <w:pPr>
              <w:widowControl/>
              <w:jc w:val="center"/>
              <w:rPr>
                <w:rFonts w:hint="eastAsia" w:ascii="Calibri" w:hAnsi="Calibri" w:eastAsia="宋体" w:cs="Times New Roman"/>
                <w:color w:val="auto"/>
                <w:kern w:val="2"/>
                <w:sz w:val="21"/>
                <w:szCs w:val="24"/>
                <w:lang w:val="en-US" w:eastAsia="zh-CN" w:bidi="ar-SA"/>
              </w:rPr>
            </w:pPr>
            <w:r>
              <w:rPr>
                <w:rFonts w:hint="eastAsia" w:eastAsia="宋体" w:cs="Times New Roman"/>
                <w:color w:val="auto"/>
                <w:lang w:val="en-US" w:eastAsia="zh-CN"/>
              </w:rPr>
              <w:t>19537187.72</w:t>
            </w:r>
          </w:p>
        </w:tc>
        <w:tc>
          <w:tcPr>
            <w:tcW w:w="1815" w:type="dxa"/>
            <w:shd w:val="clear" w:color="auto" w:fill="auto"/>
            <w:vAlign w:val="center"/>
          </w:tcPr>
          <w:p w14:paraId="27ACE6BE">
            <w:pPr>
              <w:widowControl/>
              <w:jc w:val="center"/>
              <w:rPr>
                <w:rFonts w:hint="eastAsia" w:ascii="Calibri" w:hAnsi="Calibri" w:eastAsia="宋体" w:cs="Times New Roman"/>
                <w:color w:val="auto"/>
                <w:kern w:val="2"/>
                <w:sz w:val="21"/>
                <w:szCs w:val="24"/>
                <w:lang w:val="en-US" w:eastAsia="zh-CN" w:bidi="ar-SA"/>
              </w:rPr>
            </w:pPr>
            <w:r>
              <w:rPr>
                <w:rFonts w:hint="eastAsia" w:eastAsia="宋体" w:cs="Times New Roman"/>
                <w:color w:val="auto"/>
              </w:rPr>
              <w:t>184</w:t>
            </w:r>
            <w:r>
              <w:rPr>
                <w:rFonts w:hint="eastAsia" w:eastAsia="宋体" w:cs="Times New Roman"/>
                <w:color w:val="auto"/>
                <w:lang w:val="en-US" w:eastAsia="zh-CN"/>
              </w:rPr>
              <w:t>57687</w:t>
            </w:r>
            <w:r>
              <w:rPr>
                <w:rFonts w:hint="eastAsia" w:eastAsia="宋体" w:cs="Times New Roman"/>
                <w:color w:val="auto"/>
              </w:rPr>
              <w:t>.72</w:t>
            </w:r>
          </w:p>
        </w:tc>
        <w:tc>
          <w:tcPr>
            <w:tcW w:w="1702" w:type="dxa"/>
            <w:shd w:val="clear" w:color="auto" w:fill="auto"/>
            <w:vAlign w:val="center"/>
          </w:tcPr>
          <w:p w14:paraId="0489B1E0">
            <w:pPr>
              <w:widowControl/>
              <w:jc w:val="center"/>
              <w:rPr>
                <w:rFonts w:hint="eastAsia" w:ascii="Calibri" w:hAnsi="Calibri" w:eastAsia="宋体" w:cs="Times New Roman"/>
                <w:color w:val="auto"/>
                <w:kern w:val="2"/>
                <w:sz w:val="21"/>
                <w:szCs w:val="24"/>
                <w:lang w:val="en-US" w:eastAsia="zh-CN" w:bidi="ar-SA"/>
              </w:rPr>
            </w:pPr>
            <w:r>
              <w:rPr>
                <w:rFonts w:hint="eastAsia" w:eastAsia="宋体" w:cs="Times New Roman"/>
                <w:color w:val="auto"/>
                <w:lang w:val="en-US" w:eastAsia="zh-CN"/>
              </w:rPr>
              <w:t>1079500.00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jc w:val="center"/>
              <w:rPr>
                <w:rFonts w:hint="eastAsia" w:ascii="Calibri" w:hAnsi="Calibri" w:eastAsia="宋体" w:cs="Times New Roman"/>
                <w:color w:val="auto"/>
                <w:kern w:val="2"/>
                <w:sz w:val="21"/>
                <w:szCs w:val="24"/>
                <w:lang w:val="en-US" w:eastAsia="zh-CN" w:bidi="ar-SA"/>
              </w:rPr>
            </w:pPr>
            <w:r>
              <w:rPr>
                <w:rFonts w:hint="eastAsia" w:eastAsia="宋体" w:cs="Times New Roman"/>
                <w:color w:val="auto"/>
              </w:rPr>
              <w:t>21201</w:t>
            </w:r>
          </w:p>
        </w:tc>
        <w:tc>
          <w:tcPr>
            <w:tcW w:w="2100" w:type="dxa"/>
            <w:shd w:val="clear" w:color="auto" w:fill="auto"/>
            <w:vAlign w:val="center"/>
          </w:tcPr>
          <w:p w14:paraId="74F29433">
            <w:pPr>
              <w:widowControl/>
              <w:jc w:val="center"/>
              <w:rPr>
                <w:rFonts w:hint="eastAsia" w:ascii="Calibri" w:hAnsi="Calibri" w:eastAsia="宋体" w:cs="Times New Roman"/>
                <w:color w:val="auto"/>
                <w:kern w:val="2"/>
                <w:sz w:val="21"/>
                <w:szCs w:val="24"/>
                <w:lang w:val="en-US" w:eastAsia="zh-CN" w:bidi="ar-SA"/>
              </w:rPr>
            </w:pPr>
            <w:r>
              <w:rPr>
                <w:rFonts w:hint="eastAsia" w:eastAsia="宋体" w:cs="Times New Roman"/>
                <w:color w:val="auto"/>
              </w:rPr>
              <w:t>城乡社区管理事务</w:t>
            </w:r>
          </w:p>
        </w:tc>
        <w:tc>
          <w:tcPr>
            <w:tcW w:w="1830" w:type="dxa"/>
            <w:shd w:val="clear" w:color="auto" w:fill="auto"/>
            <w:vAlign w:val="center"/>
          </w:tcPr>
          <w:p w14:paraId="1DCE2764">
            <w:pPr>
              <w:widowControl/>
              <w:jc w:val="center"/>
              <w:rPr>
                <w:rFonts w:hint="default" w:ascii="Calibri" w:hAnsi="Calibri" w:eastAsia="宋体" w:cs="Times New Roman"/>
                <w:color w:val="auto"/>
                <w:kern w:val="2"/>
                <w:sz w:val="21"/>
                <w:szCs w:val="24"/>
                <w:lang w:val="en-US" w:eastAsia="zh-CN" w:bidi="ar-SA"/>
              </w:rPr>
            </w:pPr>
            <w:r>
              <w:rPr>
                <w:rFonts w:hint="eastAsia" w:eastAsia="宋体" w:cs="Times New Roman"/>
                <w:color w:val="auto"/>
                <w:lang w:val="en-US" w:eastAsia="zh-CN"/>
              </w:rPr>
              <w:t>19537187.72</w:t>
            </w:r>
          </w:p>
        </w:tc>
        <w:tc>
          <w:tcPr>
            <w:tcW w:w="1815" w:type="dxa"/>
            <w:shd w:val="clear" w:color="auto" w:fill="auto"/>
            <w:vAlign w:val="center"/>
          </w:tcPr>
          <w:p w14:paraId="78FD623E">
            <w:pPr>
              <w:widowControl/>
              <w:jc w:val="center"/>
              <w:rPr>
                <w:rFonts w:hint="eastAsia" w:ascii="Calibri" w:hAnsi="Calibri" w:eastAsia="宋体" w:cs="Times New Roman"/>
                <w:color w:val="auto"/>
                <w:kern w:val="2"/>
                <w:sz w:val="21"/>
                <w:szCs w:val="24"/>
                <w:lang w:val="en-US" w:eastAsia="zh-CN" w:bidi="ar-SA"/>
              </w:rPr>
            </w:pPr>
            <w:r>
              <w:rPr>
                <w:rFonts w:hint="eastAsia" w:eastAsia="宋体" w:cs="Times New Roman"/>
                <w:color w:val="auto"/>
              </w:rPr>
              <w:t>184</w:t>
            </w:r>
            <w:r>
              <w:rPr>
                <w:rFonts w:hint="eastAsia" w:eastAsia="宋体" w:cs="Times New Roman"/>
                <w:color w:val="auto"/>
                <w:lang w:val="en-US" w:eastAsia="zh-CN"/>
              </w:rPr>
              <w:t>57687</w:t>
            </w:r>
            <w:r>
              <w:rPr>
                <w:rFonts w:hint="eastAsia" w:eastAsia="宋体" w:cs="Times New Roman"/>
                <w:color w:val="auto"/>
              </w:rPr>
              <w:t>.72</w:t>
            </w:r>
          </w:p>
        </w:tc>
        <w:tc>
          <w:tcPr>
            <w:tcW w:w="1702" w:type="dxa"/>
            <w:shd w:val="clear" w:color="auto" w:fill="auto"/>
            <w:vAlign w:val="center"/>
          </w:tcPr>
          <w:p w14:paraId="4B3DFA04">
            <w:pPr>
              <w:widowControl/>
              <w:jc w:val="center"/>
              <w:rPr>
                <w:rFonts w:hint="default" w:ascii="Calibri" w:hAnsi="Calibri" w:eastAsia="宋体" w:cs="Times New Roman"/>
                <w:color w:val="auto"/>
                <w:kern w:val="2"/>
                <w:sz w:val="21"/>
                <w:szCs w:val="24"/>
                <w:lang w:val="en-US" w:eastAsia="zh-CN" w:bidi="ar-SA"/>
              </w:rPr>
            </w:pPr>
            <w:r>
              <w:rPr>
                <w:rFonts w:hint="eastAsia" w:eastAsia="宋体" w:cs="Times New Roman"/>
                <w:color w:val="auto"/>
                <w:lang w:val="en-US" w:eastAsia="zh-CN"/>
              </w:rPr>
              <w:t>1079500.00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jc w:val="center"/>
              <w:rPr>
                <w:rFonts w:hint="default" w:ascii="Calibri" w:hAnsi="Calibri" w:eastAsia="宋体" w:cs="Times New Roman"/>
                <w:color w:val="auto"/>
                <w:kern w:val="2"/>
                <w:sz w:val="21"/>
                <w:szCs w:val="24"/>
                <w:lang w:val="en-US" w:eastAsia="zh-CN" w:bidi="ar-SA"/>
              </w:rPr>
            </w:pPr>
            <w:r>
              <w:rPr>
                <w:rFonts w:hint="eastAsia" w:eastAsia="宋体" w:cs="Times New Roman"/>
                <w:color w:val="auto"/>
              </w:rPr>
              <w:t>2120101</w:t>
            </w:r>
          </w:p>
        </w:tc>
        <w:tc>
          <w:tcPr>
            <w:tcW w:w="2100" w:type="dxa"/>
            <w:shd w:val="clear" w:color="auto" w:fill="auto"/>
            <w:vAlign w:val="center"/>
          </w:tcPr>
          <w:p w14:paraId="0DFB8144">
            <w:pPr>
              <w:widowControl/>
              <w:jc w:val="center"/>
              <w:rPr>
                <w:rFonts w:hint="default" w:ascii="Calibri" w:hAnsi="Calibri" w:eastAsia="宋体" w:cs="Times New Roman"/>
                <w:color w:val="auto"/>
                <w:kern w:val="2"/>
                <w:sz w:val="21"/>
                <w:szCs w:val="24"/>
                <w:lang w:val="en-US" w:eastAsia="zh-CN" w:bidi="ar-SA"/>
              </w:rPr>
            </w:pPr>
            <w:r>
              <w:rPr>
                <w:rFonts w:hint="eastAsia" w:eastAsia="宋体" w:cs="Times New Roman"/>
                <w:color w:val="auto"/>
              </w:rPr>
              <w:t>行政运行</w:t>
            </w:r>
          </w:p>
        </w:tc>
        <w:tc>
          <w:tcPr>
            <w:tcW w:w="1830" w:type="dxa"/>
            <w:shd w:val="clear" w:color="auto" w:fill="auto"/>
            <w:vAlign w:val="center"/>
          </w:tcPr>
          <w:p w14:paraId="6A5B5E63">
            <w:pPr>
              <w:widowControl/>
              <w:jc w:val="center"/>
              <w:rPr>
                <w:rFonts w:hint="eastAsia" w:ascii="Calibri" w:hAnsi="Calibri" w:eastAsia="宋体" w:cs="Times New Roman"/>
                <w:color w:val="auto"/>
                <w:kern w:val="2"/>
                <w:sz w:val="21"/>
                <w:szCs w:val="24"/>
                <w:lang w:val="en-US" w:eastAsia="zh-CN" w:bidi="ar-SA"/>
              </w:rPr>
            </w:pPr>
            <w:r>
              <w:rPr>
                <w:rFonts w:hint="eastAsia" w:eastAsia="宋体" w:cs="Times New Roman"/>
                <w:color w:val="auto"/>
              </w:rPr>
              <w:t>18475687.72</w:t>
            </w:r>
          </w:p>
        </w:tc>
        <w:tc>
          <w:tcPr>
            <w:tcW w:w="1815" w:type="dxa"/>
            <w:shd w:val="clear" w:color="auto" w:fill="auto"/>
            <w:vAlign w:val="center"/>
          </w:tcPr>
          <w:p w14:paraId="501CB0CD">
            <w:pPr>
              <w:widowControl/>
              <w:jc w:val="center"/>
              <w:rPr>
                <w:rFonts w:hint="eastAsia" w:ascii="Calibri" w:hAnsi="Calibri" w:eastAsia="宋体" w:cs="Times New Roman"/>
                <w:color w:val="auto"/>
                <w:kern w:val="2"/>
                <w:sz w:val="21"/>
                <w:szCs w:val="24"/>
                <w:lang w:val="en-US" w:eastAsia="zh-CN" w:bidi="ar-SA"/>
              </w:rPr>
            </w:pPr>
            <w:r>
              <w:rPr>
                <w:rFonts w:hint="eastAsia" w:eastAsia="宋体" w:cs="Times New Roman"/>
                <w:color w:val="auto"/>
              </w:rPr>
              <w:t>184</w:t>
            </w:r>
            <w:r>
              <w:rPr>
                <w:rFonts w:hint="eastAsia" w:eastAsia="宋体" w:cs="Times New Roman"/>
                <w:color w:val="auto"/>
                <w:lang w:val="en-US" w:eastAsia="zh-CN"/>
              </w:rPr>
              <w:t>57687</w:t>
            </w:r>
            <w:r>
              <w:rPr>
                <w:rFonts w:hint="eastAsia" w:eastAsia="宋体" w:cs="Times New Roman"/>
                <w:color w:val="auto"/>
              </w:rPr>
              <w:t>.72</w:t>
            </w:r>
          </w:p>
        </w:tc>
        <w:tc>
          <w:tcPr>
            <w:tcW w:w="1702" w:type="dxa"/>
            <w:shd w:val="clear" w:color="auto" w:fill="auto"/>
            <w:vAlign w:val="center"/>
          </w:tcPr>
          <w:p w14:paraId="40D86144">
            <w:pPr>
              <w:widowControl/>
              <w:jc w:val="center"/>
              <w:rPr>
                <w:rFonts w:hint="default" w:ascii="Calibri" w:hAnsi="Calibri" w:eastAsia="宋体" w:cs="Times New Roman"/>
                <w:color w:val="auto"/>
                <w:kern w:val="2"/>
                <w:sz w:val="21"/>
                <w:szCs w:val="24"/>
                <w:lang w:val="en-US" w:eastAsia="zh-CN" w:bidi="ar-SA"/>
              </w:rPr>
            </w:pPr>
            <w:r>
              <w:rPr>
                <w:rFonts w:hint="eastAsia" w:eastAsia="宋体" w:cs="Times New Roman"/>
                <w:color w:val="auto"/>
                <w:kern w:val="2"/>
                <w:sz w:val="21"/>
                <w:szCs w:val="24"/>
                <w:lang w:val="en-US" w:eastAsia="zh-CN" w:bidi="ar-SA"/>
              </w:rPr>
              <w:t>18000.00</w:t>
            </w:r>
          </w:p>
        </w:tc>
      </w:tr>
      <w:tr w14:paraId="56156F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4DE1A90B">
            <w:pPr>
              <w:widowControl/>
              <w:jc w:val="center"/>
              <w:rPr>
                <w:rFonts w:hint="default" w:ascii="Calibri" w:hAnsi="Calibri" w:eastAsia="宋体" w:cs="Times New Roman"/>
                <w:color w:val="auto"/>
                <w:kern w:val="2"/>
                <w:sz w:val="21"/>
                <w:szCs w:val="24"/>
                <w:lang w:val="en-US" w:eastAsia="zh-CN" w:bidi="ar-SA"/>
              </w:rPr>
            </w:pPr>
            <w:r>
              <w:rPr>
                <w:rFonts w:hint="eastAsia" w:eastAsia="宋体" w:cs="Times New Roman"/>
                <w:color w:val="auto"/>
                <w:lang w:val="en-US" w:eastAsia="zh-CN"/>
              </w:rPr>
              <w:t>2120199</w:t>
            </w:r>
          </w:p>
        </w:tc>
        <w:tc>
          <w:tcPr>
            <w:tcW w:w="2100" w:type="dxa"/>
            <w:shd w:val="clear" w:color="auto" w:fill="auto"/>
            <w:vAlign w:val="center"/>
          </w:tcPr>
          <w:p w14:paraId="3A799483">
            <w:pPr>
              <w:widowControl/>
              <w:jc w:val="center"/>
              <w:rPr>
                <w:rFonts w:hint="eastAsia" w:ascii="Calibri" w:hAnsi="Calibri" w:eastAsia="宋体" w:cs="Times New Roman"/>
                <w:color w:val="auto"/>
                <w:kern w:val="2"/>
                <w:sz w:val="21"/>
                <w:szCs w:val="24"/>
                <w:lang w:val="en-US" w:eastAsia="zh-CN" w:bidi="ar-SA"/>
              </w:rPr>
            </w:pPr>
            <w:r>
              <w:rPr>
                <w:rFonts w:hint="eastAsia" w:eastAsia="宋体" w:cs="Times New Roman"/>
                <w:color w:val="auto"/>
              </w:rPr>
              <w:t>其他城乡社区管理事务支出</w:t>
            </w:r>
          </w:p>
        </w:tc>
        <w:tc>
          <w:tcPr>
            <w:tcW w:w="1830" w:type="dxa"/>
            <w:shd w:val="clear" w:color="auto" w:fill="auto"/>
            <w:vAlign w:val="center"/>
          </w:tcPr>
          <w:p w14:paraId="70CF77CD">
            <w:pPr>
              <w:widowControl/>
              <w:jc w:val="center"/>
              <w:rPr>
                <w:rFonts w:hint="default" w:ascii="Calibri" w:hAnsi="Calibri" w:eastAsia="宋体" w:cs="Times New Roman"/>
                <w:color w:val="auto"/>
                <w:kern w:val="2"/>
                <w:sz w:val="21"/>
                <w:szCs w:val="24"/>
                <w:lang w:val="en-US" w:eastAsia="zh-CN" w:bidi="ar-SA"/>
              </w:rPr>
            </w:pPr>
            <w:r>
              <w:rPr>
                <w:rFonts w:hint="eastAsia" w:eastAsia="宋体" w:cs="Times New Roman"/>
                <w:color w:val="auto"/>
                <w:lang w:val="en-US" w:eastAsia="zh-CN"/>
              </w:rPr>
              <w:t>1061500.00</w:t>
            </w:r>
          </w:p>
        </w:tc>
        <w:tc>
          <w:tcPr>
            <w:tcW w:w="1815" w:type="dxa"/>
            <w:shd w:val="clear" w:color="auto" w:fill="auto"/>
            <w:vAlign w:val="center"/>
          </w:tcPr>
          <w:p w14:paraId="2B02A46E">
            <w:pPr>
              <w:widowControl/>
              <w:jc w:val="center"/>
              <w:rPr>
                <w:rFonts w:hint="eastAsia" w:ascii="Calibri" w:hAnsi="Calibri" w:eastAsia="宋体" w:cs="Times New Roman"/>
                <w:color w:val="auto"/>
                <w:kern w:val="2"/>
                <w:sz w:val="21"/>
                <w:szCs w:val="24"/>
                <w:lang w:val="en-US" w:eastAsia="zh-CN" w:bidi="ar-SA"/>
              </w:rPr>
            </w:pPr>
          </w:p>
        </w:tc>
        <w:tc>
          <w:tcPr>
            <w:tcW w:w="1702" w:type="dxa"/>
            <w:shd w:val="clear" w:color="auto" w:fill="auto"/>
            <w:vAlign w:val="center"/>
          </w:tcPr>
          <w:p w14:paraId="2AE932FE">
            <w:pPr>
              <w:widowControl/>
              <w:jc w:val="center"/>
              <w:rPr>
                <w:rFonts w:hint="default" w:ascii="Calibri" w:hAnsi="Calibri" w:eastAsia="宋体" w:cs="Times New Roman"/>
                <w:color w:val="auto"/>
                <w:kern w:val="2"/>
                <w:sz w:val="21"/>
                <w:szCs w:val="24"/>
                <w:lang w:val="en-US" w:eastAsia="zh-CN" w:bidi="ar-SA"/>
              </w:rPr>
            </w:pPr>
            <w:r>
              <w:rPr>
                <w:rFonts w:hint="eastAsia" w:eastAsia="宋体" w:cs="Times New Roman"/>
                <w:color w:val="auto"/>
                <w:lang w:val="en-US" w:eastAsia="zh-CN"/>
              </w:rPr>
              <w:t>1061500.00</w:t>
            </w:r>
          </w:p>
        </w:tc>
      </w:tr>
      <w:tr w14:paraId="769CBA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5FAE40C9">
            <w:pPr>
              <w:widowControl/>
              <w:jc w:val="center"/>
              <w:rPr>
                <w:rFonts w:hint="default" w:ascii="Calibri" w:hAnsi="Calibri" w:eastAsia="宋体" w:cs="Times New Roman"/>
                <w:color w:val="auto"/>
                <w:kern w:val="2"/>
                <w:sz w:val="21"/>
                <w:szCs w:val="24"/>
                <w:lang w:val="en-US" w:eastAsia="zh-CN" w:bidi="ar-SA"/>
              </w:rPr>
            </w:pPr>
            <w:r>
              <w:rPr>
                <w:rFonts w:hint="eastAsia" w:eastAsia="宋体" w:cs="Times New Roman"/>
                <w:color w:val="auto"/>
                <w:lang w:val="en-US" w:eastAsia="zh-CN"/>
              </w:rPr>
              <w:t>208</w:t>
            </w:r>
          </w:p>
        </w:tc>
        <w:tc>
          <w:tcPr>
            <w:tcW w:w="2100" w:type="dxa"/>
            <w:shd w:val="clear" w:color="auto" w:fill="auto"/>
            <w:vAlign w:val="center"/>
          </w:tcPr>
          <w:p w14:paraId="331ACB0B">
            <w:pPr>
              <w:widowControl/>
              <w:jc w:val="center"/>
              <w:rPr>
                <w:rFonts w:hint="default" w:ascii="Calibri" w:hAnsi="Calibri" w:eastAsia="宋体" w:cs="Times New Roman"/>
                <w:color w:val="auto"/>
                <w:kern w:val="2"/>
                <w:sz w:val="21"/>
                <w:szCs w:val="24"/>
                <w:lang w:val="en-US" w:eastAsia="zh-CN" w:bidi="ar-SA"/>
              </w:rPr>
            </w:pPr>
            <w:r>
              <w:rPr>
                <w:rFonts w:hint="eastAsia" w:eastAsia="宋体" w:cs="Times New Roman"/>
                <w:color w:val="auto"/>
                <w:lang w:val="en-US" w:eastAsia="zh-CN"/>
              </w:rPr>
              <w:t>社会保障和就业支出</w:t>
            </w:r>
          </w:p>
        </w:tc>
        <w:tc>
          <w:tcPr>
            <w:tcW w:w="1830" w:type="dxa"/>
            <w:shd w:val="clear" w:color="auto" w:fill="auto"/>
            <w:vAlign w:val="center"/>
          </w:tcPr>
          <w:p w14:paraId="705464D9">
            <w:pPr>
              <w:widowControl/>
              <w:jc w:val="center"/>
              <w:rPr>
                <w:rFonts w:hint="eastAsia" w:ascii="Calibri" w:hAnsi="Calibri" w:eastAsia="宋体" w:cs="Times New Roman"/>
                <w:color w:val="auto"/>
                <w:kern w:val="2"/>
                <w:sz w:val="21"/>
                <w:szCs w:val="24"/>
                <w:lang w:val="en-US" w:eastAsia="zh-CN" w:bidi="ar-SA"/>
              </w:rPr>
            </w:pPr>
            <w:r>
              <w:rPr>
                <w:rFonts w:hint="eastAsia" w:eastAsia="宋体" w:cs="Times New Roman"/>
                <w:color w:val="auto"/>
                <w:lang w:val="en-US" w:eastAsia="zh-CN"/>
              </w:rPr>
              <w:t>3000000.00</w:t>
            </w:r>
          </w:p>
        </w:tc>
        <w:tc>
          <w:tcPr>
            <w:tcW w:w="1815" w:type="dxa"/>
            <w:shd w:val="clear" w:color="auto" w:fill="auto"/>
            <w:vAlign w:val="center"/>
          </w:tcPr>
          <w:p w14:paraId="755544A4">
            <w:pPr>
              <w:widowControl/>
              <w:jc w:val="center"/>
              <w:rPr>
                <w:rFonts w:hint="eastAsia" w:ascii="Calibri" w:hAnsi="Calibri" w:eastAsia="宋体" w:cs="Times New Roman"/>
                <w:color w:val="auto"/>
                <w:kern w:val="2"/>
                <w:sz w:val="21"/>
                <w:szCs w:val="24"/>
                <w:lang w:val="en-US" w:eastAsia="zh-CN" w:bidi="ar-SA"/>
              </w:rPr>
            </w:pPr>
          </w:p>
        </w:tc>
        <w:tc>
          <w:tcPr>
            <w:tcW w:w="1702" w:type="dxa"/>
            <w:shd w:val="clear" w:color="auto" w:fill="auto"/>
            <w:vAlign w:val="center"/>
          </w:tcPr>
          <w:p w14:paraId="761840A1">
            <w:pPr>
              <w:widowControl/>
              <w:jc w:val="center"/>
              <w:rPr>
                <w:rFonts w:hint="eastAsia" w:ascii="Calibri" w:hAnsi="Calibri" w:eastAsia="宋体" w:cs="Times New Roman"/>
                <w:color w:val="auto"/>
                <w:kern w:val="2"/>
                <w:sz w:val="21"/>
                <w:szCs w:val="24"/>
                <w:lang w:val="en-US" w:eastAsia="zh-CN" w:bidi="ar-SA"/>
              </w:rPr>
            </w:pPr>
            <w:r>
              <w:rPr>
                <w:rFonts w:hint="eastAsia" w:eastAsia="宋体" w:cs="Times New Roman"/>
                <w:color w:val="auto"/>
                <w:lang w:val="en-US" w:eastAsia="zh-CN"/>
              </w:rPr>
              <w:t>3000000.00</w:t>
            </w:r>
          </w:p>
        </w:tc>
      </w:tr>
      <w:tr w14:paraId="5EBB48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24AC5512">
            <w:pPr>
              <w:widowControl/>
              <w:jc w:val="center"/>
              <w:rPr>
                <w:rFonts w:hint="default" w:ascii="Calibri" w:hAnsi="Calibri" w:eastAsia="宋体" w:cs="Times New Roman"/>
                <w:color w:val="auto"/>
                <w:kern w:val="2"/>
                <w:sz w:val="21"/>
                <w:szCs w:val="24"/>
                <w:lang w:val="en-US" w:eastAsia="zh-CN" w:bidi="ar-SA"/>
              </w:rPr>
            </w:pPr>
            <w:r>
              <w:rPr>
                <w:rFonts w:hint="eastAsia" w:eastAsia="宋体" w:cs="Times New Roman"/>
                <w:color w:val="auto"/>
                <w:lang w:val="en-US" w:eastAsia="zh-CN"/>
              </w:rPr>
              <w:t>20802</w:t>
            </w:r>
          </w:p>
        </w:tc>
        <w:tc>
          <w:tcPr>
            <w:tcW w:w="2100" w:type="dxa"/>
            <w:shd w:val="clear" w:color="auto" w:fill="auto"/>
            <w:vAlign w:val="center"/>
          </w:tcPr>
          <w:p w14:paraId="372C301B">
            <w:pPr>
              <w:widowControl/>
              <w:jc w:val="center"/>
              <w:rPr>
                <w:rFonts w:hint="default" w:ascii="Calibri" w:hAnsi="Calibri" w:eastAsia="宋体" w:cs="Times New Roman"/>
                <w:color w:val="auto"/>
                <w:kern w:val="2"/>
                <w:sz w:val="21"/>
                <w:szCs w:val="24"/>
                <w:lang w:val="en-US" w:eastAsia="zh-CN" w:bidi="ar-SA"/>
              </w:rPr>
            </w:pPr>
            <w:r>
              <w:rPr>
                <w:rFonts w:hint="eastAsia" w:eastAsia="宋体" w:cs="Times New Roman"/>
                <w:color w:val="auto"/>
                <w:lang w:val="en-US" w:eastAsia="zh-CN"/>
              </w:rPr>
              <w:t>民政管理事务</w:t>
            </w:r>
          </w:p>
        </w:tc>
        <w:tc>
          <w:tcPr>
            <w:tcW w:w="1830" w:type="dxa"/>
            <w:shd w:val="clear" w:color="auto" w:fill="auto"/>
            <w:vAlign w:val="center"/>
          </w:tcPr>
          <w:p w14:paraId="00067411">
            <w:pPr>
              <w:widowControl/>
              <w:jc w:val="center"/>
              <w:rPr>
                <w:rFonts w:hint="eastAsia" w:ascii="Calibri" w:hAnsi="Calibri" w:eastAsia="宋体" w:cs="Times New Roman"/>
                <w:color w:val="auto"/>
                <w:kern w:val="2"/>
                <w:sz w:val="21"/>
                <w:szCs w:val="24"/>
                <w:lang w:val="en-US" w:eastAsia="zh-CN" w:bidi="ar-SA"/>
              </w:rPr>
            </w:pPr>
            <w:r>
              <w:rPr>
                <w:rFonts w:hint="eastAsia" w:eastAsia="宋体" w:cs="Times New Roman"/>
                <w:color w:val="auto"/>
                <w:lang w:val="en-US" w:eastAsia="zh-CN"/>
              </w:rPr>
              <w:t>3000000.00</w:t>
            </w:r>
          </w:p>
        </w:tc>
        <w:tc>
          <w:tcPr>
            <w:tcW w:w="1815" w:type="dxa"/>
            <w:shd w:val="clear" w:color="auto" w:fill="auto"/>
            <w:vAlign w:val="center"/>
          </w:tcPr>
          <w:p w14:paraId="0ED32792">
            <w:pPr>
              <w:widowControl/>
              <w:jc w:val="center"/>
              <w:rPr>
                <w:rFonts w:hint="eastAsia" w:ascii="Calibri" w:hAnsi="Calibri" w:eastAsia="宋体" w:cs="Times New Roman"/>
                <w:color w:val="auto"/>
                <w:kern w:val="2"/>
                <w:sz w:val="21"/>
                <w:szCs w:val="24"/>
                <w:lang w:val="en-US" w:eastAsia="zh-CN" w:bidi="ar-SA"/>
              </w:rPr>
            </w:pPr>
          </w:p>
        </w:tc>
        <w:tc>
          <w:tcPr>
            <w:tcW w:w="1702" w:type="dxa"/>
            <w:shd w:val="clear" w:color="auto" w:fill="auto"/>
            <w:vAlign w:val="center"/>
          </w:tcPr>
          <w:p w14:paraId="5DF70044">
            <w:pPr>
              <w:widowControl/>
              <w:jc w:val="center"/>
              <w:rPr>
                <w:rFonts w:hint="eastAsia" w:ascii="Calibri" w:hAnsi="Calibri" w:eastAsia="宋体" w:cs="Times New Roman"/>
                <w:color w:val="auto"/>
                <w:kern w:val="2"/>
                <w:sz w:val="21"/>
                <w:szCs w:val="24"/>
                <w:lang w:val="en-US" w:eastAsia="zh-CN" w:bidi="ar-SA"/>
              </w:rPr>
            </w:pPr>
            <w:r>
              <w:rPr>
                <w:rFonts w:hint="eastAsia" w:eastAsia="宋体" w:cs="Times New Roman"/>
                <w:color w:val="auto"/>
                <w:lang w:val="en-US" w:eastAsia="zh-CN"/>
              </w:rPr>
              <w:t>3000000.00</w:t>
            </w:r>
          </w:p>
        </w:tc>
      </w:tr>
      <w:tr w14:paraId="6F91BB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0" w:type="auto"/>
            <w:shd w:val="clear" w:color="auto" w:fill="auto"/>
            <w:vAlign w:val="center"/>
          </w:tcPr>
          <w:p w14:paraId="06BED0E3">
            <w:pPr>
              <w:widowControl/>
              <w:jc w:val="center"/>
              <w:rPr>
                <w:rFonts w:hint="default" w:ascii="Calibri" w:hAnsi="Calibri" w:eastAsia="宋体" w:cs="Times New Roman"/>
                <w:color w:val="auto"/>
                <w:kern w:val="2"/>
                <w:sz w:val="21"/>
                <w:szCs w:val="24"/>
                <w:lang w:val="en-US" w:eastAsia="zh-CN" w:bidi="ar-SA"/>
              </w:rPr>
            </w:pPr>
            <w:r>
              <w:rPr>
                <w:rFonts w:hint="eastAsia" w:eastAsia="宋体" w:cs="Times New Roman"/>
                <w:color w:val="auto"/>
                <w:lang w:val="en-US" w:eastAsia="zh-CN"/>
              </w:rPr>
              <w:t>2080206</w:t>
            </w:r>
          </w:p>
        </w:tc>
        <w:tc>
          <w:tcPr>
            <w:tcW w:w="0" w:type="auto"/>
            <w:shd w:val="clear" w:color="auto" w:fill="auto"/>
            <w:vAlign w:val="center"/>
          </w:tcPr>
          <w:p w14:paraId="485207F1">
            <w:pPr>
              <w:widowControl/>
              <w:jc w:val="center"/>
              <w:rPr>
                <w:rFonts w:hint="eastAsia" w:ascii="Calibri" w:hAnsi="Calibri" w:eastAsia="宋体" w:cs="Times New Roman"/>
                <w:color w:val="auto"/>
                <w:kern w:val="2"/>
                <w:sz w:val="21"/>
                <w:szCs w:val="24"/>
                <w:lang w:val="en-US" w:eastAsia="zh-CN" w:bidi="ar-SA"/>
              </w:rPr>
            </w:pPr>
            <w:r>
              <w:rPr>
                <w:rFonts w:hint="eastAsia" w:eastAsia="宋体" w:cs="Times New Roman"/>
                <w:color w:val="auto"/>
              </w:rPr>
              <w:t>社会组织管理</w:t>
            </w:r>
          </w:p>
        </w:tc>
        <w:tc>
          <w:tcPr>
            <w:tcW w:w="1830" w:type="dxa"/>
            <w:shd w:val="clear" w:color="auto" w:fill="auto"/>
            <w:vAlign w:val="center"/>
          </w:tcPr>
          <w:p w14:paraId="3A8DB873">
            <w:pPr>
              <w:widowControl/>
              <w:jc w:val="center"/>
              <w:rPr>
                <w:rFonts w:hint="eastAsia" w:ascii="Calibri" w:hAnsi="Calibri" w:eastAsia="宋体" w:cs="Times New Roman"/>
                <w:color w:val="auto"/>
                <w:kern w:val="2"/>
                <w:sz w:val="21"/>
                <w:szCs w:val="24"/>
                <w:lang w:val="en-US" w:eastAsia="zh-CN" w:bidi="ar-SA"/>
              </w:rPr>
            </w:pPr>
            <w:r>
              <w:rPr>
                <w:rFonts w:hint="eastAsia" w:eastAsia="宋体" w:cs="Times New Roman"/>
                <w:color w:val="auto"/>
                <w:lang w:val="en-US" w:eastAsia="zh-CN"/>
              </w:rPr>
              <w:t>3000000.00</w:t>
            </w:r>
          </w:p>
        </w:tc>
        <w:tc>
          <w:tcPr>
            <w:tcW w:w="0" w:type="auto"/>
            <w:shd w:val="clear" w:color="auto" w:fill="auto"/>
            <w:vAlign w:val="center"/>
          </w:tcPr>
          <w:p w14:paraId="46129B6D">
            <w:pPr>
              <w:widowControl/>
              <w:jc w:val="center"/>
              <w:rPr>
                <w:rFonts w:hint="eastAsia" w:ascii="Calibri" w:hAnsi="Calibri" w:eastAsia="宋体" w:cs="Times New Roman"/>
                <w:color w:val="auto"/>
                <w:kern w:val="2"/>
                <w:sz w:val="21"/>
                <w:szCs w:val="24"/>
                <w:lang w:val="en-US" w:eastAsia="zh-CN" w:bidi="ar-SA"/>
              </w:rPr>
            </w:pPr>
          </w:p>
        </w:tc>
        <w:tc>
          <w:tcPr>
            <w:tcW w:w="0" w:type="auto"/>
            <w:shd w:val="clear" w:color="auto" w:fill="auto"/>
            <w:vAlign w:val="center"/>
          </w:tcPr>
          <w:p w14:paraId="5D1B1A82">
            <w:pPr>
              <w:widowControl/>
              <w:jc w:val="center"/>
              <w:rPr>
                <w:rFonts w:hint="default" w:ascii="Calibri" w:hAnsi="Calibri" w:eastAsia="宋体" w:cs="Times New Roman"/>
                <w:color w:val="auto"/>
                <w:kern w:val="2"/>
                <w:sz w:val="21"/>
                <w:szCs w:val="24"/>
                <w:lang w:val="en-US" w:eastAsia="zh-CN" w:bidi="ar-SA"/>
              </w:rPr>
            </w:pPr>
            <w:r>
              <w:rPr>
                <w:rFonts w:hint="eastAsia" w:eastAsia="宋体" w:cs="Times New Roman"/>
                <w:color w:val="auto"/>
                <w:lang w:val="en-US" w:eastAsia="zh-CN"/>
              </w:rPr>
              <w:t>3000000.00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bCs/>
                <w:color w:val="auto"/>
                <w:kern w:val="0"/>
                <w:sz w:val="32"/>
                <w:szCs w:val="32"/>
                <w:shd w:val="clear" w:color="auto" w:fill="FFFFFF"/>
                <w:lang w:val="en-US" w:eastAsia="zh-CN"/>
              </w:rPr>
              <w:t>沈家营街道办事处</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color w:val="auto"/>
              </w:rPr>
            </w:pP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ascii="宋体" w:hAnsi="宋体" w:cs="宋体"/>
                <w:color w:val="auto"/>
                <w:kern w:val="0"/>
                <w:sz w:val="24"/>
              </w:rPr>
            </w:pPr>
            <w:r>
              <w:rPr>
                <w:rFonts w:hint="eastAsia" w:ascii="宋体" w:hAnsi="宋体" w:cs="宋体"/>
                <w:color w:val="auto"/>
                <w:kern w:val="0"/>
                <w:sz w:val="24"/>
              </w:rPr>
              <w:t>17866540.12</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591147.60</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color w:val="auto"/>
              </w:rPr>
            </w:pPr>
          </w:p>
        </w:tc>
        <w:tc>
          <w:tcPr>
            <w:tcW w:w="1860" w:type="dxa"/>
            <w:vAlign w:val="bottom"/>
          </w:tcPr>
          <w:p w14:paraId="23AC4D31">
            <w:pPr>
              <w:keepNext w:val="0"/>
              <w:keepLines w:val="0"/>
              <w:widowControl/>
              <w:suppressLineNumbers w:val="0"/>
              <w:jc w:val="center"/>
              <w:textAlignment w:val="bottom"/>
              <w:rPr>
                <w:rFonts w:ascii="宋体" w:hAnsi="宋体" w:cs="宋体"/>
                <w:color w:val="auto"/>
                <w:kern w:val="0"/>
                <w:sz w:val="24"/>
              </w:rPr>
            </w:pPr>
            <w:r>
              <w:rPr>
                <w:rFonts w:hint="eastAsia" w:ascii="宋体" w:hAnsi="宋体" w:cs="宋体"/>
                <w:color w:val="auto"/>
                <w:kern w:val="0"/>
                <w:sz w:val="24"/>
              </w:rPr>
              <w:t>17866540.12</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59C07BE0">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rPr>
              <w:t>1818000</w:t>
            </w:r>
            <w:r>
              <w:rPr>
                <w:rFonts w:hint="eastAsia" w:ascii="宋体" w:hAnsi="宋体" w:cs="宋体"/>
                <w:color w:val="auto"/>
                <w:sz w:val="24"/>
                <w:lang w:val="en-US" w:eastAsia="zh-CN"/>
              </w:rPr>
              <w:t>.00</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41D4DB3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rPr>
              <w:t>951672</w:t>
            </w:r>
            <w:r>
              <w:rPr>
                <w:rFonts w:hint="eastAsia" w:ascii="宋体" w:hAnsi="宋体" w:cs="宋体"/>
                <w:color w:val="auto"/>
                <w:sz w:val="24"/>
                <w:lang w:val="en-US" w:eastAsia="zh-CN"/>
              </w:rPr>
              <w:t>.00</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1701B4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rPr>
              <w:t>2289720</w:t>
            </w:r>
            <w:r>
              <w:rPr>
                <w:rFonts w:hint="eastAsia" w:ascii="宋体" w:hAnsi="宋体" w:cs="宋体"/>
                <w:color w:val="auto"/>
                <w:sz w:val="24"/>
                <w:lang w:val="en-US" w:eastAsia="zh-CN"/>
              </w:rPr>
              <w:t>.00</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color w:val="auto"/>
              </w:rPr>
            </w:pPr>
          </w:p>
        </w:tc>
        <w:tc>
          <w:tcPr>
            <w:tcW w:w="1860" w:type="dxa"/>
            <w:vAlign w:val="bottom"/>
          </w:tcPr>
          <w:p w14:paraId="091C515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rPr>
              <w:t>604956</w:t>
            </w:r>
            <w:r>
              <w:rPr>
                <w:rFonts w:hint="eastAsia" w:ascii="宋体" w:hAnsi="宋体" w:eastAsia="宋体" w:cs="宋体"/>
                <w:color w:val="auto"/>
                <w:sz w:val="24"/>
                <w:lang w:val="en-US" w:eastAsia="zh-CN"/>
              </w:rPr>
              <w:t>.00</w:t>
            </w:r>
          </w:p>
        </w:tc>
        <w:tc>
          <w:tcPr>
            <w:tcW w:w="1905" w:type="dxa"/>
            <w:vAlign w:val="bottom"/>
          </w:tcPr>
          <w:p w14:paraId="73BEE44B">
            <w:pPr>
              <w:keepNext w:val="0"/>
              <w:keepLines w:val="0"/>
              <w:widowControl/>
              <w:suppressLineNumbers w:val="0"/>
              <w:jc w:val="center"/>
              <w:textAlignment w:val="center"/>
              <w:rPr>
                <w:rFonts w:hint="eastAsia" w:ascii="宋体" w:hAnsi="宋体" w:eastAsia="宋体" w:cs="宋体"/>
                <w:color w:val="auto"/>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09D1844C">
            <w:pPr>
              <w:keepNext w:val="0"/>
              <w:keepLines w:val="0"/>
              <w:widowControl/>
              <w:suppressLineNumbers w:val="0"/>
              <w:jc w:val="center"/>
              <w:textAlignment w:val="center"/>
              <w:rPr>
                <w:rFonts w:hint="eastAsia" w:ascii="宋体" w:hAnsi="宋体" w:eastAsia="宋体" w:cs="宋体"/>
                <w:color w:val="auto"/>
                <w:sz w:val="24"/>
              </w:rPr>
            </w:pPr>
            <w:r>
              <w:rPr>
                <w:rFonts w:hint="eastAsia" w:ascii="宋体" w:hAnsi="宋体" w:eastAsia="宋体" w:cs="宋体"/>
                <w:color w:val="auto"/>
                <w:sz w:val="24"/>
              </w:rPr>
              <w:t>690389.76</w:t>
            </w:r>
          </w:p>
        </w:tc>
        <w:tc>
          <w:tcPr>
            <w:tcW w:w="1905" w:type="dxa"/>
            <w:vAlign w:val="bottom"/>
          </w:tcPr>
          <w:p w14:paraId="5F532C3B">
            <w:pPr>
              <w:keepNext w:val="0"/>
              <w:keepLines w:val="0"/>
              <w:widowControl/>
              <w:suppressLineNumbers w:val="0"/>
              <w:jc w:val="center"/>
              <w:textAlignment w:val="center"/>
              <w:rPr>
                <w:rFonts w:hint="eastAsia" w:ascii="宋体" w:hAnsi="宋体" w:eastAsia="宋体" w:cs="宋体"/>
                <w:color w:val="auto"/>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color w:val="auto"/>
              </w:rPr>
            </w:pPr>
          </w:p>
        </w:tc>
        <w:tc>
          <w:tcPr>
            <w:tcW w:w="1860" w:type="dxa"/>
            <w:vAlign w:val="bottom"/>
          </w:tcPr>
          <w:p w14:paraId="50AC4BB1">
            <w:pPr>
              <w:keepNext w:val="0"/>
              <w:keepLines w:val="0"/>
              <w:widowControl/>
              <w:suppressLineNumbers w:val="0"/>
              <w:jc w:val="center"/>
              <w:textAlignment w:val="center"/>
              <w:rPr>
                <w:rFonts w:hint="eastAsia" w:ascii="宋体" w:hAnsi="宋体" w:eastAsia="宋体" w:cs="宋体"/>
                <w:color w:val="auto"/>
                <w:sz w:val="24"/>
              </w:rPr>
            </w:pPr>
            <w:r>
              <w:rPr>
                <w:rFonts w:hint="eastAsia" w:ascii="宋体" w:hAnsi="宋体" w:eastAsia="宋体" w:cs="宋体"/>
                <w:color w:val="auto"/>
                <w:sz w:val="24"/>
              </w:rPr>
              <w:t>345194.88</w:t>
            </w:r>
          </w:p>
        </w:tc>
        <w:tc>
          <w:tcPr>
            <w:tcW w:w="1905" w:type="dxa"/>
            <w:vAlign w:val="bottom"/>
          </w:tcPr>
          <w:p w14:paraId="2FC5F43E">
            <w:pPr>
              <w:keepNext w:val="0"/>
              <w:keepLines w:val="0"/>
              <w:widowControl/>
              <w:suppressLineNumbers w:val="0"/>
              <w:jc w:val="center"/>
              <w:textAlignment w:val="center"/>
              <w:rPr>
                <w:rFonts w:hint="eastAsia" w:ascii="宋体" w:hAnsi="宋体" w:eastAsia="宋体" w:cs="宋体"/>
                <w:color w:val="auto"/>
                <w:sz w:val="24"/>
              </w:rPr>
            </w:pPr>
          </w:p>
        </w:tc>
      </w:tr>
      <w:tr w14:paraId="398495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shd w:val="clear" w:color="auto" w:fill="auto"/>
            <w:vAlign w:val="bottom"/>
          </w:tcPr>
          <w:p w14:paraId="4A7AD509">
            <w:pPr>
              <w:keepNext w:val="0"/>
              <w:keepLines w:val="0"/>
              <w:widowControl/>
              <w:suppressLineNumbers w:val="0"/>
              <w:jc w:val="center"/>
              <w:textAlignment w:val="bottom"/>
              <w:rPr>
                <w:rFonts w:hint="default" w:ascii="Arial" w:hAnsi="Arial" w:eastAsia="宋体" w:cs="Arial"/>
                <w:i w:val="0"/>
                <w:color w:val="000000"/>
                <w:kern w:val="0"/>
                <w:sz w:val="24"/>
                <w:szCs w:val="24"/>
                <w:u w:val="none"/>
                <w:lang w:val="en-US" w:eastAsia="zh-CN" w:bidi="ar"/>
              </w:rPr>
            </w:pPr>
            <w:r>
              <w:rPr>
                <w:rFonts w:hint="eastAsia" w:ascii="Arial" w:hAnsi="Arial" w:eastAsia="宋体" w:cs="Arial"/>
                <w:i w:val="0"/>
                <w:color w:val="000000"/>
                <w:kern w:val="0"/>
                <w:sz w:val="24"/>
                <w:szCs w:val="24"/>
                <w:u w:val="none"/>
                <w:lang w:val="en-US" w:eastAsia="zh-CN" w:bidi="ar"/>
              </w:rPr>
              <w:t>30110</w:t>
            </w:r>
          </w:p>
        </w:tc>
        <w:tc>
          <w:tcPr>
            <w:tcW w:w="2490" w:type="dxa"/>
            <w:shd w:val="clear" w:color="auto" w:fill="auto"/>
            <w:vAlign w:val="bottom"/>
          </w:tcPr>
          <w:p w14:paraId="2570AB76">
            <w:pPr>
              <w:keepNext w:val="0"/>
              <w:keepLines w:val="0"/>
              <w:widowControl/>
              <w:suppressLineNumbers w:val="0"/>
              <w:jc w:val="center"/>
              <w:textAlignment w:val="bottom"/>
              <w:rPr>
                <w:rFonts w:hint="eastAsia" w:ascii="Arial" w:hAnsi="Arial" w:eastAsia="宋体" w:cs="Arial"/>
                <w:i w:val="0"/>
                <w:color w:val="000000"/>
                <w:kern w:val="0"/>
                <w:sz w:val="24"/>
                <w:szCs w:val="24"/>
                <w:u w:val="none"/>
                <w:lang w:val="en-US" w:eastAsia="zh-CN" w:bidi="ar"/>
              </w:rPr>
            </w:pPr>
            <w:r>
              <w:rPr>
                <w:rFonts w:hint="eastAsia" w:ascii="Arial" w:hAnsi="Arial" w:eastAsia="宋体" w:cs="Arial"/>
                <w:i w:val="0"/>
                <w:color w:val="000000"/>
                <w:kern w:val="0"/>
                <w:sz w:val="24"/>
                <w:szCs w:val="24"/>
                <w:u w:val="none"/>
                <w:lang w:val="en-US" w:eastAsia="zh-CN" w:bidi="ar"/>
              </w:rPr>
              <w:t>职工基本医疗保险缴费</w:t>
            </w:r>
          </w:p>
        </w:tc>
        <w:tc>
          <w:tcPr>
            <w:tcW w:w="1695" w:type="dxa"/>
            <w:vAlign w:val="bottom"/>
          </w:tcPr>
          <w:p w14:paraId="584589D6">
            <w:pPr>
              <w:keepNext w:val="0"/>
              <w:keepLines w:val="0"/>
              <w:widowControl/>
              <w:suppressLineNumbers w:val="0"/>
              <w:jc w:val="center"/>
              <w:textAlignment w:val="center"/>
              <w:rPr>
                <w:color w:val="auto"/>
              </w:rPr>
            </w:pPr>
          </w:p>
        </w:tc>
        <w:tc>
          <w:tcPr>
            <w:tcW w:w="1860" w:type="dxa"/>
            <w:vAlign w:val="bottom"/>
          </w:tcPr>
          <w:p w14:paraId="1C37C323">
            <w:pPr>
              <w:keepNext w:val="0"/>
              <w:keepLines w:val="0"/>
              <w:widowControl/>
              <w:suppressLineNumbers w:val="0"/>
              <w:jc w:val="center"/>
              <w:textAlignment w:val="center"/>
              <w:rPr>
                <w:rFonts w:hint="eastAsia" w:ascii="宋体" w:hAnsi="宋体" w:eastAsia="宋体" w:cs="宋体"/>
                <w:color w:val="auto"/>
                <w:sz w:val="24"/>
              </w:rPr>
            </w:pPr>
            <w:r>
              <w:rPr>
                <w:rFonts w:hint="eastAsia" w:ascii="宋体" w:hAnsi="宋体" w:eastAsia="宋体" w:cs="宋体"/>
                <w:color w:val="auto"/>
                <w:sz w:val="24"/>
              </w:rPr>
              <w:t>739125.24</w:t>
            </w:r>
          </w:p>
        </w:tc>
        <w:tc>
          <w:tcPr>
            <w:tcW w:w="1905" w:type="dxa"/>
            <w:vAlign w:val="bottom"/>
          </w:tcPr>
          <w:p w14:paraId="0D60D34D">
            <w:pPr>
              <w:keepNext w:val="0"/>
              <w:keepLines w:val="0"/>
              <w:widowControl/>
              <w:suppressLineNumbers w:val="0"/>
              <w:jc w:val="center"/>
              <w:textAlignment w:val="center"/>
              <w:rPr>
                <w:rFonts w:hint="eastAsia" w:ascii="宋体" w:hAnsi="宋体" w:eastAsia="宋体" w:cs="宋体"/>
                <w:color w:val="auto"/>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69620B56">
            <w:pPr>
              <w:keepNext w:val="0"/>
              <w:keepLines w:val="0"/>
              <w:widowControl/>
              <w:suppressLineNumbers w:val="0"/>
              <w:jc w:val="center"/>
              <w:textAlignment w:val="center"/>
              <w:rPr>
                <w:rFonts w:hint="eastAsia" w:ascii="宋体" w:hAnsi="宋体" w:eastAsia="宋体" w:cs="宋体"/>
                <w:color w:val="auto"/>
                <w:sz w:val="24"/>
              </w:rPr>
            </w:pPr>
            <w:r>
              <w:rPr>
                <w:rFonts w:hint="eastAsia" w:ascii="宋体" w:hAnsi="宋体" w:eastAsia="宋体" w:cs="宋体"/>
                <w:color w:val="auto"/>
                <w:sz w:val="24"/>
              </w:rPr>
              <w:t>679721.76</w:t>
            </w:r>
          </w:p>
        </w:tc>
        <w:tc>
          <w:tcPr>
            <w:tcW w:w="1905" w:type="dxa"/>
            <w:vAlign w:val="bottom"/>
          </w:tcPr>
          <w:p w14:paraId="23FB3275">
            <w:pPr>
              <w:keepNext w:val="0"/>
              <w:keepLines w:val="0"/>
              <w:widowControl/>
              <w:suppressLineNumbers w:val="0"/>
              <w:jc w:val="center"/>
              <w:textAlignment w:val="center"/>
              <w:rPr>
                <w:rFonts w:hint="eastAsia" w:ascii="宋体" w:hAnsi="宋体" w:eastAsia="宋体" w:cs="宋体"/>
                <w:color w:val="auto"/>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634C2366">
            <w:pPr>
              <w:keepNext w:val="0"/>
              <w:keepLines w:val="0"/>
              <w:widowControl/>
              <w:suppressLineNumbers w:val="0"/>
              <w:jc w:val="center"/>
              <w:textAlignment w:val="center"/>
              <w:rPr>
                <w:rFonts w:ascii="宋体" w:hAnsi="宋体" w:cs="宋体"/>
                <w:color w:val="auto"/>
                <w:kern w:val="0"/>
                <w:sz w:val="24"/>
              </w:rPr>
            </w:pPr>
            <w:r>
              <w:rPr>
                <w:rFonts w:hint="eastAsia" w:ascii="宋体" w:hAnsi="宋体" w:cs="宋体"/>
                <w:color w:val="auto"/>
                <w:kern w:val="0"/>
                <w:sz w:val="24"/>
              </w:rPr>
              <w:t>9747760.48</w:t>
            </w: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0BDE6DEC">
            <w:pPr>
              <w:jc w:val="center"/>
              <w:rPr>
                <w:rFonts w:ascii="宋体" w:hAnsi="宋体" w:cs="宋体"/>
                <w:color w:val="auto"/>
                <w:kern w:val="0"/>
                <w:sz w:val="24"/>
              </w:rPr>
            </w:pPr>
          </w:p>
        </w:tc>
        <w:tc>
          <w:tcPr>
            <w:tcW w:w="1905" w:type="dxa"/>
            <w:vAlign w:val="center"/>
          </w:tcPr>
          <w:p w14:paraId="50535C43">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rPr>
              <w:t>566613.05</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hint="default" w:ascii="Arial" w:hAnsi="Arial" w:eastAsia="宋体" w:cs="Arial"/>
                <w:color w:val="auto"/>
                <w:kern w:val="0"/>
                <w:sz w:val="24"/>
                <w:lang w:val="en-US" w:eastAsia="zh-CN"/>
              </w:rPr>
            </w:pPr>
            <w:r>
              <w:rPr>
                <w:rFonts w:hint="eastAsia" w:ascii="Arial" w:hAnsi="Arial" w:cs="Arial"/>
                <w:color w:val="auto"/>
                <w:kern w:val="0"/>
                <w:sz w:val="24"/>
                <w:lang w:val="en-US" w:eastAsia="zh-CN"/>
              </w:rPr>
              <w:t>30201</w:t>
            </w: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办公费</w:t>
            </w:r>
          </w:p>
        </w:tc>
        <w:tc>
          <w:tcPr>
            <w:tcW w:w="1695" w:type="dxa"/>
            <w:vAlign w:val="center"/>
          </w:tcPr>
          <w:p w14:paraId="2ACEE946">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7490766B">
            <w:pPr>
              <w:jc w:val="center"/>
              <w:rPr>
                <w:rFonts w:ascii="宋体" w:hAnsi="宋体" w:cs="宋体"/>
                <w:color w:val="auto"/>
                <w:kern w:val="0"/>
                <w:sz w:val="24"/>
              </w:rPr>
            </w:pPr>
          </w:p>
        </w:tc>
        <w:tc>
          <w:tcPr>
            <w:tcW w:w="1905" w:type="dxa"/>
            <w:vAlign w:val="center"/>
          </w:tcPr>
          <w:p w14:paraId="15CAD9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rPr>
              <w:t>170100</w:t>
            </w:r>
            <w:r>
              <w:rPr>
                <w:rFonts w:hint="eastAsia" w:ascii="宋体" w:hAnsi="宋体" w:cs="宋体"/>
                <w:color w:val="auto"/>
                <w:sz w:val="24"/>
                <w:lang w:val="en-US" w:eastAsia="zh-CN"/>
              </w:rPr>
              <w:t>.00</w:t>
            </w:r>
          </w:p>
        </w:tc>
      </w:tr>
      <w:tr w14:paraId="635E29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B83C6D5">
            <w:pPr>
              <w:keepNext w:val="0"/>
              <w:keepLines w:val="0"/>
              <w:widowControl/>
              <w:suppressLineNumbers w:val="0"/>
              <w:jc w:val="center"/>
              <w:textAlignment w:val="bottom"/>
              <w:rPr>
                <w:rFonts w:hint="eastAsia" w:ascii="Arial" w:hAnsi="Arial" w:cs="Arial"/>
                <w:color w:val="auto"/>
                <w:kern w:val="0"/>
                <w:sz w:val="24"/>
                <w:lang w:val="en-US" w:eastAsia="zh-CN"/>
              </w:rPr>
            </w:pPr>
            <w:r>
              <w:rPr>
                <w:rFonts w:hint="eastAsia" w:ascii="Arial" w:hAnsi="Arial" w:cs="Arial"/>
                <w:color w:val="auto"/>
                <w:kern w:val="0"/>
                <w:sz w:val="24"/>
                <w:lang w:val="en-US" w:eastAsia="zh-CN"/>
              </w:rPr>
              <w:t>30202</w:t>
            </w:r>
          </w:p>
        </w:tc>
        <w:tc>
          <w:tcPr>
            <w:tcW w:w="2490" w:type="dxa"/>
            <w:vAlign w:val="bottom"/>
          </w:tcPr>
          <w:p w14:paraId="5E056EDF">
            <w:pPr>
              <w:keepNext w:val="0"/>
              <w:keepLines w:val="0"/>
              <w:widowControl/>
              <w:suppressLineNumbers w:val="0"/>
              <w:ind w:firstLine="240" w:firstLineChars="100"/>
              <w:jc w:val="left"/>
              <w:textAlignment w:val="bottom"/>
              <w:rPr>
                <w:rFonts w:hint="eastAsia"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印刷费</w:t>
            </w:r>
          </w:p>
        </w:tc>
        <w:tc>
          <w:tcPr>
            <w:tcW w:w="1695" w:type="dxa"/>
            <w:vAlign w:val="center"/>
          </w:tcPr>
          <w:p w14:paraId="41B67970">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620CAE8E">
            <w:pPr>
              <w:jc w:val="center"/>
              <w:rPr>
                <w:rFonts w:ascii="宋体" w:hAnsi="宋体" w:cs="宋体"/>
                <w:color w:val="auto"/>
                <w:kern w:val="0"/>
                <w:sz w:val="24"/>
              </w:rPr>
            </w:pPr>
          </w:p>
        </w:tc>
        <w:tc>
          <w:tcPr>
            <w:tcW w:w="1905" w:type="dxa"/>
            <w:vAlign w:val="center"/>
          </w:tcPr>
          <w:p w14:paraId="24572F05">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rPr>
              <w:t>30000</w:t>
            </w:r>
            <w:r>
              <w:rPr>
                <w:rFonts w:hint="eastAsia" w:ascii="宋体" w:hAnsi="宋体" w:cs="宋体"/>
                <w:color w:val="auto"/>
                <w:sz w:val="24"/>
                <w:lang w:val="en-US" w:eastAsia="zh-CN"/>
              </w:rPr>
              <w:t>.00</w:t>
            </w:r>
          </w:p>
        </w:tc>
      </w:tr>
      <w:tr w14:paraId="2FE775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D690367">
            <w:pPr>
              <w:keepNext w:val="0"/>
              <w:keepLines w:val="0"/>
              <w:widowControl/>
              <w:suppressLineNumbers w:val="0"/>
              <w:jc w:val="center"/>
              <w:textAlignment w:val="bottom"/>
              <w:rPr>
                <w:rFonts w:hint="eastAsia" w:ascii="Arial" w:hAnsi="Arial" w:cs="Arial"/>
                <w:color w:val="auto"/>
                <w:kern w:val="0"/>
                <w:sz w:val="24"/>
                <w:lang w:val="en-US" w:eastAsia="zh-CN"/>
              </w:rPr>
            </w:pPr>
            <w:r>
              <w:rPr>
                <w:rFonts w:hint="eastAsia" w:ascii="Arial" w:hAnsi="Arial" w:cs="Arial"/>
                <w:color w:val="auto"/>
                <w:kern w:val="0"/>
                <w:sz w:val="24"/>
                <w:lang w:val="en-US" w:eastAsia="zh-CN"/>
              </w:rPr>
              <w:t>30205</w:t>
            </w:r>
          </w:p>
        </w:tc>
        <w:tc>
          <w:tcPr>
            <w:tcW w:w="2490" w:type="dxa"/>
            <w:vAlign w:val="bottom"/>
          </w:tcPr>
          <w:p w14:paraId="704B37CE">
            <w:pPr>
              <w:keepNext w:val="0"/>
              <w:keepLines w:val="0"/>
              <w:widowControl/>
              <w:suppressLineNumbers w:val="0"/>
              <w:ind w:firstLine="240" w:firstLineChars="100"/>
              <w:jc w:val="left"/>
              <w:textAlignment w:val="bottom"/>
              <w:rPr>
                <w:rFonts w:hint="eastAsia"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水费</w:t>
            </w:r>
          </w:p>
        </w:tc>
        <w:tc>
          <w:tcPr>
            <w:tcW w:w="1695" w:type="dxa"/>
            <w:vAlign w:val="center"/>
          </w:tcPr>
          <w:p w14:paraId="0FC2BC50">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15985C01">
            <w:pPr>
              <w:jc w:val="center"/>
              <w:rPr>
                <w:rFonts w:ascii="宋体" w:hAnsi="宋体" w:cs="宋体"/>
                <w:color w:val="auto"/>
                <w:kern w:val="0"/>
                <w:sz w:val="24"/>
              </w:rPr>
            </w:pPr>
          </w:p>
        </w:tc>
        <w:tc>
          <w:tcPr>
            <w:tcW w:w="1905" w:type="dxa"/>
            <w:vAlign w:val="center"/>
          </w:tcPr>
          <w:p w14:paraId="70C2C59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rPr>
              <w:t>4000</w:t>
            </w:r>
            <w:r>
              <w:rPr>
                <w:rFonts w:hint="eastAsia" w:ascii="宋体" w:hAnsi="宋体" w:cs="宋体"/>
                <w:color w:val="auto"/>
                <w:sz w:val="24"/>
                <w:lang w:val="en-US" w:eastAsia="zh-CN"/>
              </w:rPr>
              <w:t>.00</w:t>
            </w:r>
          </w:p>
        </w:tc>
      </w:tr>
      <w:tr w14:paraId="2117A5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9DEBB12">
            <w:pPr>
              <w:keepNext w:val="0"/>
              <w:keepLines w:val="0"/>
              <w:widowControl/>
              <w:suppressLineNumbers w:val="0"/>
              <w:jc w:val="center"/>
              <w:textAlignment w:val="bottom"/>
              <w:rPr>
                <w:rFonts w:hint="eastAsia" w:ascii="Arial" w:hAnsi="Arial" w:cs="Arial"/>
                <w:color w:val="auto"/>
                <w:kern w:val="0"/>
                <w:sz w:val="24"/>
                <w:lang w:val="en-US" w:eastAsia="zh-CN"/>
              </w:rPr>
            </w:pPr>
            <w:r>
              <w:rPr>
                <w:rFonts w:hint="eastAsia" w:ascii="Arial" w:hAnsi="Arial" w:cs="Arial"/>
                <w:color w:val="auto"/>
                <w:kern w:val="0"/>
                <w:sz w:val="24"/>
                <w:lang w:val="en-US" w:eastAsia="zh-CN"/>
              </w:rPr>
              <w:t>30206</w:t>
            </w:r>
          </w:p>
        </w:tc>
        <w:tc>
          <w:tcPr>
            <w:tcW w:w="2490" w:type="dxa"/>
            <w:vAlign w:val="bottom"/>
          </w:tcPr>
          <w:p w14:paraId="1AA5CE53">
            <w:pPr>
              <w:keepNext w:val="0"/>
              <w:keepLines w:val="0"/>
              <w:widowControl/>
              <w:suppressLineNumbers w:val="0"/>
              <w:ind w:firstLine="240" w:firstLineChars="100"/>
              <w:jc w:val="left"/>
              <w:textAlignment w:val="bottom"/>
              <w:rPr>
                <w:rFonts w:hint="eastAsia"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电费</w:t>
            </w:r>
          </w:p>
        </w:tc>
        <w:tc>
          <w:tcPr>
            <w:tcW w:w="1695" w:type="dxa"/>
            <w:vAlign w:val="center"/>
          </w:tcPr>
          <w:p w14:paraId="3A26158F">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094567AF">
            <w:pPr>
              <w:jc w:val="center"/>
              <w:rPr>
                <w:rFonts w:ascii="宋体" w:hAnsi="宋体" w:cs="宋体"/>
                <w:color w:val="auto"/>
                <w:kern w:val="0"/>
                <w:sz w:val="24"/>
              </w:rPr>
            </w:pPr>
          </w:p>
        </w:tc>
        <w:tc>
          <w:tcPr>
            <w:tcW w:w="1905" w:type="dxa"/>
            <w:vAlign w:val="center"/>
          </w:tcPr>
          <w:p w14:paraId="59E77A9E">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rPr>
              <w:t>90000</w:t>
            </w:r>
            <w:r>
              <w:rPr>
                <w:rFonts w:hint="eastAsia" w:ascii="宋体" w:hAnsi="宋体" w:cs="宋体"/>
                <w:color w:val="auto"/>
                <w:sz w:val="24"/>
                <w:lang w:val="en-US" w:eastAsia="zh-CN"/>
              </w:rPr>
              <w:t>.00</w:t>
            </w:r>
          </w:p>
        </w:tc>
      </w:tr>
      <w:tr w14:paraId="54C85B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8938B4D">
            <w:pPr>
              <w:keepNext w:val="0"/>
              <w:keepLines w:val="0"/>
              <w:widowControl/>
              <w:suppressLineNumbers w:val="0"/>
              <w:jc w:val="center"/>
              <w:textAlignment w:val="bottom"/>
              <w:rPr>
                <w:rFonts w:hint="eastAsia" w:ascii="Arial" w:hAnsi="Arial" w:cs="Arial"/>
                <w:color w:val="auto"/>
                <w:kern w:val="0"/>
                <w:sz w:val="24"/>
                <w:lang w:val="en-US" w:eastAsia="zh-CN"/>
              </w:rPr>
            </w:pPr>
            <w:r>
              <w:rPr>
                <w:rFonts w:hint="eastAsia" w:ascii="Arial" w:hAnsi="Arial" w:cs="Arial"/>
                <w:color w:val="auto"/>
                <w:kern w:val="0"/>
                <w:sz w:val="24"/>
                <w:lang w:val="en-US" w:eastAsia="zh-CN"/>
              </w:rPr>
              <w:t>30207</w:t>
            </w:r>
          </w:p>
        </w:tc>
        <w:tc>
          <w:tcPr>
            <w:tcW w:w="2490" w:type="dxa"/>
            <w:vAlign w:val="bottom"/>
          </w:tcPr>
          <w:p w14:paraId="45280256">
            <w:pPr>
              <w:keepNext w:val="0"/>
              <w:keepLines w:val="0"/>
              <w:widowControl/>
              <w:suppressLineNumbers w:val="0"/>
              <w:ind w:firstLine="240" w:firstLineChars="100"/>
              <w:jc w:val="left"/>
              <w:textAlignment w:val="bottom"/>
              <w:rPr>
                <w:rFonts w:hint="eastAsia"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邮电费</w:t>
            </w:r>
          </w:p>
        </w:tc>
        <w:tc>
          <w:tcPr>
            <w:tcW w:w="1695" w:type="dxa"/>
            <w:vAlign w:val="center"/>
          </w:tcPr>
          <w:p w14:paraId="0EF33FDF">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290FD89C">
            <w:pPr>
              <w:jc w:val="center"/>
              <w:rPr>
                <w:rFonts w:ascii="宋体" w:hAnsi="宋体" w:cs="宋体"/>
                <w:color w:val="auto"/>
                <w:kern w:val="0"/>
                <w:sz w:val="24"/>
              </w:rPr>
            </w:pPr>
          </w:p>
        </w:tc>
        <w:tc>
          <w:tcPr>
            <w:tcW w:w="1905" w:type="dxa"/>
            <w:vAlign w:val="center"/>
          </w:tcPr>
          <w:p w14:paraId="3DFD7220">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rPr>
              <w:t>40500</w:t>
            </w:r>
            <w:r>
              <w:rPr>
                <w:rFonts w:hint="eastAsia" w:ascii="宋体" w:hAnsi="宋体" w:cs="宋体"/>
                <w:color w:val="auto"/>
                <w:sz w:val="24"/>
                <w:lang w:val="en-US" w:eastAsia="zh-CN"/>
              </w:rPr>
              <w:t>.00</w:t>
            </w:r>
          </w:p>
        </w:tc>
      </w:tr>
      <w:tr w14:paraId="04E762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8871B37">
            <w:pPr>
              <w:keepNext w:val="0"/>
              <w:keepLines w:val="0"/>
              <w:widowControl/>
              <w:suppressLineNumbers w:val="0"/>
              <w:jc w:val="center"/>
              <w:textAlignment w:val="bottom"/>
              <w:rPr>
                <w:rFonts w:hint="eastAsia" w:ascii="Arial" w:hAnsi="Arial" w:cs="Arial"/>
                <w:color w:val="auto"/>
                <w:kern w:val="0"/>
                <w:sz w:val="24"/>
                <w:lang w:val="en-US" w:eastAsia="zh-CN"/>
              </w:rPr>
            </w:pPr>
            <w:r>
              <w:rPr>
                <w:rFonts w:hint="eastAsia" w:ascii="Arial" w:hAnsi="Arial" w:cs="Arial"/>
                <w:color w:val="auto"/>
                <w:kern w:val="0"/>
                <w:sz w:val="24"/>
                <w:lang w:val="en-US" w:eastAsia="zh-CN"/>
              </w:rPr>
              <w:t>30211</w:t>
            </w:r>
          </w:p>
        </w:tc>
        <w:tc>
          <w:tcPr>
            <w:tcW w:w="2490" w:type="dxa"/>
            <w:vAlign w:val="bottom"/>
          </w:tcPr>
          <w:p w14:paraId="1F82EFBE">
            <w:pPr>
              <w:keepNext w:val="0"/>
              <w:keepLines w:val="0"/>
              <w:widowControl/>
              <w:suppressLineNumbers w:val="0"/>
              <w:ind w:firstLine="240" w:firstLineChars="100"/>
              <w:jc w:val="left"/>
              <w:textAlignment w:val="bottom"/>
              <w:rPr>
                <w:rFonts w:hint="eastAsia"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差旅费</w:t>
            </w:r>
          </w:p>
        </w:tc>
        <w:tc>
          <w:tcPr>
            <w:tcW w:w="1695" w:type="dxa"/>
            <w:vAlign w:val="center"/>
          </w:tcPr>
          <w:p w14:paraId="03D6BDE2">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59FCF1E1">
            <w:pPr>
              <w:jc w:val="center"/>
              <w:rPr>
                <w:rFonts w:ascii="宋体" w:hAnsi="宋体" w:cs="宋体"/>
                <w:color w:val="auto"/>
                <w:kern w:val="0"/>
                <w:sz w:val="24"/>
              </w:rPr>
            </w:pPr>
          </w:p>
        </w:tc>
        <w:tc>
          <w:tcPr>
            <w:tcW w:w="1905" w:type="dxa"/>
            <w:vAlign w:val="center"/>
          </w:tcPr>
          <w:p w14:paraId="4EF507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rPr>
              <w:t>10000</w:t>
            </w:r>
            <w:r>
              <w:rPr>
                <w:rFonts w:hint="eastAsia" w:ascii="宋体" w:hAnsi="宋体" w:cs="宋体"/>
                <w:color w:val="auto"/>
                <w:sz w:val="24"/>
                <w:lang w:val="en-US" w:eastAsia="zh-CN"/>
              </w:rPr>
              <w:t>.00</w:t>
            </w:r>
          </w:p>
        </w:tc>
      </w:tr>
      <w:tr w14:paraId="2A8CA0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E7BE68">
            <w:pPr>
              <w:keepNext w:val="0"/>
              <w:keepLines w:val="0"/>
              <w:widowControl/>
              <w:suppressLineNumbers w:val="0"/>
              <w:jc w:val="center"/>
              <w:textAlignment w:val="bottom"/>
              <w:rPr>
                <w:rFonts w:hint="eastAsia" w:ascii="Arial" w:hAnsi="Arial" w:cs="Arial"/>
                <w:color w:val="auto"/>
                <w:kern w:val="0"/>
                <w:sz w:val="24"/>
                <w:lang w:val="en-US" w:eastAsia="zh-CN"/>
              </w:rPr>
            </w:pPr>
            <w:r>
              <w:rPr>
                <w:rFonts w:hint="eastAsia" w:ascii="Arial" w:hAnsi="Arial" w:cs="Arial"/>
                <w:color w:val="auto"/>
                <w:kern w:val="0"/>
                <w:sz w:val="24"/>
                <w:lang w:val="en-US" w:eastAsia="zh-CN"/>
              </w:rPr>
              <w:t>30213</w:t>
            </w:r>
          </w:p>
        </w:tc>
        <w:tc>
          <w:tcPr>
            <w:tcW w:w="2490" w:type="dxa"/>
            <w:vAlign w:val="bottom"/>
          </w:tcPr>
          <w:p w14:paraId="50D4A0F5">
            <w:pPr>
              <w:keepNext w:val="0"/>
              <w:keepLines w:val="0"/>
              <w:widowControl/>
              <w:suppressLineNumbers w:val="0"/>
              <w:ind w:firstLine="240" w:firstLineChars="100"/>
              <w:jc w:val="left"/>
              <w:textAlignment w:val="bottom"/>
              <w:rPr>
                <w:rFonts w:hint="eastAsia"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维修（护）费</w:t>
            </w:r>
          </w:p>
        </w:tc>
        <w:tc>
          <w:tcPr>
            <w:tcW w:w="1695" w:type="dxa"/>
            <w:vAlign w:val="center"/>
          </w:tcPr>
          <w:p w14:paraId="6E0DAF4D">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798F0404">
            <w:pPr>
              <w:jc w:val="center"/>
              <w:rPr>
                <w:rFonts w:ascii="宋体" w:hAnsi="宋体" w:cs="宋体"/>
                <w:color w:val="auto"/>
                <w:kern w:val="0"/>
                <w:sz w:val="24"/>
              </w:rPr>
            </w:pPr>
          </w:p>
        </w:tc>
        <w:tc>
          <w:tcPr>
            <w:tcW w:w="1905" w:type="dxa"/>
            <w:vAlign w:val="center"/>
          </w:tcPr>
          <w:p w14:paraId="182983FF">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rPr>
              <w:t>4600</w:t>
            </w:r>
            <w:r>
              <w:rPr>
                <w:rFonts w:hint="eastAsia" w:ascii="宋体" w:hAnsi="宋体" w:cs="宋体"/>
                <w:color w:val="auto"/>
                <w:sz w:val="24"/>
                <w:lang w:val="en-US" w:eastAsia="zh-CN"/>
              </w:rPr>
              <w:t>.00</w:t>
            </w:r>
          </w:p>
        </w:tc>
      </w:tr>
      <w:tr w14:paraId="663D6F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4" w:hRule="atLeast"/>
          <w:jc w:val="center"/>
        </w:trPr>
        <w:tc>
          <w:tcPr>
            <w:tcW w:w="930" w:type="dxa"/>
            <w:vAlign w:val="bottom"/>
          </w:tcPr>
          <w:p w14:paraId="2E47E2B8">
            <w:pPr>
              <w:keepNext w:val="0"/>
              <w:keepLines w:val="0"/>
              <w:widowControl/>
              <w:suppressLineNumbers w:val="0"/>
              <w:jc w:val="center"/>
              <w:textAlignment w:val="bottom"/>
              <w:rPr>
                <w:rFonts w:hint="eastAsia" w:ascii="Arial" w:hAnsi="Arial" w:cs="Arial"/>
                <w:color w:val="auto"/>
                <w:kern w:val="0"/>
                <w:sz w:val="24"/>
                <w:lang w:val="en-US" w:eastAsia="zh-CN"/>
              </w:rPr>
            </w:pPr>
            <w:r>
              <w:rPr>
                <w:rFonts w:hint="eastAsia" w:ascii="Arial" w:hAnsi="Arial" w:cs="Arial"/>
                <w:color w:val="auto"/>
                <w:kern w:val="0"/>
                <w:sz w:val="24"/>
                <w:lang w:val="en-US" w:eastAsia="zh-CN"/>
              </w:rPr>
              <w:t>30216</w:t>
            </w:r>
          </w:p>
        </w:tc>
        <w:tc>
          <w:tcPr>
            <w:tcW w:w="2490" w:type="dxa"/>
            <w:vAlign w:val="bottom"/>
          </w:tcPr>
          <w:p w14:paraId="18B2E9B4">
            <w:pPr>
              <w:keepNext w:val="0"/>
              <w:keepLines w:val="0"/>
              <w:widowControl/>
              <w:suppressLineNumbers w:val="0"/>
              <w:ind w:firstLine="240" w:firstLineChars="100"/>
              <w:jc w:val="left"/>
              <w:textAlignment w:val="bottom"/>
              <w:rPr>
                <w:rFonts w:hint="eastAsia"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培训费</w:t>
            </w:r>
          </w:p>
        </w:tc>
        <w:tc>
          <w:tcPr>
            <w:tcW w:w="1695" w:type="dxa"/>
            <w:vAlign w:val="center"/>
          </w:tcPr>
          <w:p w14:paraId="57A2908B">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2E57CCE5">
            <w:pPr>
              <w:jc w:val="center"/>
              <w:rPr>
                <w:rFonts w:ascii="宋体" w:hAnsi="宋体" w:cs="宋体"/>
                <w:color w:val="auto"/>
                <w:kern w:val="0"/>
                <w:sz w:val="24"/>
              </w:rPr>
            </w:pPr>
          </w:p>
        </w:tc>
        <w:tc>
          <w:tcPr>
            <w:tcW w:w="1905" w:type="dxa"/>
            <w:vAlign w:val="center"/>
          </w:tcPr>
          <w:p w14:paraId="2BDA5DAF">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rPr>
              <w:t>5000</w:t>
            </w:r>
            <w:r>
              <w:rPr>
                <w:rFonts w:hint="eastAsia" w:ascii="宋体" w:hAnsi="宋体" w:cs="宋体"/>
                <w:color w:val="auto"/>
                <w:sz w:val="24"/>
                <w:lang w:val="en-US" w:eastAsia="zh-CN"/>
              </w:rPr>
              <w:t>.00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6AD12886">
            <w:pPr>
              <w:jc w:val="center"/>
              <w:rPr>
                <w:rFonts w:ascii="宋体" w:hAnsi="宋体" w:cs="宋体"/>
                <w:color w:val="auto"/>
                <w:kern w:val="0"/>
                <w:sz w:val="24"/>
              </w:rPr>
            </w:pPr>
          </w:p>
        </w:tc>
        <w:tc>
          <w:tcPr>
            <w:tcW w:w="1905" w:type="dxa"/>
            <w:vAlign w:val="center"/>
          </w:tcPr>
          <w:p w14:paraId="7D92E79E">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rPr>
              <w:t>113286.96</w:t>
            </w: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rPr>
              <w:t>99126.09</w:t>
            </w: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4" w:hRule="atLeast"/>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color w:val="auto"/>
              </w:rPr>
            </w:pPr>
          </w:p>
        </w:tc>
        <w:tc>
          <w:tcPr>
            <w:tcW w:w="1860" w:type="dxa"/>
            <w:vAlign w:val="bottom"/>
          </w:tcPr>
          <w:p w14:paraId="7CD311B2">
            <w:pPr>
              <w:jc w:val="center"/>
              <w:rPr>
                <w:rFonts w:ascii="宋体" w:hAnsi="宋体" w:cs="宋体"/>
                <w:color w:val="auto"/>
                <w:kern w:val="0"/>
                <w:sz w:val="24"/>
              </w:rPr>
            </w:pPr>
          </w:p>
        </w:tc>
        <w:tc>
          <w:tcPr>
            <w:tcW w:w="1905" w:type="dxa"/>
            <w:vAlign w:val="bottom"/>
          </w:tcPr>
          <w:p w14:paraId="4356F58C">
            <w:pPr>
              <w:jc w:val="center"/>
              <w:rPr>
                <w:color w:val="auto"/>
              </w:rPr>
            </w:pPr>
            <w:r>
              <w:rPr>
                <w:rFonts w:hint="eastAsia" w:ascii="宋体" w:hAnsi="宋体" w:cs="宋体"/>
                <w:color w:val="auto"/>
                <w:kern w:val="0"/>
                <w:sz w:val="24"/>
              </w:rPr>
              <w:t>24534.55</w:t>
            </w: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ascii="宋体" w:hAnsi="宋体" w:cs="宋体"/>
                <w:color w:val="auto"/>
                <w:sz w:val="24"/>
              </w:rPr>
            </w:pPr>
          </w:p>
        </w:tc>
        <w:tc>
          <w:tcPr>
            <w:tcW w:w="1860" w:type="dxa"/>
            <w:vAlign w:val="bottom"/>
          </w:tcPr>
          <w:p w14:paraId="6EDAEF15">
            <w:pPr>
              <w:jc w:val="center"/>
              <w:rPr>
                <w:rFonts w:ascii="宋体" w:hAnsi="宋体" w:cs="宋体"/>
                <w:color w:val="auto"/>
                <w:kern w:val="0"/>
                <w:sz w:val="24"/>
              </w:rPr>
            </w:pPr>
          </w:p>
        </w:tc>
        <w:tc>
          <w:tcPr>
            <w:tcW w:w="1905" w:type="dxa"/>
            <w:vAlign w:val="bottom"/>
          </w:tcPr>
          <w:p w14:paraId="7DF87830">
            <w:pPr>
              <w:jc w:val="center"/>
              <w:rPr>
                <w:rFonts w:ascii="宋体" w:hAnsi="宋体" w:cs="宋体"/>
                <w:color w:val="auto"/>
                <w:sz w:val="24"/>
              </w:rPr>
            </w:pPr>
            <w:r>
              <w:rPr>
                <w:rFonts w:hint="eastAsia" w:ascii="宋体" w:hAnsi="宋体" w:cs="宋体"/>
                <w:color w:val="auto"/>
                <w:kern w:val="0"/>
                <w:sz w:val="24"/>
              </w:rPr>
              <w:t>24534.55</w:t>
            </w: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jc w:val="both"/>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bCs/>
                <w:color w:val="auto"/>
                <w:kern w:val="0"/>
                <w:sz w:val="32"/>
                <w:szCs w:val="32"/>
                <w:shd w:val="clear" w:color="auto" w:fill="FFFFFF"/>
                <w:lang w:val="en-US" w:eastAsia="zh-CN"/>
              </w:rPr>
              <w:t>沈家营街道办事处</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eastAsia" w:eastAsia="宋体"/>
                <w:color w:val="auto"/>
                <w:lang w:val="en-US" w:eastAsia="zh-CN"/>
              </w:rPr>
            </w:pPr>
            <w:r>
              <w:rPr>
                <w:rFonts w:hint="eastAsia"/>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沈家营街道办事处</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8" w:firstLineChars="200"/>
        <w:rPr>
          <w:rFonts w:hint="eastAsia" w:ascii="宋体" w:hAnsi="宋体" w:eastAsia="宋体" w:cs="Times New Roman"/>
          <w:color w:val="auto"/>
          <w:spacing w:val="2"/>
          <w:kern w:val="2"/>
          <w:sz w:val="28"/>
          <w:szCs w:val="28"/>
        </w:rPr>
      </w:pPr>
      <w:r>
        <w:rPr>
          <w:rFonts w:hint="eastAsia" w:ascii="宋体" w:hAnsi="宋体" w:eastAsia="宋体" w:cs="Times New Roman"/>
          <w:color w:val="auto"/>
          <w:spacing w:val="2"/>
          <w:kern w:val="2"/>
          <w:sz w:val="28"/>
          <w:szCs w:val="28"/>
        </w:rPr>
        <w:t>202</w:t>
      </w:r>
      <w:r>
        <w:rPr>
          <w:rFonts w:hint="eastAsia" w:ascii="宋体" w:hAnsi="宋体" w:eastAsia="宋体" w:cs="Times New Roman"/>
          <w:color w:val="auto"/>
          <w:spacing w:val="2"/>
          <w:kern w:val="2"/>
          <w:sz w:val="28"/>
          <w:szCs w:val="28"/>
          <w:lang w:val="en-US" w:eastAsia="zh-CN"/>
        </w:rPr>
        <w:t>6</w:t>
      </w:r>
      <w:r>
        <w:rPr>
          <w:rFonts w:hint="eastAsia" w:ascii="宋体" w:hAnsi="宋体" w:eastAsia="宋体" w:cs="Times New Roman"/>
          <w:color w:val="auto"/>
          <w:spacing w:val="2"/>
          <w:kern w:val="2"/>
          <w:sz w:val="28"/>
          <w:szCs w:val="28"/>
        </w:rPr>
        <w:t>年初预算总收入22537187.72元，其中财政拨款收入22537187.72元，占预算收入100%。</w:t>
      </w:r>
    </w:p>
    <w:p w14:paraId="076DCE00">
      <w:pPr>
        <w:pStyle w:val="6"/>
        <w:widowControl/>
        <w:spacing w:before="0" w:beforeAutospacing="0" w:after="0" w:afterAutospacing="0" w:line="585" w:lineRule="atLeast"/>
        <w:ind w:firstLine="568" w:firstLineChars="200"/>
        <w:rPr>
          <w:rFonts w:hint="eastAsia" w:ascii="宋体" w:hAnsi="宋体" w:eastAsia="宋体" w:cs="Times New Roman"/>
          <w:color w:val="auto"/>
          <w:spacing w:val="2"/>
          <w:kern w:val="2"/>
          <w:sz w:val="28"/>
          <w:szCs w:val="28"/>
        </w:rPr>
      </w:pPr>
      <w:r>
        <w:rPr>
          <w:rFonts w:hint="eastAsia" w:ascii="宋体" w:hAnsi="宋体" w:eastAsia="宋体" w:cs="Times New Roman"/>
          <w:color w:val="auto"/>
          <w:spacing w:val="2"/>
          <w:kern w:val="2"/>
          <w:sz w:val="28"/>
          <w:szCs w:val="28"/>
        </w:rPr>
        <w:t>202</w:t>
      </w:r>
      <w:r>
        <w:rPr>
          <w:rFonts w:hint="eastAsia" w:ascii="宋体" w:hAnsi="宋体" w:eastAsia="宋体" w:cs="Times New Roman"/>
          <w:color w:val="auto"/>
          <w:spacing w:val="2"/>
          <w:kern w:val="2"/>
          <w:sz w:val="28"/>
          <w:szCs w:val="28"/>
          <w:lang w:val="en-US" w:eastAsia="zh-CN"/>
        </w:rPr>
        <w:t>6</w:t>
      </w:r>
      <w:r>
        <w:rPr>
          <w:rFonts w:hint="eastAsia" w:ascii="宋体" w:hAnsi="宋体" w:eastAsia="宋体" w:cs="Times New Roman"/>
          <w:color w:val="auto"/>
          <w:spacing w:val="2"/>
          <w:kern w:val="2"/>
          <w:sz w:val="28"/>
          <w:szCs w:val="28"/>
        </w:rPr>
        <w:t>年初预算支出22537187.72元，其中基本支出184</w:t>
      </w:r>
      <w:r>
        <w:rPr>
          <w:rFonts w:hint="eastAsia" w:ascii="宋体" w:hAnsi="宋体" w:eastAsia="宋体" w:cs="Times New Roman"/>
          <w:color w:val="auto"/>
          <w:spacing w:val="2"/>
          <w:kern w:val="2"/>
          <w:sz w:val="28"/>
          <w:szCs w:val="28"/>
          <w:lang w:val="en-US" w:eastAsia="zh-CN"/>
        </w:rPr>
        <w:t>57687</w:t>
      </w:r>
      <w:r>
        <w:rPr>
          <w:rFonts w:hint="eastAsia" w:ascii="宋体" w:hAnsi="宋体" w:eastAsia="宋体" w:cs="Times New Roman"/>
          <w:color w:val="auto"/>
          <w:spacing w:val="2"/>
          <w:kern w:val="2"/>
          <w:sz w:val="28"/>
          <w:szCs w:val="28"/>
        </w:rPr>
        <w:t>.72元，占比</w:t>
      </w:r>
      <w:r>
        <w:rPr>
          <w:rFonts w:hint="eastAsia" w:ascii="宋体" w:hAnsi="宋体" w:eastAsia="宋体" w:cs="Times New Roman"/>
          <w:color w:val="auto"/>
          <w:spacing w:val="2"/>
          <w:kern w:val="2"/>
          <w:sz w:val="28"/>
          <w:szCs w:val="28"/>
          <w:lang w:val="en-US" w:eastAsia="zh-CN"/>
        </w:rPr>
        <w:t>81.90%</w:t>
      </w:r>
      <w:r>
        <w:rPr>
          <w:rFonts w:hint="eastAsia" w:ascii="宋体" w:hAnsi="宋体" w:eastAsia="宋体" w:cs="Times New Roman"/>
          <w:color w:val="auto"/>
          <w:spacing w:val="2"/>
          <w:kern w:val="2"/>
          <w:sz w:val="28"/>
          <w:szCs w:val="28"/>
        </w:rPr>
        <w:t>，项目支出</w:t>
      </w:r>
      <w:r>
        <w:rPr>
          <w:rFonts w:hint="eastAsia" w:ascii="宋体" w:hAnsi="宋体" w:eastAsia="宋体" w:cs="Times New Roman"/>
          <w:color w:val="auto"/>
          <w:spacing w:val="2"/>
          <w:kern w:val="2"/>
          <w:sz w:val="28"/>
          <w:szCs w:val="28"/>
          <w:lang w:val="en-US" w:eastAsia="zh-CN"/>
        </w:rPr>
        <w:t>4079500</w:t>
      </w:r>
      <w:r>
        <w:rPr>
          <w:rFonts w:hint="eastAsia" w:ascii="宋体" w:hAnsi="宋体" w:eastAsia="宋体" w:cs="Times New Roman"/>
          <w:color w:val="auto"/>
          <w:spacing w:val="2"/>
          <w:kern w:val="2"/>
          <w:sz w:val="28"/>
          <w:szCs w:val="28"/>
        </w:rPr>
        <w:t>元，占比</w:t>
      </w:r>
      <w:r>
        <w:rPr>
          <w:rFonts w:hint="eastAsia" w:ascii="宋体" w:hAnsi="宋体" w:eastAsia="宋体" w:cs="Times New Roman"/>
          <w:color w:val="auto"/>
          <w:spacing w:val="2"/>
          <w:kern w:val="2"/>
          <w:sz w:val="28"/>
          <w:szCs w:val="28"/>
          <w:lang w:val="en-US" w:eastAsia="zh-CN"/>
        </w:rPr>
        <w:t>18.10</w:t>
      </w:r>
      <w:r>
        <w:rPr>
          <w:rFonts w:hint="eastAsia" w:ascii="宋体" w:hAnsi="宋体" w:eastAsia="宋体" w:cs="Times New Roman"/>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hint="default" w:ascii="宋体" w:hAnsi="宋体" w:eastAsia="宋体" w:cs="Times New Roman"/>
          <w:color w:val="auto"/>
          <w:spacing w:val="2"/>
          <w:kern w:val="2"/>
          <w:sz w:val="28"/>
          <w:szCs w:val="28"/>
          <w:lang w:val="en-US" w:eastAsia="zh-CN"/>
        </w:rPr>
      </w:pPr>
      <w:r>
        <w:rPr>
          <w:rFonts w:ascii="宋体" w:hAnsi="宋体" w:cs="宋体"/>
          <w:color w:val="auto"/>
          <w:sz w:val="28"/>
          <w:szCs w:val="28"/>
        </w:rPr>
        <w:t xml:space="preserve"> </w:t>
      </w:r>
      <w:r>
        <w:rPr>
          <w:rFonts w:hint="eastAsia" w:ascii="宋体" w:hAnsi="宋体" w:eastAsia="宋体" w:cs="Times New Roman"/>
          <w:color w:val="auto"/>
          <w:spacing w:val="2"/>
          <w:kern w:val="2"/>
          <w:sz w:val="28"/>
          <w:szCs w:val="28"/>
        </w:rPr>
        <w:t>本单位202</w:t>
      </w:r>
      <w:r>
        <w:rPr>
          <w:rFonts w:hint="eastAsia" w:ascii="宋体" w:hAnsi="宋体" w:eastAsia="宋体" w:cs="Times New Roman"/>
          <w:color w:val="auto"/>
          <w:spacing w:val="2"/>
          <w:kern w:val="2"/>
          <w:sz w:val="28"/>
          <w:szCs w:val="28"/>
          <w:lang w:val="en-US" w:eastAsia="zh-CN"/>
        </w:rPr>
        <w:t>6</w:t>
      </w:r>
      <w:r>
        <w:rPr>
          <w:rFonts w:hint="eastAsia" w:ascii="宋体" w:hAnsi="宋体" w:eastAsia="宋体" w:cs="Times New Roman"/>
          <w:color w:val="auto"/>
          <w:spacing w:val="2"/>
          <w:kern w:val="2"/>
          <w:sz w:val="28"/>
          <w:szCs w:val="28"/>
        </w:rPr>
        <w:t>年财政拨款预算收入22537187.72元，比202</w:t>
      </w:r>
      <w:r>
        <w:rPr>
          <w:rFonts w:hint="eastAsia" w:ascii="宋体" w:hAnsi="宋体" w:eastAsia="宋体" w:cs="Times New Roman"/>
          <w:color w:val="auto"/>
          <w:spacing w:val="2"/>
          <w:kern w:val="2"/>
          <w:sz w:val="28"/>
          <w:szCs w:val="28"/>
          <w:lang w:val="en-US" w:eastAsia="zh-CN"/>
        </w:rPr>
        <w:t>5</w:t>
      </w:r>
      <w:r>
        <w:rPr>
          <w:rFonts w:hint="eastAsia" w:ascii="宋体" w:hAnsi="宋体" w:eastAsia="宋体" w:cs="Times New Roman"/>
          <w:color w:val="auto"/>
          <w:spacing w:val="2"/>
          <w:kern w:val="2"/>
          <w:sz w:val="28"/>
          <w:szCs w:val="28"/>
        </w:rPr>
        <w:t>年预算收入</w:t>
      </w:r>
      <w:r>
        <w:rPr>
          <w:rFonts w:hint="eastAsia" w:ascii="宋体" w:hAnsi="宋体" w:eastAsia="宋体" w:cs="Times New Roman"/>
          <w:color w:val="auto"/>
          <w:spacing w:val="2"/>
          <w:kern w:val="2"/>
          <w:sz w:val="28"/>
          <w:szCs w:val="28"/>
          <w:lang w:val="en-US" w:eastAsia="zh-CN"/>
        </w:rPr>
        <w:t>增加663935.72</w:t>
      </w:r>
      <w:r>
        <w:rPr>
          <w:rFonts w:hint="eastAsia" w:ascii="宋体" w:hAnsi="宋体" w:eastAsia="宋体" w:cs="Times New Roman"/>
          <w:color w:val="auto"/>
          <w:spacing w:val="2"/>
          <w:kern w:val="2"/>
          <w:sz w:val="28"/>
          <w:szCs w:val="28"/>
        </w:rPr>
        <w:t>元。</w:t>
      </w:r>
      <w:r>
        <w:rPr>
          <w:rFonts w:hint="eastAsia" w:ascii="宋体" w:hAnsi="宋体" w:eastAsia="宋体" w:cs="Times New Roman"/>
          <w:color w:val="auto"/>
          <w:spacing w:val="2"/>
          <w:kern w:val="2"/>
          <w:sz w:val="28"/>
          <w:szCs w:val="28"/>
          <w:lang w:val="en-US" w:eastAsia="zh-CN"/>
        </w:rPr>
        <w:t>增加</w:t>
      </w:r>
      <w:r>
        <w:rPr>
          <w:rFonts w:hint="eastAsia" w:ascii="宋体" w:hAnsi="宋体" w:eastAsia="宋体" w:cs="Times New Roman"/>
          <w:color w:val="auto"/>
          <w:spacing w:val="2"/>
          <w:kern w:val="2"/>
          <w:sz w:val="28"/>
          <w:szCs w:val="28"/>
        </w:rPr>
        <w:t>原因：</w:t>
      </w:r>
      <w:r>
        <w:rPr>
          <w:rFonts w:hint="eastAsia" w:ascii="宋体" w:hAnsi="宋体" w:eastAsia="宋体" w:cs="Times New Roman"/>
          <w:color w:val="auto"/>
          <w:spacing w:val="2"/>
          <w:kern w:val="2"/>
          <w:sz w:val="28"/>
          <w:szCs w:val="28"/>
          <w:lang w:val="en-US" w:eastAsia="zh-CN"/>
        </w:rPr>
        <w:t>人员经费增加，增加3名在职人员。</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72D666BD">
      <w:pPr>
        <w:pStyle w:val="6"/>
        <w:widowControl/>
        <w:spacing w:before="0" w:beforeAutospacing="0" w:after="0" w:afterAutospacing="0" w:line="585" w:lineRule="atLeast"/>
        <w:ind w:firstLine="560" w:firstLineChars="200"/>
        <w:rPr>
          <w:rFonts w:hint="default" w:ascii="宋体" w:hAnsi="宋体" w:eastAsia="宋体" w:cs="Times New Roman"/>
          <w:color w:val="auto"/>
          <w:spacing w:val="2"/>
          <w:kern w:val="2"/>
          <w:sz w:val="28"/>
          <w:szCs w:val="28"/>
          <w:lang w:val="en-US" w:eastAsia="zh-CN"/>
        </w:rPr>
      </w:pPr>
      <w:r>
        <w:rPr>
          <w:rFonts w:hint="eastAsia" w:ascii="宋体" w:hAnsi="宋体" w:cs="宋体"/>
          <w:color w:val="FF0000"/>
          <w:kern w:val="0"/>
          <w:sz w:val="28"/>
          <w:szCs w:val="28"/>
        </w:rPr>
        <w:t xml:space="preserve"> </w:t>
      </w:r>
      <w:r>
        <w:rPr>
          <w:rFonts w:hint="eastAsia" w:ascii="宋体" w:hAnsi="宋体" w:eastAsia="宋体" w:cs="Times New Roman"/>
          <w:color w:val="auto"/>
          <w:spacing w:val="2"/>
          <w:kern w:val="2"/>
          <w:sz w:val="28"/>
          <w:szCs w:val="28"/>
        </w:rPr>
        <w:t>本单位202</w:t>
      </w:r>
      <w:r>
        <w:rPr>
          <w:rFonts w:hint="eastAsia" w:ascii="宋体" w:hAnsi="宋体" w:eastAsia="宋体" w:cs="Times New Roman"/>
          <w:color w:val="auto"/>
          <w:spacing w:val="2"/>
          <w:kern w:val="2"/>
          <w:sz w:val="28"/>
          <w:szCs w:val="28"/>
          <w:lang w:val="en-US" w:eastAsia="zh-CN"/>
        </w:rPr>
        <w:t>6</w:t>
      </w:r>
      <w:r>
        <w:rPr>
          <w:rFonts w:hint="eastAsia" w:ascii="宋体" w:hAnsi="宋体" w:eastAsia="宋体" w:cs="Times New Roman"/>
          <w:color w:val="auto"/>
          <w:spacing w:val="2"/>
          <w:kern w:val="2"/>
          <w:sz w:val="28"/>
          <w:szCs w:val="28"/>
        </w:rPr>
        <w:t>年预算支出合计22537187.72元，较202</w:t>
      </w:r>
      <w:r>
        <w:rPr>
          <w:rFonts w:hint="eastAsia" w:ascii="宋体" w:hAnsi="宋体" w:eastAsia="宋体" w:cs="Times New Roman"/>
          <w:color w:val="auto"/>
          <w:spacing w:val="2"/>
          <w:kern w:val="2"/>
          <w:sz w:val="28"/>
          <w:szCs w:val="28"/>
          <w:lang w:val="en-US" w:eastAsia="zh-CN"/>
        </w:rPr>
        <w:t>5</w:t>
      </w:r>
      <w:r>
        <w:rPr>
          <w:rFonts w:hint="eastAsia" w:ascii="宋体" w:hAnsi="宋体" w:eastAsia="宋体" w:cs="Times New Roman"/>
          <w:color w:val="auto"/>
          <w:spacing w:val="2"/>
          <w:kern w:val="2"/>
          <w:sz w:val="28"/>
          <w:szCs w:val="28"/>
        </w:rPr>
        <w:t>年预算</w:t>
      </w:r>
      <w:r>
        <w:rPr>
          <w:rFonts w:hint="eastAsia" w:ascii="宋体" w:hAnsi="宋体" w:eastAsia="宋体" w:cs="Times New Roman"/>
          <w:color w:val="auto"/>
          <w:spacing w:val="2"/>
          <w:kern w:val="2"/>
          <w:sz w:val="28"/>
          <w:szCs w:val="28"/>
          <w:lang w:val="en-US" w:eastAsia="zh-CN"/>
        </w:rPr>
        <w:t>增加663935.72</w:t>
      </w:r>
      <w:r>
        <w:rPr>
          <w:rFonts w:hint="eastAsia" w:ascii="宋体" w:hAnsi="宋体" w:eastAsia="宋体" w:cs="Times New Roman"/>
          <w:color w:val="auto"/>
          <w:spacing w:val="2"/>
          <w:kern w:val="2"/>
          <w:sz w:val="28"/>
          <w:szCs w:val="28"/>
        </w:rPr>
        <w:t>元，</w:t>
      </w:r>
      <w:r>
        <w:rPr>
          <w:rFonts w:hint="eastAsia" w:ascii="宋体" w:hAnsi="宋体" w:eastAsia="宋体" w:cs="Times New Roman"/>
          <w:color w:val="auto"/>
          <w:spacing w:val="2"/>
          <w:kern w:val="2"/>
          <w:sz w:val="28"/>
          <w:szCs w:val="28"/>
          <w:lang w:val="en-US" w:eastAsia="zh-CN"/>
        </w:rPr>
        <w:t>增加</w:t>
      </w:r>
      <w:r>
        <w:rPr>
          <w:rFonts w:hint="eastAsia" w:ascii="宋体" w:hAnsi="宋体" w:eastAsia="宋体" w:cs="Times New Roman"/>
          <w:color w:val="auto"/>
          <w:spacing w:val="2"/>
          <w:kern w:val="2"/>
          <w:sz w:val="28"/>
          <w:szCs w:val="28"/>
        </w:rPr>
        <w:t>原因：</w:t>
      </w:r>
      <w:r>
        <w:rPr>
          <w:rFonts w:hint="eastAsia" w:ascii="宋体" w:hAnsi="宋体" w:eastAsia="宋体" w:cs="Times New Roman"/>
          <w:color w:val="auto"/>
          <w:spacing w:val="2"/>
          <w:kern w:val="2"/>
          <w:sz w:val="28"/>
          <w:szCs w:val="28"/>
          <w:lang w:val="en-US" w:eastAsia="zh-CN"/>
        </w:rPr>
        <w:t>人员经费增加，增加3名在职人员。</w:t>
      </w:r>
    </w:p>
    <w:p w14:paraId="3F5C3B50">
      <w:pPr>
        <w:pStyle w:val="6"/>
        <w:widowControl/>
        <w:spacing w:before="0" w:beforeAutospacing="0" w:after="0" w:afterAutospacing="0" w:line="585" w:lineRule="atLeast"/>
        <w:ind w:firstLine="568" w:firstLineChars="200"/>
        <w:rPr>
          <w:rFonts w:asciiTheme="minorEastAsia" w:hAnsiTheme="minorEastAsia" w:eastAsiaTheme="minorEastAsia" w:cstheme="minorEastAsia"/>
          <w:b/>
          <w:color w:val="FF0000"/>
          <w:sz w:val="28"/>
          <w:szCs w:val="28"/>
        </w:rPr>
      </w:pPr>
      <w:r>
        <w:rPr>
          <w:rFonts w:hint="eastAsia" w:ascii="宋体" w:hAnsi="宋体" w:eastAsia="宋体" w:cs="Times New Roman"/>
          <w:color w:val="auto"/>
          <w:spacing w:val="2"/>
          <w:kern w:val="2"/>
          <w:sz w:val="28"/>
          <w:szCs w:val="28"/>
        </w:rPr>
        <w:t>其中：工资福利支出</w:t>
      </w:r>
      <w:r>
        <w:rPr>
          <w:rFonts w:hint="eastAsia" w:ascii="宋体" w:hAnsi="宋体" w:eastAsia="宋体" w:cs="Times New Roman"/>
          <w:color w:val="auto"/>
          <w:spacing w:val="2"/>
          <w:kern w:val="2"/>
          <w:sz w:val="28"/>
          <w:szCs w:val="28"/>
          <w:lang w:val="en-US" w:eastAsia="zh-CN"/>
        </w:rPr>
        <w:t>1515346.12</w:t>
      </w:r>
      <w:r>
        <w:rPr>
          <w:rFonts w:hint="eastAsia" w:ascii="宋体" w:hAnsi="宋体" w:eastAsia="宋体" w:cs="Times New Roman"/>
          <w:color w:val="auto"/>
          <w:spacing w:val="2"/>
          <w:kern w:val="2"/>
          <w:sz w:val="28"/>
          <w:szCs w:val="28"/>
        </w:rPr>
        <w:t>元，商品服务支出</w:t>
      </w:r>
      <w:r>
        <w:rPr>
          <w:rFonts w:hint="eastAsia" w:ascii="宋体" w:hAnsi="宋体" w:eastAsia="宋体" w:cs="Times New Roman"/>
          <w:color w:val="auto"/>
          <w:spacing w:val="2"/>
          <w:kern w:val="2"/>
          <w:sz w:val="28"/>
          <w:szCs w:val="28"/>
          <w:lang w:val="en-US" w:eastAsia="zh-CN"/>
        </w:rPr>
        <w:t>58655.05</w:t>
      </w:r>
      <w:r>
        <w:rPr>
          <w:rFonts w:hint="eastAsia" w:ascii="宋体" w:hAnsi="宋体" w:eastAsia="宋体" w:cs="Times New Roman"/>
          <w:color w:val="auto"/>
          <w:spacing w:val="2"/>
          <w:kern w:val="2"/>
          <w:sz w:val="28"/>
          <w:szCs w:val="28"/>
        </w:rPr>
        <w:t>元。</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46</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12317.68</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color w:val="auto"/>
                <w:sz w:val="24"/>
              </w:rPr>
              <w:t>566613.05</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46</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9854.92</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AEC7">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hAnsi="宋体" w:cs="宋体"/>
                <w:color w:val="auto"/>
                <w:sz w:val="24"/>
                <w:lang w:val="en-US" w:eastAsia="zh-CN"/>
              </w:rPr>
              <w:t>453326.09</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46</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2462.76</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2A59">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hAnsi="宋体" w:cs="宋体"/>
                <w:color w:val="auto"/>
                <w:sz w:val="24"/>
              </w:rPr>
              <w:t>113286.96</w:t>
            </w: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bookmarkStart w:id="0" w:name="_GoBack"/>
      <w:bookmarkEnd w:id="0"/>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沈家营街道办事处</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3A3AEEFA">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p>
    <w:p w14:paraId="44FC69AF">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p>
    <w:p w14:paraId="42E1B85C">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p>
    <w:p w14:paraId="7AABF940">
      <w:pPr>
        <w:widowControl/>
        <w:shd w:val="clear" w:color="auto" w:fill="FFFFFF"/>
        <w:spacing w:line="560" w:lineRule="exact"/>
        <w:jc w:val="left"/>
        <w:rPr>
          <w:rFonts w:asciiTheme="minorEastAsia" w:hAnsiTheme="minorEastAsia" w:eastAsiaTheme="minorEastAsia" w:cstheme="minorEastAsia"/>
          <w:color w:val="auto"/>
          <w:kern w:val="0"/>
          <w:sz w:val="28"/>
          <w:szCs w:val="28"/>
        </w:rPr>
      </w:pPr>
    </w:p>
    <w:p w14:paraId="23C41519">
      <w:pPr>
        <w:widowControl/>
        <w:shd w:val="clear" w:color="auto" w:fill="FFFFFF"/>
        <w:spacing w:line="560" w:lineRule="exact"/>
        <w:jc w:val="left"/>
        <w:rPr>
          <w:rFonts w:asciiTheme="minorEastAsia" w:hAnsiTheme="minorEastAsia" w:eastAsiaTheme="minorEastAsia" w:cstheme="minorEastAsia"/>
          <w:color w:val="auto"/>
          <w:kern w:val="0"/>
          <w:sz w:val="28"/>
          <w:szCs w:val="28"/>
        </w:rPr>
      </w:pPr>
    </w:p>
    <w:p w14:paraId="7AB945D4">
      <w:pPr>
        <w:widowControl/>
        <w:shd w:val="clear" w:color="auto" w:fill="FFFFFF"/>
        <w:spacing w:line="560" w:lineRule="exact"/>
        <w:jc w:val="left"/>
        <w:rPr>
          <w:rFonts w:asciiTheme="minorEastAsia" w:hAnsiTheme="minorEastAsia" w:eastAsiaTheme="minorEastAsia" w:cstheme="minorEastAsia"/>
          <w:color w:val="auto"/>
          <w:kern w:val="0"/>
          <w:sz w:val="28"/>
          <w:szCs w:val="28"/>
        </w:rPr>
      </w:pPr>
    </w:p>
    <w:p w14:paraId="5488A805">
      <w:pPr>
        <w:widowControl/>
        <w:shd w:val="clear" w:color="auto" w:fill="FFFFFF"/>
        <w:spacing w:line="560" w:lineRule="exact"/>
        <w:jc w:val="left"/>
        <w:rPr>
          <w:rFonts w:asciiTheme="minorEastAsia" w:hAnsiTheme="minorEastAsia" w:eastAsiaTheme="minorEastAsia" w:cstheme="minorEastAsia"/>
          <w:color w:val="auto"/>
          <w:kern w:val="0"/>
          <w:sz w:val="28"/>
          <w:szCs w:val="28"/>
        </w:rPr>
      </w:pPr>
    </w:p>
    <w:p w14:paraId="5EECA6FD">
      <w:pPr>
        <w:widowControl/>
        <w:shd w:val="clear" w:color="auto" w:fill="FFFFFF"/>
        <w:spacing w:line="560" w:lineRule="exact"/>
        <w:jc w:val="left"/>
        <w:rPr>
          <w:rFonts w:asciiTheme="minorEastAsia" w:hAnsiTheme="minorEastAsia" w:eastAsiaTheme="minorEastAsia" w:cstheme="minorEastAsia"/>
          <w:color w:val="auto"/>
          <w:kern w:val="0"/>
          <w:sz w:val="28"/>
          <w:szCs w:val="28"/>
        </w:rPr>
      </w:pPr>
    </w:p>
    <w:p w14:paraId="0AC1731A">
      <w:pPr>
        <w:widowControl/>
        <w:shd w:val="clear" w:color="auto" w:fill="FFFFFF"/>
        <w:spacing w:line="560" w:lineRule="exact"/>
        <w:jc w:val="left"/>
        <w:rPr>
          <w:rFonts w:asciiTheme="minorEastAsia" w:hAnsiTheme="minorEastAsia" w:eastAsiaTheme="minorEastAsia" w:cstheme="minorEastAsia"/>
          <w:color w:val="auto"/>
          <w:kern w:val="0"/>
          <w:sz w:val="28"/>
          <w:szCs w:val="28"/>
        </w:rPr>
      </w:pPr>
    </w:p>
    <w:p w14:paraId="18DBF164">
      <w:pPr>
        <w:widowControl/>
        <w:numPr>
          <w:ilvl w:val="0"/>
          <w:numId w:val="0"/>
        </w:numPr>
        <w:shd w:val="clear" w:color="auto" w:fill="FFFFFF"/>
        <w:spacing w:line="560" w:lineRule="exact"/>
        <w:ind w:left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lang w:val="en-US" w:eastAsia="zh-CN"/>
        </w:rPr>
        <w:t>二</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rPr>
        <w:t>重点项目预算绩效目标表</w:t>
      </w:r>
    </w:p>
    <w:tbl>
      <w:tblPr>
        <w:tblStyle w:val="8"/>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55"/>
        <w:gridCol w:w="2610"/>
        <w:gridCol w:w="1005"/>
        <w:gridCol w:w="495"/>
        <w:gridCol w:w="1335"/>
        <w:gridCol w:w="90"/>
        <w:gridCol w:w="1275"/>
        <w:gridCol w:w="495"/>
      </w:tblGrid>
      <w:tr w14:paraId="5974D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060" w:type="dxa"/>
            <w:gridSpan w:val="8"/>
            <w:tcBorders>
              <w:top w:val="nil"/>
              <w:left w:val="nil"/>
              <w:bottom w:val="nil"/>
              <w:right w:val="nil"/>
            </w:tcBorders>
            <w:shd w:val="clear" w:color="auto" w:fill="auto"/>
            <w:vAlign w:val="center"/>
          </w:tcPr>
          <w:p w14:paraId="3AC5BC11">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7A599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60" w:type="dxa"/>
            <w:gridSpan w:val="8"/>
            <w:tcBorders>
              <w:top w:val="nil"/>
              <w:left w:val="nil"/>
              <w:bottom w:val="nil"/>
              <w:right w:val="nil"/>
            </w:tcBorders>
            <w:shd w:val="clear" w:color="auto" w:fill="auto"/>
            <w:vAlign w:val="center"/>
          </w:tcPr>
          <w:p w14:paraId="5181B5AF">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7D16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60" w:type="dxa"/>
            <w:gridSpan w:val="8"/>
            <w:tcBorders>
              <w:top w:val="nil"/>
              <w:left w:val="nil"/>
              <w:bottom w:val="nil"/>
              <w:right w:val="nil"/>
            </w:tcBorders>
            <w:shd w:val="clear" w:color="auto" w:fill="auto"/>
            <w:vAlign w:val="top"/>
          </w:tcPr>
          <w:p w14:paraId="7C310B8E">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6F52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D1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3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614B67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经济建设经费</w:t>
            </w:r>
          </w:p>
        </w:tc>
      </w:tr>
      <w:tr w14:paraId="16FA0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6D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5654E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经济建设经费</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01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8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C2FCD3">
            <w:pPr>
              <w:jc w:val="left"/>
              <w:rPr>
                <w:rFonts w:hint="eastAsia" w:ascii="Arial" w:hAnsi="Arial" w:cs="Arial"/>
                <w:i w:val="0"/>
                <w:iCs w:val="0"/>
                <w:color w:val="000000"/>
                <w:sz w:val="22"/>
                <w:szCs w:val="22"/>
                <w:u w:val="none"/>
              </w:rPr>
            </w:pPr>
          </w:p>
        </w:tc>
      </w:tr>
      <w:tr w14:paraId="7B793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06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3D8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07F2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67B9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98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DBA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190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60A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17B68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FA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1BB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8B4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B38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32"/>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56E8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59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8F7CB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AF0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316C9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4B61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E4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3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319A28F">
            <w:pPr>
              <w:jc w:val="left"/>
              <w:rPr>
                <w:rFonts w:hint="default" w:ascii="Arial" w:hAnsi="Arial" w:cs="Arial"/>
                <w:i w:val="0"/>
                <w:iCs w:val="0"/>
                <w:color w:val="000000"/>
                <w:sz w:val="22"/>
                <w:szCs w:val="22"/>
                <w:u w:val="none"/>
              </w:rPr>
            </w:pPr>
          </w:p>
        </w:tc>
      </w:tr>
      <w:tr w14:paraId="0859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3B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3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287092C">
            <w:pPr>
              <w:jc w:val="left"/>
              <w:rPr>
                <w:rFonts w:hint="default" w:ascii="Arial" w:hAnsi="Arial" w:cs="Arial"/>
                <w:i w:val="0"/>
                <w:iCs w:val="0"/>
                <w:color w:val="000000"/>
                <w:sz w:val="22"/>
                <w:szCs w:val="22"/>
                <w:u w:val="none"/>
              </w:rPr>
            </w:pPr>
          </w:p>
        </w:tc>
      </w:tr>
      <w:tr w14:paraId="6B4D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8F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0ED91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万</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9D9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928D9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万</w:t>
            </w:r>
          </w:p>
        </w:tc>
      </w:tr>
      <w:tr w14:paraId="5829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BF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30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F4981F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年预算</w:t>
            </w:r>
            <w:r>
              <w:rPr>
                <w:rFonts w:hint="default" w:ascii="Arial" w:hAnsi="Arial" w:eastAsia="宋体" w:cs="Arial"/>
                <w:i w:val="0"/>
                <w:iCs w:val="0"/>
                <w:color w:val="000000"/>
                <w:kern w:val="0"/>
                <w:sz w:val="22"/>
                <w:szCs w:val="22"/>
                <w:u w:val="none"/>
                <w:lang w:val="en-US" w:eastAsia="zh-CN" w:bidi="ar"/>
              </w:rPr>
              <w:t>25</w:t>
            </w:r>
            <w:r>
              <w:rPr>
                <w:rFonts w:hint="eastAsia" w:ascii="宋体" w:hAnsi="宋体" w:eastAsia="宋体" w:cs="宋体"/>
                <w:i w:val="0"/>
                <w:iCs w:val="0"/>
                <w:color w:val="000000"/>
                <w:kern w:val="0"/>
                <w:sz w:val="22"/>
                <w:szCs w:val="22"/>
                <w:u w:val="none"/>
                <w:lang w:val="en-US" w:eastAsia="zh-CN" w:bidi="ar"/>
              </w:rPr>
              <w:t>万，实际下达指标</w:t>
            </w:r>
            <w:r>
              <w:rPr>
                <w:rFonts w:hint="default" w:ascii="Arial" w:hAnsi="Arial" w:eastAsia="宋体" w:cs="Arial"/>
                <w:i w:val="0"/>
                <w:iCs w:val="0"/>
                <w:color w:val="000000"/>
                <w:kern w:val="0"/>
                <w:sz w:val="22"/>
                <w:szCs w:val="22"/>
                <w:u w:val="none"/>
                <w:lang w:val="en-US" w:eastAsia="zh-CN" w:bidi="ar"/>
              </w:rPr>
              <w:t>25</w:t>
            </w:r>
            <w:r>
              <w:rPr>
                <w:rFonts w:hint="eastAsia" w:ascii="宋体" w:hAnsi="宋体" w:eastAsia="宋体" w:cs="宋体"/>
                <w:i w:val="0"/>
                <w:iCs w:val="0"/>
                <w:color w:val="000000"/>
                <w:kern w:val="0"/>
                <w:sz w:val="22"/>
                <w:szCs w:val="22"/>
                <w:u w:val="none"/>
                <w:lang w:val="en-US" w:eastAsia="zh-CN" w:bidi="ar"/>
              </w:rPr>
              <w:t>万。</w:t>
            </w:r>
            <w:r>
              <w:rPr>
                <w:rFonts w:hint="default" w:ascii="Arial" w:hAnsi="Arial" w:eastAsia="宋体" w:cs="Arial"/>
                <w:i w:val="0"/>
                <w:iCs w:val="0"/>
                <w:color w:val="000000"/>
                <w:kern w:val="0"/>
                <w:sz w:val="22"/>
                <w:szCs w:val="22"/>
                <w:u w:val="none"/>
                <w:lang w:val="en-US" w:eastAsia="zh-CN" w:bidi="ar"/>
              </w:rPr>
              <w:br w:type="textWrapping"/>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年预算</w:t>
            </w:r>
            <w:r>
              <w:rPr>
                <w:rFonts w:hint="default" w:ascii="Arial" w:hAnsi="Arial" w:eastAsia="宋体" w:cs="Arial"/>
                <w:i w:val="0"/>
                <w:iCs w:val="0"/>
                <w:color w:val="000000"/>
                <w:kern w:val="0"/>
                <w:sz w:val="22"/>
                <w:szCs w:val="22"/>
                <w:u w:val="none"/>
                <w:lang w:val="en-US" w:eastAsia="zh-CN" w:bidi="ar"/>
              </w:rPr>
              <w:t>26</w:t>
            </w:r>
            <w:r>
              <w:rPr>
                <w:rFonts w:hint="eastAsia" w:ascii="宋体" w:hAnsi="宋体" w:eastAsia="宋体" w:cs="宋体"/>
                <w:i w:val="0"/>
                <w:iCs w:val="0"/>
                <w:color w:val="000000"/>
                <w:kern w:val="0"/>
                <w:sz w:val="22"/>
                <w:szCs w:val="22"/>
                <w:u w:val="none"/>
                <w:lang w:val="en-US" w:eastAsia="zh-CN" w:bidi="ar"/>
              </w:rPr>
              <w:t>万</w:t>
            </w:r>
            <w:r>
              <w:rPr>
                <w:rFonts w:hint="default" w:ascii="Arial" w:hAnsi="Arial" w:eastAsia="宋体" w:cs="Arial"/>
                <w:i w:val="0"/>
                <w:iCs w:val="0"/>
                <w:color w:val="000000"/>
                <w:kern w:val="0"/>
                <w:sz w:val="22"/>
                <w:szCs w:val="22"/>
                <w:u w:val="none"/>
                <w:lang w:val="en-US" w:eastAsia="zh-CN" w:bidi="ar"/>
              </w:rPr>
              <w:br w:type="textWrapping"/>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年预算</w:t>
            </w:r>
            <w:r>
              <w:rPr>
                <w:rFonts w:hint="default" w:ascii="Arial" w:hAnsi="Arial" w:eastAsia="宋体" w:cs="Arial"/>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万</w:t>
            </w:r>
          </w:p>
        </w:tc>
      </w:tr>
      <w:tr w14:paraId="36893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6AF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3D8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655E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3E8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48304">
            <w:pPr>
              <w:jc w:val="center"/>
              <w:rPr>
                <w:rFonts w:hint="eastAsia" w:ascii="仿宋" w:hAnsi="仿宋" w:eastAsia="仿宋" w:cs="仿宋"/>
                <w:i w:val="0"/>
                <w:iCs w:val="0"/>
                <w:color w:val="000000"/>
                <w:sz w:val="20"/>
                <w:szCs w:val="20"/>
                <w:u w:val="none"/>
              </w:rPr>
            </w:pP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EE6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CED077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万</w:t>
            </w:r>
          </w:p>
        </w:tc>
      </w:tr>
      <w:tr w14:paraId="21175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5FE86">
            <w:pPr>
              <w:jc w:val="center"/>
              <w:rPr>
                <w:rFonts w:hint="eastAsia" w:ascii="仿宋" w:hAnsi="仿宋" w:eastAsia="仿宋" w:cs="仿宋"/>
                <w:i w:val="0"/>
                <w:iCs w:val="0"/>
                <w:color w:val="000000"/>
                <w:sz w:val="20"/>
                <w:szCs w:val="20"/>
                <w:u w:val="none"/>
              </w:rPr>
            </w:pP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E500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BBCD0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万</w:t>
            </w:r>
          </w:p>
        </w:tc>
      </w:tr>
      <w:tr w14:paraId="4465E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DB816">
            <w:pPr>
              <w:jc w:val="center"/>
              <w:rPr>
                <w:rFonts w:hint="eastAsia" w:ascii="仿宋" w:hAnsi="仿宋" w:eastAsia="仿宋" w:cs="仿宋"/>
                <w:i w:val="0"/>
                <w:iCs w:val="0"/>
                <w:color w:val="000000"/>
                <w:sz w:val="20"/>
                <w:szCs w:val="20"/>
                <w:u w:val="none"/>
              </w:rPr>
            </w:pP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EDF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2C177D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万</w:t>
            </w:r>
          </w:p>
        </w:tc>
      </w:tr>
      <w:tr w14:paraId="5DF6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B4025">
            <w:pPr>
              <w:jc w:val="center"/>
              <w:rPr>
                <w:rFonts w:hint="eastAsia" w:ascii="仿宋" w:hAnsi="仿宋" w:eastAsia="仿宋" w:cs="仿宋"/>
                <w:i w:val="0"/>
                <w:iCs w:val="0"/>
                <w:color w:val="000000"/>
                <w:sz w:val="20"/>
                <w:szCs w:val="20"/>
                <w:u w:val="none"/>
              </w:rPr>
            </w:pP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43B5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3F66D2">
            <w:pPr>
              <w:jc w:val="left"/>
              <w:rPr>
                <w:rFonts w:hint="default" w:ascii="Arial" w:hAnsi="Arial" w:cs="Arial"/>
                <w:i w:val="0"/>
                <w:iCs w:val="0"/>
                <w:color w:val="000000"/>
                <w:sz w:val="22"/>
                <w:szCs w:val="22"/>
                <w:u w:val="none"/>
              </w:rPr>
            </w:pPr>
          </w:p>
        </w:tc>
      </w:tr>
      <w:tr w14:paraId="5547B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17338">
            <w:pPr>
              <w:jc w:val="center"/>
              <w:rPr>
                <w:rFonts w:hint="eastAsia" w:ascii="仿宋" w:hAnsi="仿宋" w:eastAsia="仿宋" w:cs="仿宋"/>
                <w:i w:val="0"/>
                <w:iCs w:val="0"/>
                <w:color w:val="000000"/>
                <w:sz w:val="20"/>
                <w:szCs w:val="20"/>
                <w:u w:val="none"/>
              </w:rPr>
            </w:pP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89DC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2A8BAA">
            <w:pPr>
              <w:jc w:val="left"/>
              <w:rPr>
                <w:rFonts w:hint="default" w:ascii="Arial" w:hAnsi="Arial" w:cs="Arial"/>
                <w:i w:val="0"/>
                <w:iCs w:val="0"/>
                <w:color w:val="000000"/>
                <w:sz w:val="22"/>
                <w:szCs w:val="22"/>
                <w:u w:val="none"/>
              </w:rPr>
            </w:pPr>
          </w:p>
        </w:tc>
      </w:tr>
      <w:tr w14:paraId="4BB6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97FC5">
            <w:pPr>
              <w:jc w:val="center"/>
              <w:rPr>
                <w:rFonts w:hint="eastAsia" w:ascii="仿宋" w:hAnsi="仿宋" w:eastAsia="仿宋" w:cs="仿宋"/>
                <w:i w:val="0"/>
                <w:iCs w:val="0"/>
                <w:color w:val="000000"/>
                <w:sz w:val="20"/>
                <w:szCs w:val="20"/>
                <w:u w:val="none"/>
              </w:rPr>
            </w:pP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3B5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C235D4A">
            <w:pPr>
              <w:jc w:val="left"/>
              <w:rPr>
                <w:rFonts w:hint="default" w:ascii="Arial" w:hAnsi="Arial" w:cs="Arial"/>
                <w:i w:val="0"/>
                <w:iCs w:val="0"/>
                <w:color w:val="000000"/>
                <w:sz w:val="22"/>
                <w:szCs w:val="22"/>
                <w:u w:val="none"/>
              </w:rPr>
            </w:pPr>
          </w:p>
        </w:tc>
      </w:tr>
      <w:tr w14:paraId="20645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A3B99">
            <w:pPr>
              <w:jc w:val="center"/>
              <w:rPr>
                <w:rFonts w:hint="eastAsia" w:ascii="仿宋" w:hAnsi="仿宋" w:eastAsia="仿宋" w:cs="仿宋"/>
                <w:i w:val="0"/>
                <w:iCs w:val="0"/>
                <w:color w:val="000000"/>
                <w:sz w:val="20"/>
                <w:szCs w:val="20"/>
                <w:u w:val="none"/>
              </w:rPr>
            </w:pP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AD651">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2D57AA">
            <w:pPr>
              <w:jc w:val="left"/>
              <w:rPr>
                <w:rFonts w:hint="default" w:ascii="Arial" w:hAnsi="Arial" w:cs="Arial"/>
                <w:i w:val="0"/>
                <w:iCs w:val="0"/>
                <w:color w:val="000000"/>
                <w:sz w:val="22"/>
                <w:szCs w:val="22"/>
                <w:u w:val="none"/>
              </w:rPr>
            </w:pPr>
          </w:p>
        </w:tc>
      </w:tr>
      <w:tr w14:paraId="544FF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nil"/>
            </w:tcBorders>
            <w:shd w:val="clear" w:color="auto" w:fill="auto"/>
            <w:vAlign w:val="top"/>
          </w:tcPr>
          <w:p w14:paraId="0D032AEE">
            <w:pPr>
              <w:jc w:val="left"/>
              <w:rPr>
                <w:rFonts w:hint="default" w:ascii="Arial" w:hAnsi="Arial" w:cs="Arial"/>
                <w:i w:val="0"/>
                <w:iCs w:val="0"/>
                <w:color w:val="000000"/>
                <w:sz w:val="22"/>
                <w:szCs w:val="22"/>
                <w:u w:val="none"/>
              </w:rPr>
            </w:pPr>
          </w:p>
        </w:tc>
        <w:tc>
          <w:tcPr>
            <w:tcW w:w="7305" w:type="dxa"/>
            <w:gridSpan w:val="7"/>
            <w:tcBorders>
              <w:top w:val="single" w:color="000000" w:sz="4" w:space="0"/>
              <w:left w:val="nil"/>
              <w:bottom w:val="single" w:color="000000" w:sz="4" w:space="0"/>
              <w:right w:val="single" w:color="000000" w:sz="4" w:space="0"/>
            </w:tcBorders>
            <w:shd w:val="clear" w:color="auto" w:fill="auto"/>
            <w:vAlign w:val="center"/>
          </w:tcPr>
          <w:p w14:paraId="1F106648">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4AE5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E4F8">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EA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396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0F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B4E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B0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1B00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14:paraId="15B743B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项目拉练</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1703492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项目拉练活动组织协调及日常物料（如宣传手册、展示物料等）支出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2C8E57D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212011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39C59FA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万</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81A448">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20606265">
            <w:pPr>
              <w:jc w:val="left"/>
              <w:rPr>
                <w:rFonts w:hint="default" w:ascii="Arial" w:hAnsi="Arial" w:cs="Arial"/>
                <w:i w:val="0"/>
                <w:iCs w:val="0"/>
                <w:color w:val="000000"/>
                <w:sz w:val="22"/>
                <w:szCs w:val="22"/>
                <w:u w:val="none"/>
              </w:rPr>
            </w:pPr>
          </w:p>
        </w:tc>
      </w:tr>
      <w:tr w14:paraId="3F42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14:paraId="45B8BDD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外出考察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1F3A09A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招商考察相关费用重点投向外出招商考察期间的交通、住宿、洽谈场地租赁费用，对接意向企业的沟通协调及合作方案编制费用，招商推介材料制作费用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174BF7C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212011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7535E86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万</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094C42">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3FD678CA">
            <w:pPr>
              <w:jc w:val="left"/>
              <w:rPr>
                <w:rFonts w:hint="default" w:ascii="Arial" w:hAnsi="Arial" w:cs="Arial"/>
                <w:i w:val="0"/>
                <w:iCs w:val="0"/>
                <w:color w:val="000000"/>
                <w:sz w:val="22"/>
                <w:szCs w:val="22"/>
                <w:u w:val="none"/>
              </w:rPr>
            </w:pPr>
          </w:p>
        </w:tc>
      </w:tr>
      <w:tr w14:paraId="2E25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14:paraId="3A82372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特色活动</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49A2FA8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色活动相关费用则用于“华新1907”特色活动策划与执行费用（如活动场地布置、嘉宾邀请、现场组织等）、活动宣传推广费用（如线上线下广告投放、媒体合作等）、活动配套服务（如游客引导、安全保障）费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7D253C3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212011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2C82996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7万</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4377E7">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2CEE96B7">
            <w:pPr>
              <w:jc w:val="left"/>
              <w:rPr>
                <w:rFonts w:hint="default" w:ascii="Arial" w:hAnsi="Arial" w:cs="Arial"/>
                <w:i w:val="0"/>
                <w:iCs w:val="0"/>
                <w:color w:val="000000"/>
                <w:sz w:val="22"/>
                <w:szCs w:val="22"/>
                <w:u w:val="none"/>
              </w:rPr>
            </w:pPr>
          </w:p>
        </w:tc>
      </w:tr>
      <w:tr w14:paraId="7FAB0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14:paraId="75DD60DC">
            <w:pPr>
              <w:jc w:val="left"/>
              <w:rPr>
                <w:rFonts w:hint="default" w:ascii="Arial" w:hAnsi="Arial" w:cs="Arial"/>
                <w:i w:val="0"/>
                <w:iCs w:val="0"/>
                <w:color w:val="000000"/>
                <w:sz w:val="22"/>
                <w:szCs w:val="22"/>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2FA3677A">
            <w:pPr>
              <w:jc w:val="left"/>
              <w:rPr>
                <w:rFonts w:hint="default" w:ascii="Arial" w:hAnsi="Arial" w:cs="Arial"/>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382CD102">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11A138F3">
            <w:pPr>
              <w:jc w:val="left"/>
              <w:rPr>
                <w:rFonts w:hint="default" w:ascii="Arial" w:hAnsi="Arial" w:cs="Arial"/>
                <w:i w:val="0"/>
                <w:iCs w:val="0"/>
                <w:color w:val="000000"/>
                <w:sz w:val="22"/>
                <w:szCs w:val="22"/>
                <w:u w:val="none"/>
              </w:rPr>
            </w:pP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D248DA">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10B56A6A">
            <w:pPr>
              <w:jc w:val="left"/>
              <w:rPr>
                <w:rFonts w:hint="default" w:ascii="Arial" w:hAnsi="Arial" w:cs="Arial"/>
                <w:i w:val="0"/>
                <w:iCs w:val="0"/>
                <w:color w:val="000000"/>
                <w:sz w:val="22"/>
                <w:szCs w:val="22"/>
                <w:u w:val="none"/>
              </w:rPr>
            </w:pPr>
          </w:p>
        </w:tc>
      </w:tr>
      <w:tr w14:paraId="5CAA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14:paraId="6CF83E2A">
            <w:pPr>
              <w:jc w:val="left"/>
              <w:rPr>
                <w:rFonts w:hint="default" w:ascii="Arial" w:hAnsi="Arial" w:cs="Arial"/>
                <w:i w:val="0"/>
                <w:iCs w:val="0"/>
                <w:color w:val="000000"/>
                <w:sz w:val="22"/>
                <w:szCs w:val="22"/>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1853E105">
            <w:pPr>
              <w:jc w:val="left"/>
              <w:rPr>
                <w:rFonts w:hint="default" w:ascii="Arial" w:hAnsi="Arial" w:cs="Arial"/>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7E8FB9E5">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6ECB5C07">
            <w:pPr>
              <w:jc w:val="left"/>
              <w:rPr>
                <w:rFonts w:hint="default" w:ascii="Arial" w:hAnsi="Arial" w:cs="Arial"/>
                <w:i w:val="0"/>
                <w:iCs w:val="0"/>
                <w:color w:val="000000"/>
                <w:sz w:val="22"/>
                <w:szCs w:val="22"/>
                <w:u w:val="none"/>
              </w:rPr>
            </w:pP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C9F086">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1FD282C9">
            <w:pPr>
              <w:jc w:val="left"/>
              <w:rPr>
                <w:rFonts w:hint="default" w:ascii="Arial" w:hAnsi="Arial" w:cs="Arial"/>
                <w:i w:val="0"/>
                <w:iCs w:val="0"/>
                <w:color w:val="000000"/>
                <w:sz w:val="22"/>
                <w:szCs w:val="22"/>
                <w:u w:val="none"/>
              </w:rPr>
            </w:pPr>
          </w:p>
        </w:tc>
      </w:tr>
      <w:tr w14:paraId="3797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14:paraId="7229B9CA">
            <w:pPr>
              <w:jc w:val="left"/>
              <w:rPr>
                <w:rFonts w:hint="default" w:ascii="Arial" w:hAnsi="Arial" w:cs="Arial"/>
                <w:i w:val="0"/>
                <w:iCs w:val="0"/>
                <w:color w:val="000000"/>
                <w:sz w:val="22"/>
                <w:szCs w:val="22"/>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top"/>
          </w:tcPr>
          <w:p w14:paraId="5A0223FB">
            <w:pPr>
              <w:jc w:val="left"/>
              <w:rPr>
                <w:rFonts w:hint="default" w:ascii="Arial" w:hAnsi="Arial" w:cs="Arial"/>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7907E126">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1AAF605B">
            <w:pPr>
              <w:jc w:val="left"/>
              <w:rPr>
                <w:rFonts w:hint="default" w:ascii="Arial" w:hAnsi="Arial" w:cs="Arial"/>
                <w:i w:val="0"/>
                <w:iCs w:val="0"/>
                <w:color w:val="000000"/>
                <w:sz w:val="22"/>
                <w:szCs w:val="22"/>
                <w:u w:val="none"/>
              </w:rPr>
            </w:pP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49C616">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23EB9F0E">
            <w:pPr>
              <w:jc w:val="left"/>
              <w:rPr>
                <w:rFonts w:hint="default" w:ascii="Arial" w:hAnsi="Arial" w:cs="Arial"/>
                <w:i w:val="0"/>
                <w:iCs w:val="0"/>
                <w:color w:val="000000"/>
                <w:sz w:val="22"/>
                <w:szCs w:val="22"/>
                <w:u w:val="none"/>
              </w:rPr>
            </w:pPr>
          </w:p>
        </w:tc>
      </w:tr>
      <w:tr w14:paraId="41A7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F6A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588A">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15万</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5D0BBCF">
            <w:pPr>
              <w:jc w:val="left"/>
              <w:rPr>
                <w:rFonts w:hint="default" w:ascii="Arial" w:hAnsi="Arial" w:cs="Arial"/>
                <w:i w:val="0"/>
                <w:iCs w:val="0"/>
                <w:color w:val="000000"/>
                <w:sz w:val="22"/>
                <w:szCs w:val="22"/>
                <w:u w:val="none"/>
              </w:rPr>
            </w:pPr>
          </w:p>
        </w:tc>
      </w:tr>
      <w:tr w14:paraId="64C5F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5D1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47BE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8C60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FA6E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7C7FC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01C68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59CF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98B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568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CFE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3D5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E0B0AB">
            <w:pPr>
              <w:jc w:val="left"/>
              <w:rPr>
                <w:rFonts w:hint="default" w:ascii="Arial" w:hAnsi="Arial" w:cs="Arial"/>
                <w:i w:val="0"/>
                <w:iCs w:val="0"/>
                <w:color w:val="000000"/>
                <w:sz w:val="22"/>
                <w:szCs w:val="22"/>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9C7FEB">
            <w:pPr>
              <w:jc w:val="left"/>
              <w:rPr>
                <w:rFonts w:hint="default" w:ascii="Arial" w:hAnsi="Arial" w:cs="Arial"/>
                <w:i w:val="0"/>
                <w:iCs w:val="0"/>
                <w:color w:val="000000"/>
                <w:sz w:val="22"/>
                <w:szCs w:val="22"/>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BD7A01">
            <w:pPr>
              <w:jc w:val="left"/>
              <w:rPr>
                <w:rFonts w:hint="default" w:ascii="Arial" w:hAnsi="Arial" w:cs="Arial"/>
                <w:i w:val="0"/>
                <w:iCs w:val="0"/>
                <w:color w:val="000000"/>
                <w:sz w:val="22"/>
                <w:szCs w:val="22"/>
                <w:u w:val="none"/>
              </w:rPr>
            </w:pPr>
          </w:p>
        </w:tc>
      </w:tr>
      <w:tr w14:paraId="0263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2EA57F">
            <w:pPr>
              <w:jc w:val="left"/>
              <w:rPr>
                <w:rFonts w:hint="default" w:ascii="Arial" w:hAnsi="Arial" w:cs="Arial"/>
                <w:i w:val="0"/>
                <w:iCs w:val="0"/>
                <w:color w:val="000000"/>
                <w:sz w:val="22"/>
                <w:szCs w:val="22"/>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DFA7FB">
            <w:pPr>
              <w:jc w:val="left"/>
              <w:rPr>
                <w:rFonts w:hint="default" w:ascii="Arial" w:hAnsi="Arial" w:cs="Arial"/>
                <w:i w:val="0"/>
                <w:iCs w:val="0"/>
                <w:color w:val="000000"/>
                <w:sz w:val="22"/>
                <w:szCs w:val="22"/>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BDF6A6">
            <w:pPr>
              <w:jc w:val="left"/>
              <w:rPr>
                <w:rFonts w:hint="default" w:ascii="Arial" w:hAnsi="Arial" w:cs="Arial"/>
                <w:i w:val="0"/>
                <w:iCs w:val="0"/>
                <w:color w:val="000000"/>
                <w:sz w:val="22"/>
                <w:szCs w:val="22"/>
                <w:u w:val="none"/>
              </w:rPr>
            </w:pPr>
          </w:p>
        </w:tc>
      </w:tr>
      <w:tr w14:paraId="1AD43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D127FB">
            <w:pPr>
              <w:jc w:val="left"/>
              <w:rPr>
                <w:rFonts w:hint="default" w:ascii="Arial" w:hAnsi="Arial" w:cs="Arial"/>
                <w:i w:val="0"/>
                <w:iCs w:val="0"/>
                <w:color w:val="000000"/>
                <w:sz w:val="22"/>
                <w:szCs w:val="22"/>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22277B">
            <w:pPr>
              <w:jc w:val="left"/>
              <w:rPr>
                <w:rFonts w:hint="default" w:ascii="Arial" w:hAnsi="Arial" w:cs="Arial"/>
                <w:i w:val="0"/>
                <w:iCs w:val="0"/>
                <w:color w:val="000000"/>
                <w:sz w:val="22"/>
                <w:szCs w:val="22"/>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AB5972">
            <w:pPr>
              <w:jc w:val="left"/>
              <w:rPr>
                <w:rFonts w:hint="default" w:ascii="Arial" w:hAnsi="Arial" w:cs="Arial"/>
                <w:i w:val="0"/>
                <w:iCs w:val="0"/>
                <w:color w:val="000000"/>
                <w:sz w:val="22"/>
                <w:szCs w:val="22"/>
                <w:u w:val="none"/>
              </w:rPr>
            </w:pPr>
          </w:p>
        </w:tc>
      </w:tr>
      <w:tr w14:paraId="4D59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592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18B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1091BB">
            <w:pPr>
              <w:jc w:val="left"/>
              <w:rPr>
                <w:rFonts w:hint="default" w:ascii="Arial" w:hAnsi="Arial" w:cs="Arial"/>
                <w:i w:val="0"/>
                <w:iCs w:val="0"/>
                <w:color w:val="000000"/>
                <w:sz w:val="22"/>
                <w:szCs w:val="22"/>
                <w:u w:val="none"/>
              </w:rPr>
            </w:pPr>
          </w:p>
        </w:tc>
      </w:tr>
      <w:tr w14:paraId="65DD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6856A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5B89E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3903E">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931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04F9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52088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D91D9">
            <w:pPr>
              <w:jc w:val="right"/>
              <w:rPr>
                <w:rFonts w:hint="eastAsia" w:ascii="仿宋" w:hAnsi="仿宋" w:eastAsia="仿宋" w:cs="仿宋"/>
                <w:i w:val="0"/>
                <w:iCs w:val="0"/>
                <w:color w:val="000000"/>
                <w:sz w:val="20"/>
                <w:szCs w:val="20"/>
                <w:u w:val="none"/>
              </w:rPr>
            </w:pPr>
          </w:p>
        </w:tc>
        <w:tc>
          <w:tcPr>
            <w:tcW w:w="41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E5D085">
            <w:pPr>
              <w:jc w:val="left"/>
              <w:rPr>
                <w:rFonts w:hint="default" w:ascii="Arial" w:hAnsi="Arial" w:cs="Arial"/>
                <w:i w:val="0"/>
                <w:iCs w:val="0"/>
                <w:color w:val="000000"/>
                <w:sz w:val="22"/>
                <w:szCs w:val="22"/>
                <w:u w:val="none"/>
              </w:rPr>
            </w:pP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27F65DF">
            <w:pPr>
              <w:jc w:val="left"/>
              <w:rPr>
                <w:rFonts w:hint="default" w:ascii="Arial" w:hAnsi="Arial" w:cs="Arial"/>
                <w:i w:val="0"/>
                <w:iCs w:val="0"/>
                <w:color w:val="000000"/>
                <w:sz w:val="22"/>
                <w:szCs w:val="22"/>
                <w:u w:val="none"/>
              </w:rPr>
            </w:pPr>
          </w:p>
        </w:tc>
      </w:tr>
      <w:tr w14:paraId="545F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D872E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08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FC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BD4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06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61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1BD6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86F220">
            <w:pPr>
              <w:jc w:val="center"/>
              <w:rPr>
                <w:rFonts w:hint="default" w:ascii="Arial" w:hAnsi="Arial" w:cs="Arial"/>
                <w:i w:val="0"/>
                <w:iCs w:val="0"/>
                <w:color w:val="000000"/>
                <w:sz w:val="20"/>
                <w:szCs w:val="20"/>
                <w:u w:val="none"/>
              </w:rPr>
            </w:pPr>
          </w:p>
        </w:tc>
        <w:tc>
          <w:tcPr>
            <w:tcW w:w="2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D30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ECF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B16D0B">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67689CF7">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3C958599">
            <w:pPr>
              <w:jc w:val="left"/>
              <w:rPr>
                <w:rFonts w:hint="default" w:ascii="Arial" w:hAnsi="Arial" w:cs="Arial"/>
                <w:i w:val="0"/>
                <w:iCs w:val="0"/>
                <w:color w:val="000000"/>
                <w:sz w:val="22"/>
                <w:szCs w:val="22"/>
                <w:u w:val="none"/>
              </w:rPr>
            </w:pPr>
          </w:p>
        </w:tc>
      </w:tr>
      <w:tr w14:paraId="69C02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82BC77">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25732">
            <w:pPr>
              <w:jc w:val="center"/>
              <w:rPr>
                <w:rFonts w:hint="eastAsia" w:ascii="仿宋" w:hAnsi="仿宋" w:eastAsia="仿宋" w:cs="仿宋"/>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0B0CA">
            <w:pPr>
              <w:jc w:val="center"/>
              <w:rPr>
                <w:rFonts w:hint="eastAsia" w:ascii="仿宋" w:hAnsi="仿宋" w:eastAsia="仿宋" w:cs="仿宋"/>
                <w:i w:val="0"/>
                <w:iCs w:val="0"/>
                <w:color w:val="000000"/>
                <w:sz w:val="20"/>
                <w:szCs w:val="20"/>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6C295A">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267B2115">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2A9E424C">
            <w:pPr>
              <w:jc w:val="left"/>
              <w:rPr>
                <w:rFonts w:hint="default" w:ascii="Arial" w:hAnsi="Arial" w:cs="Arial"/>
                <w:i w:val="0"/>
                <w:iCs w:val="0"/>
                <w:color w:val="000000"/>
                <w:sz w:val="22"/>
                <w:szCs w:val="22"/>
                <w:u w:val="none"/>
              </w:rPr>
            </w:pPr>
          </w:p>
        </w:tc>
      </w:tr>
      <w:tr w14:paraId="0504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AEAC51">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A4588">
            <w:pPr>
              <w:jc w:val="center"/>
              <w:rPr>
                <w:rFonts w:hint="eastAsia" w:ascii="仿宋" w:hAnsi="仿宋" w:eastAsia="仿宋" w:cs="仿宋"/>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F28E8">
            <w:pPr>
              <w:jc w:val="center"/>
              <w:rPr>
                <w:rFonts w:hint="eastAsia" w:ascii="仿宋" w:hAnsi="仿宋" w:eastAsia="仿宋" w:cs="仿宋"/>
                <w:i w:val="0"/>
                <w:iCs w:val="0"/>
                <w:color w:val="000000"/>
                <w:sz w:val="20"/>
                <w:szCs w:val="20"/>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327CED">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25A8ADF7">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6EBB8433">
            <w:pPr>
              <w:jc w:val="left"/>
              <w:rPr>
                <w:rFonts w:hint="default" w:ascii="Arial" w:hAnsi="Arial" w:cs="Arial"/>
                <w:i w:val="0"/>
                <w:iCs w:val="0"/>
                <w:color w:val="000000"/>
                <w:sz w:val="22"/>
                <w:szCs w:val="22"/>
                <w:u w:val="none"/>
              </w:rPr>
            </w:pPr>
          </w:p>
        </w:tc>
      </w:tr>
      <w:tr w14:paraId="37F63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8E0A79">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613C7">
            <w:pPr>
              <w:jc w:val="center"/>
              <w:rPr>
                <w:rFonts w:hint="eastAsia" w:ascii="仿宋" w:hAnsi="仿宋" w:eastAsia="仿宋" w:cs="仿宋"/>
                <w:i w:val="0"/>
                <w:iCs w:val="0"/>
                <w:color w:val="000000"/>
                <w:sz w:val="20"/>
                <w:szCs w:val="20"/>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84E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BBD11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71F415B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372063FB">
            <w:pPr>
              <w:jc w:val="left"/>
              <w:rPr>
                <w:rFonts w:hint="default" w:ascii="Arial" w:hAnsi="Arial" w:cs="Arial"/>
                <w:i w:val="0"/>
                <w:iCs w:val="0"/>
                <w:color w:val="000000"/>
                <w:sz w:val="22"/>
                <w:szCs w:val="22"/>
                <w:u w:val="none"/>
              </w:rPr>
            </w:pPr>
          </w:p>
        </w:tc>
      </w:tr>
      <w:tr w14:paraId="56FE3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D9AF4F">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81F12">
            <w:pPr>
              <w:jc w:val="center"/>
              <w:rPr>
                <w:rFonts w:hint="eastAsia" w:ascii="仿宋" w:hAnsi="仿宋" w:eastAsia="仿宋" w:cs="仿宋"/>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B98DB">
            <w:pPr>
              <w:jc w:val="center"/>
              <w:rPr>
                <w:rFonts w:hint="eastAsia" w:ascii="仿宋" w:hAnsi="仿宋" w:eastAsia="仿宋" w:cs="仿宋"/>
                <w:i w:val="0"/>
                <w:iCs w:val="0"/>
                <w:color w:val="000000"/>
                <w:sz w:val="20"/>
                <w:szCs w:val="20"/>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946F1D">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6447E0B4">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1D4D2EF5">
            <w:pPr>
              <w:jc w:val="left"/>
              <w:rPr>
                <w:rFonts w:hint="default" w:ascii="Arial" w:hAnsi="Arial" w:cs="Arial"/>
                <w:i w:val="0"/>
                <w:iCs w:val="0"/>
                <w:color w:val="000000"/>
                <w:sz w:val="22"/>
                <w:szCs w:val="22"/>
                <w:u w:val="none"/>
              </w:rPr>
            </w:pPr>
          </w:p>
        </w:tc>
      </w:tr>
      <w:tr w14:paraId="65006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C663E6">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3FF59">
            <w:pPr>
              <w:jc w:val="center"/>
              <w:rPr>
                <w:rFonts w:hint="eastAsia" w:ascii="仿宋" w:hAnsi="仿宋" w:eastAsia="仿宋" w:cs="仿宋"/>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5AE3C">
            <w:pPr>
              <w:jc w:val="center"/>
              <w:rPr>
                <w:rFonts w:hint="eastAsia" w:ascii="仿宋" w:hAnsi="仿宋" w:eastAsia="仿宋" w:cs="仿宋"/>
                <w:i w:val="0"/>
                <w:iCs w:val="0"/>
                <w:color w:val="000000"/>
                <w:sz w:val="20"/>
                <w:szCs w:val="20"/>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BE2E79">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410717C7">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4C05B04E">
            <w:pPr>
              <w:jc w:val="left"/>
              <w:rPr>
                <w:rFonts w:hint="default" w:ascii="Arial" w:hAnsi="Arial" w:cs="Arial"/>
                <w:i w:val="0"/>
                <w:iCs w:val="0"/>
                <w:color w:val="000000"/>
                <w:sz w:val="22"/>
                <w:szCs w:val="22"/>
                <w:u w:val="none"/>
              </w:rPr>
            </w:pPr>
          </w:p>
        </w:tc>
      </w:tr>
      <w:tr w14:paraId="636A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9BB705">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9201B">
            <w:pPr>
              <w:jc w:val="center"/>
              <w:rPr>
                <w:rFonts w:hint="eastAsia" w:ascii="仿宋" w:hAnsi="仿宋" w:eastAsia="仿宋" w:cs="仿宋"/>
                <w:i w:val="0"/>
                <w:iCs w:val="0"/>
                <w:color w:val="000000"/>
                <w:sz w:val="20"/>
                <w:szCs w:val="20"/>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82D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9F82B7">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274824E9">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040DEAB0">
            <w:pPr>
              <w:jc w:val="left"/>
              <w:rPr>
                <w:rFonts w:hint="default" w:ascii="Arial" w:hAnsi="Arial" w:cs="Arial"/>
                <w:i w:val="0"/>
                <w:iCs w:val="0"/>
                <w:color w:val="000000"/>
                <w:sz w:val="22"/>
                <w:szCs w:val="22"/>
                <w:u w:val="none"/>
              </w:rPr>
            </w:pPr>
          </w:p>
        </w:tc>
      </w:tr>
      <w:tr w14:paraId="32C5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7A23FD">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C8A37">
            <w:pPr>
              <w:jc w:val="center"/>
              <w:rPr>
                <w:rFonts w:hint="eastAsia" w:ascii="仿宋" w:hAnsi="仿宋" w:eastAsia="仿宋" w:cs="仿宋"/>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A87A0">
            <w:pPr>
              <w:jc w:val="center"/>
              <w:rPr>
                <w:rFonts w:hint="eastAsia" w:ascii="仿宋" w:hAnsi="仿宋" w:eastAsia="仿宋" w:cs="仿宋"/>
                <w:i w:val="0"/>
                <w:iCs w:val="0"/>
                <w:color w:val="000000"/>
                <w:sz w:val="20"/>
                <w:szCs w:val="20"/>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768D4D">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4089BF88">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327D8DBA">
            <w:pPr>
              <w:jc w:val="left"/>
              <w:rPr>
                <w:rFonts w:hint="default" w:ascii="Arial" w:hAnsi="Arial" w:cs="Arial"/>
                <w:i w:val="0"/>
                <w:iCs w:val="0"/>
                <w:color w:val="000000"/>
                <w:sz w:val="22"/>
                <w:szCs w:val="22"/>
                <w:u w:val="none"/>
              </w:rPr>
            </w:pPr>
          </w:p>
        </w:tc>
      </w:tr>
      <w:tr w14:paraId="574F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B754D9">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5B9DC">
            <w:pPr>
              <w:jc w:val="center"/>
              <w:rPr>
                <w:rFonts w:hint="eastAsia" w:ascii="仿宋" w:hAnsi="仿宋" w:eastAsia="仿宋" w:cs="仿宋"/>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CC6C8">
            <w:pPr>
              <w:jc w:val="center"/>
              <w:rPr>
                <w:rFonts w:hint="eastAsia" w:ascii="仿宋" w:hAnsi="仿宋" w:eastAsia="仿宋" w:cs="仿宋"/>
                <w:i w:val="0"/>
                <w:iCs w:val="0"/>
                <w:color w:val="000000"/>
                <w:sz w:val="20"/>
                <w:szCs w:val="20"/>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BA33D4">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18D29F1C">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0ED75412">
            <w:pPr>
              <w:jc w:val="left"/>
              <w:rPr>
                <w:rFonts w:hint="default" w:ascii="Arial" w:hAnsi="Arial" w:cs="Arial"/>
                <w:i w:val="0"/>
                <w:iCs w:val="0"/>
                <w:color w:val="000000"/>
                <w:sz w:val="22"/>
                <w:szCs w:val="22"/>
                <w:u w:val="none"/>
              </w:rPr>
            </w:pPr>
          </w:p>
        </w:tc>
      </w:tr>
      <w:tr w14:paraId="7FB9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ADF4C8">
            <w:pPr>
              <w:jc w:val="center"/>
              <w:rPr>
                <w:rFonts w:hint="default" w:ascii="Arial" w:hAnsi="Arial" w:cs="Arial"/>
                <w:i w:val="0"/>
                <w:iCs w:val="0"/>
                <w:color w:val="000000"/>
                <w:sz w:val="20"/>
                <w:szCs w:val="20"/>
                <w:u w:val="none"/>
              </w:rPr>
            </w:pPr>
          </w:p>
        </w:tc>
        <w:tc>
          <w:tcPr>
            <w:tcW w:w="2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A7E3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DAE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FA788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完成费用支付</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7A6EAE2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3BB7C9B3">
            <w:pPr>
              <w:jc w:val="left"/>
              <w:rPr>
                <w:rFonts w:hint="default" w:ascii="Arial" w:hAnsi="Arial" w:cs="Arial"/>
                <w:i w:val="0"/>
                <w:iCs w:val="0"/>
                <w:color w:val="000000"/>
                <w:sz w:val="22"/>
                <w:szCs w:val="22"/>
                <w:u w:val="none"/>
              </w:rPr>
            </w:pPr>
          </w:p>
        </w:tc>
      </w:tr>
      <w:tr w14:paraId="2323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301A17">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39842">
            <w:pPr>
              <w:jc w:val="center"/>
              <w:rPr>
                <w:rFonts w:hint="default" w:ascii="Arial" w:hAnsi="Arial" w:cs="Arial"/>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E290B">
            <w:pPr>
              <w:jc w:val="center"/>
              <w:rPr>
                <w:rFonts w:hint="eastAsia" w:ascii="仿宋" w:hAnsi="仿宋" w:eastAsia="仿宋" w:cs="仿宋"/>
                <w:i w:val="0"/>
                <w:iCs w:val="0"/>
                <w:color w:val="000000"/>
                <w:sz w:val="20"/>
                <w:szCs w:val="20"/>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1DD666">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53EFAD3F">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55A521C6">
            <w:pPr>
              <w:jc w:val="left"/>
              <w:rPr>
                <w:rFonts w:hint="default" w:ascii="Arial" w:hAnsi="Arial" w:cs="Arial"/>
                <w:i w:val="0"/>
                <w:iCs w:val="0"/>
                <w:color w:val="000000"/>
                <w:sz w:val="22"/>
                <w:szCs w:val="22"/>
                <w:u w:val="none"/>
              </w:rPr>
            </w:pPr>
          </w:p>
        </w:tc>
      </w:tr>
      <w:tr w14:paraId="7A57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E844BF">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6D8CD">
            <w:pPr>
              <w:jc w:val="center"/>
              <w:rPr>
                <w:rFonts w:hint="default" w:ascii="Arial" w:hAnsi="Arial" w:cs="Arial"/>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F4449">
            <w:pPr>
              <w:jc w:val="center"/>
              <w:rPr>
                <w:rFonts w:hint="eastAsia" w:ascii="仿宋" w:hAnsi="仿宋" w:eastAsia="仿宋" w:cs="仿宋"/>
                <w:i w:val="0"/>
                <w:iCs w:val="0"/>
                <w:color w:val="000000"/>
                <w:sz w:val="20"/>
                <w:szCs w:val="20"/>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8B826E">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4D7AA216">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4ACE68D9">
            <w:pPr>
              <w:jc w:val="left"/>
              <w:rPr>
                <w:rFonts w:hint="default" w:ascii="Arial" w:hAnsi="Arial" w:cs="Arial"/>
                <w:i w:val="0"/>
                <w:iCs w:val="0"/>
                <w:color w:val="000000"/>
                <w:sz w:val="22"/>
                <w:szCs w:val="22"/>
                <w:u w:val="none"/>
              </w:rPr>
            </w:pPr>
          </w:p>
        </w:tc>
      </w:tr>
      <w:tr w14:paraId="46CE2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7FB120">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95DB6">
            <w:pPr>
              <w:jc w:val="center"/>
              <w:rPr>
                <w:rFonts w:hint="default" w:ascii="Arial" w:hAnsi="Arial" w:cs="Arial"/>
                <w:i w:val="0"/>
                <w:iCs w:val="0"/>
                <w:color w:val="000000"/>
                <w:sz w:val="20"/>
                <w:szCs w:val="20"/>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2DA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F9E5A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预决算按时公开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61AAEB6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人大批复后</w:t>
            </w:r>
            <w:r>
              <w:rPr>
                <w:rFonts w:hint="default" w:ascii="Arial" w:hAnsi="Arial" w:eastAsia="宋体" w:cs="Arial"/>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日内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0F4949C5">
            <w:pPr>
              <w:jc w:val="left"/>
              <w:rPr>
                <w:rFonts w:hint="default" w:ascii="Arial" w:hAnsi="Arial" w:cs="Arial"/>
                <w:i w:val="0"/>
                <w:iCs w:val="0"/>
                <w:color w:val="000000"/>
                <w:sz w:val="22"/>
                <w:szCs w:val="22"/>
                <w:u w:val="none"/>
              </w:rPr>
            </w:pPr>
          </w:p>
        </w:tc>
      </w:tr>
      <w:tr w14:paraId="17015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943540">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9A429">
            <w:pPr>
              <w:jc w:val="center"/>
              <w:rPr>
                <w:rFonts w:hint="default" w:ascii="Arial" w:hAnsi="Arial" w:cs="Arial"/>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B76E9">
            <w:pPr>
              <w:jc w:val="center"/>
              <w:rPr>
                <w:rFonts w:hint="eastAsia" w:ascii="仿宋" w:hAnsi="仿宋" w:eastAsia="仿宋" w:cs="仿宋"/>
                <w:i w:val="0"/>
                <w:iCs w:val="0"/>
                <w:color w:val="000000"/>
                <w:sz w:val="20"/>
                <w:szCs w:val="20"/>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FC8542">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4012ADBE">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425405E2">
            <w:pPr>
              <w:jc w:val="left"/>
              <w:rPr>
                <w:rFonts w:hint="default" w:ascii="Arial" w:hAnsi="Arial" w:cs="Arial"/>
                <w:i w:val="0"/>
                <w:iCs w:val="0"/>
                <w:color w:val="000000"/>
                <w:sz w:val="22"/>
                <w:szCs w:val="22"/>
                <w:u w:val="none"/>
              </w:rPr>
            </w:pPr>
          </w:p>
        </w:tc>
      </w:tr>
      <w:tr w14:paraId="2EAEA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773417">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E08E8">
            <w:pPr>
              <w:jc w:val="center"/>
              <w:rPr>
                <w:rFonts w:hint="default" w:ascii="Arial" w:hAnsi="Arial" w:cs="Arial"/>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20AE0">
            <w:pPr>
              <w:jc w:val="center"/>
              <w:rPr>
                <w:rFonts w:hint="eastAsia" w:ascii="仿宋" w:hAnsi="仿宋" w:eastAsia="仿宋" w:cs="仿宋"/>
                <w:i w:val="0"/>
                <w:iCs w:val="0"/>
                <w:color w:val="000000"/>
                <w:sz w:val="20"/>
                <w:szCs w:val="20"/>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0A8070">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58A44410">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39B6D130">
            <w:pPr>
              <w:jc w:val="left"/>
              <w:rPr>
                <w:rFonts w:hint="default" w:ascii="Arial" w:hAnsi="Arial" w:cs="Arial"/>
                <w:i w:val="0"/>
                <w:iCs w:val="0"/>
                <w:color w:val="000000"/>
                <w:sz w:val="22"/>
                <w:szCs w:val="22"/>
                <w:u w:val="none"/>
              </w:rPr>
            </w:pPr>
          </w:p>
        </w:tc>
      </w:tr>
      <w:tr w14:paraId="044CE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1D7F01">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990BB">
            <w:pPr>
              <w:jc w:val="center"/>
              <w:rPr>
                <w:rFonts w:hint="default" w:ascii="Arial" w:hAnsi="Arial" w:cs="Arial"/>
                <w:i w:val="0"/>
                <w:iCs w:val="0"/>
                <w:color w:val="000000"/>
                <w:sz w:val="20"/>
                <w:szCs w:val="20"/>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337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DEBE6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费用按时结算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1DE0308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收到凭证后</w:t>
            </w:r>
            <w:r>
              <w:rPr>
                <w:rFonts w:hint="default" w:ascii="Arial" w:hAnsi="Arial" w:eastAsia="宋体" w:cs="Arial"/>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个工作日内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06D4593D">
            <w:pPr>
              <w:jc w:val="left"/>
              <w:rPr>
                <w:rFonts w:hint="default" w:ascii="Arial" w:hAnsi="Arial" w:cs="Arial"/>
                <w:i w:val="0"/>
                <w:iCs w:val="0"/>
                <w:color w:val="000000"/>
                <w:sz w:val="22"/>
                <w:szCs w:val="22"/>
                <w:u w:val="none"/>
              </w:rPr>
            </w:pPr>
          </w:p>
        </w:tc>
      </w:tr>
      <w:tr w14:paraId="654D4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5E0C81">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B50A6">
            <w:pPr>
              <w:jc w:val="center"/>
              <w:rPr>
                <w:rFonts w:hint="default" w:ascii="Arial" w:hAnsi="Arial" w:cs="Arial"/>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AD627">
            <w:pPr>
              <w:jc w:val="center"/>
              <w:rPr>
                <w:rFonts w:hint="eastAsia" w:ascii="仿宋" w:hAnsi="仿宋" w:eastAsia="仿宋" w:cs="仿宋"/>
                <w:i w:val="0"/>
                <w:iCs w:val="0"/>
                <w:color w:val="000000"/>
                <w:sz w:val="20"/>
                <w:szCs w:val="20"/>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0673C5">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30C8D459">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7C880804">
            <w:pPr>
              <w:jc w:val="left"/>
              <w:rPr>
                <w:rFonts w:hint="default" w:ascii="Arial" w:hAnsi="Arial" w:cs="Arial"/>
                <w:i w:val="0"/>
                <w:iCs w:val="0"/>
                <w:color w:val="000000"/>
                <w:sz w:val="22"/>
                <w:szCs w:val="22"/>
                <w:u w:val="none"/>
              </w:rPr>
            </w:pPr>
          </w:p>
        </w:tc>
      </w:tr>
      <w:tr w14:paraId="7742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C6CBCF">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FA1FC">
            <w:pPr>
              <w:jc w:val="center"/>
              <w:rPr>
                <w:rFonts w:hint="default" w:ascii="Arial" w:hAnsi="Arial" w:cs="Arial"/>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31DE0">
            <w:pPr>
              <w:jc w:val="center"/>
              <w:rPr>
                <w:rFonts w:hint="eastAsia" w:ascii="仿宋" w:hAnsi="仿宋" w:eastAsia="仿宋" w:cs="仿宋"/>
                <w:i w:val="0"/>
                <w:iCs w:val="0"/>
                <w:color w:val="000000"/>
                <w:sz w:val="20"/>
                <w:szCs w:val="20"/>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CA3F28">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38C960D3">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1031FE87">
            <w:pPr>
              <w:jc w:val="left"/>
              <w:rPr>
                <w:rFonts w:hint="default" w:ascii="Arial" w:hAnsi="Arial" w:cs="Arial"/>
                <w:i w:val="0"/>
                <w:iCs w:val="0"/>
                <w:color w:val="000000"/>
                <w:sz w:val="22"/>
                <w:szCs w:val="22"/>
                <w:u w:val="none"/>
              </w:rPr>
            </w:pPr>
          </w:p>
        </w:tc>
      </w:tr>
      <w:tr w14:paraId="197B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8930E6">
            <w:pPr>
              <w:jc w:val="center"/>
              <w:rPr>
                <w:rFonts w:hint="default" w:ascii="Arial" w:hAnsi="Arial" w:cs="Arial"/>
                <w:i w:val="0"/>
                <w:iCs w:val="0"/>
                <w:color w:val="000000"/>
                <w:sz w:val="20"/>
                <w:szCs w:val="20"/>
                <w:u w:val="none"/>
              </w:rPr>
            </w:pPr>
          </w:p>
        </w:tc>
        <w:tc>
          <w:tcPr>
            <w:tcW w:w="2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8C4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06F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14D5C3">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00760E18">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79826A1B">
            <w:pPr>
              <w:jc w:val="left"/>
              <w:rPr>
                <w:rFonts w:hint="default" w:ascii="Arial" w:hAnsi="Arial" w:cs="Arial"/>
                <w:i w:val="0"/>
                <w:iCs w:val="0"/>
                <w:color w:val="000000"/>
                <w:sz w:val="22"/>
                <w:szCs w:val="22"/>
                <w:u w:val="none"/>
              </w:rPr>
            </w:pPr>
          </w:p>
        </w:tc>
      </w:tr>
      <w:tr w14:paraId="4AF2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BC263C">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1B34E">
            <w:pPr>
              <w:jc w:val="center"/>
              <w:rPr>
                <w:rFonts w:hint="eastAsia" w:ascii="仿宋" w:hAnsi="仿宋" w:eastAsia="仿宋" w:cs="仿宋"/>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12D14">
            <w:pPr>
              <w:jc w:val="center"/>
              <w:rPr>
                <w:rFonts w:hint="eastAsia" w:ascii="仿宋" w:hAnsi="仿宋" w:eastAsia="仿宋" w:cs="仿宋"/>
                <w:i w:val="0"/>
                <w:iCs w:val="0"/>
                <w:color w:val="000000"/>
                <w:sz w:val="20"/>
                <w:szCs w:val="20"/>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3A836B">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7F02550D">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284F22BD">
            <w:pPr>
              <w:jc w:val="left"/>
              <w:rPr>
                <w:rFonts w:hint="default" w:ascii="Arial" w:hAnsi="Arial" w:cs="Arial"/>
                <w:i w:val="0"/>
                <w:iCs w:val="0"/>
                <w:color w:val="000000"/>
                <w:sz w:val="22"/>
                <w:szCs w:val="22"/>
                <w:u w:val="none"/>
              </w:rPr>
            </w:pPr>
          </w:p>
        </w:tc>
      </w:tr>
      <w:tr w14:paraId="47B6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3C4348">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B6AC9">
            <w:pPr>
              <w:jc w:val="center"/>
              <w:rPr>
                <w:rFonts w:hint="eastAsia" w:ascii="仿宋" w:hAnsi="仿宋" w:eastAsia="仿宋" w:cs="仿宋"/>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D8CF1">
            <w:pPr>
              <w:jc w:val="center"/>
              <w:rPr>
                <w:rFonts w:hint="eastAsia" w:ascii="仿宋" w:hAnsi="仿宋" w:eastAsia="仿宋" w:cs="仿宋"/>
                <w:i w:val="0"/>
                <w:iCs w:val="0"/>
                <w:color w:val="000000"/>
                <w:sz w:val="20"/>
                <w:szCs w:val="20"/>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1F8532">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4177E48C">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3DEDA0C4">
            <w:pPr>
              <w:jc w:val="left"/>
              <w:rPr>
                <w:rFonts w:hint="default" w:ascii="Arial" w:hAnsi="Arial" w:cs="Arial"/>
                <w:i w:val="0"/>
                <w:iCs w:val="0"/>
                <w:color w:val="000000"/>
                <w:sz w:val="22"/>
                <w:szCs w:val="22"/>
                <w:u w:val="none"/>
              </w:rPr>
            </w:pPr>
          </w:p>
        </w:tc>
      </w:tr>
      <w:tr w14:paraId="084F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B7D494">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A8236">
            <w:pPr>
              <w:jc w:val="center"/>
              <w:rPr>
                <w:rFonts w:hint="eastAsia" w:ascii="仿宋" w:hAnsi="仿宋" w:eastAsia="仿宋" w:cs="仿宋"/>
                <w:i w:val="0"/>
                <w:iCs w:val="0"/>
                <w:color w:val="000000"/>
                <w:sz w:val="20"/>
                <w:szCs w:val="20"/>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319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C2D6E3">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3AD1926A">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2D88A8B3">
            <w:pPr>
              <w:jc w:val="left"/>
              <w:rPr>
                <w:rFonts w:hint="default" w:ascii="Arial" w:hAnsi="Arial" w:cs="Arial"/>
                <w:i w:val="0"/>
                <w:iCs w:val="0"/>
                <w:color w:val="000000"/>
                <w:sz w:val="22"/>
                <w:szCs w:val="22"/>
                <w:u w:val="none"/>
              </w:rPr>
            </w:pPr>
          </w:p>
        </w:tc>
      </w:tr>
      <w:tr w14:paraId="5386D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5AF896">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9B165">
            <w:pPr>
              <w:jc w:val="center"/>
              <w:rPr>
                <w:rFonts w:hint="eastAsia" w:ascii="仿宋" w:hAnsi="仿宋" w:eastAsia="仿宋" w:cs="仿宋"/>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12147">
            <w:pPr>
              <w:jc w:val="center"/>
              <w:rPr>
                <w:rFonts w:hint="eastAsia" w:ascii="仿宋" w:hAnsi="仿宋" w:eastAsia="仿宋" w:cs="仿宋"/>
                <w:i w:val="0"/>
                <w:iCs w:val="0"/>
                <w:color w:val="000000"/>
                <w:sz w:val="20"/>
                <w:szCs w:val="20"/>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C4EB55">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05F792B5">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70FA1AF4">
            <w:pPr>
              <w:jc w:val="left"/>
              <w:rPr>
                <w:rFonts w:hint="default" w:ascii="Arial" w:hAnsi="Arial" w:cs="Arial"/>
                <w:i w:val="0"/>
                <w:iCs w:val="0"/>
                <w:color w:val="000000"/>
                <w:sz w:val="22"/>
                <w:szCs w:val="22"/>
                <w:u w:val="none"/>
              </w:rPr>
            </w:pPr>
          </w:p>
        </w:tc>
      </w:tr>
      <w:tr w14:paraId="05E6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79FD0B">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2A3D2">
            <w:pPr>
              <w:jc w:val="center"/>
              <w:rPr>
                <w:rFonts w:hint="eastAsia" w:ascii="仿宋" w:hAnsi="仿宋" w:eastAsia="仿宋" w:cs="仿宋"/>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60FA1">
            <w:pPr>
              <w:jc w:val="center"/>
              <w:rPr>
                <w:rFonts w:hint="eastAsia" w:ascii="仿宋" w:hAnsi="仿宋" w:eastAsia="仿宋" w:cs="仿宋"/>
                <w:i w:val="0"/>
                <w:iCs w:val="0"/>
                <w:color w:val="000000"/>
                <w:sz w:val="20"/>
                <w:szCs w:val="20"/>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B36D56">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783C9536">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41F9C2F5">
            <w:pPr>
              <w:jc w:val="left"/>
              <w:rPr>
                <w:rFonts w:hint="default" w:ascii="Arial" w:hAnsi="Arial" w:cs="Arial"/>
                <w:i w:val="0"/>
                <w:iCs w:val="0"/>
                <w:color w:val="000000"/>
                <w:sz w:val="22"/>
                <w:szCs w:val="22"/>
                <w:u w:val="none"/>
              </w:rPr>
            </w:pPr>
          </w:p>
        </w:tc>
      </w:tr>
      <w:tr w14:paraId="647C1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B86BAD">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9979F">
            <w:pPr>
              <w:jc w:val="center"/>
              <w:rPr>
                <w:rFonts w:hint="eastAsia" w:ascii="仿宋" w:hAnsi="仿宋" w:eastAsia="仿宋" w:cs="仿宋"/>
                <w:i w:val="0"/>
                <w:iCs w:val="0"/>
                <w:color w:val="000000"/>
                <w:sz w:val="20"/>
                <w:szCs w:val="20"/>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E55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5686D2">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7996322E">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194F5D5E">
            <w:pPr>
              <w:jc w:val="left"/>
              <w:rPr>
                <w:rFonts w:hint="default" w:ascii="Arial" w:hAnsi="Arial" w:cs="Arial"/>
                <w:i w:val="0"/>
                <w:iCs w:val="0"/>
                <w:color w:val="000000"/>
                <w:sz w:val="22"/>
                <w:szCs w:val="22"/>
                <w:u w:val="none"/>
              </w:rPr>
            </w:pPr>
          </w:p>
        </w:tc>
      </w:tr>
      <w:tr w14:paraId="2EF4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FCD3C5">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902D4">
            <w:pPr>
              <w:jc w:val="center"/>
              <w:rPr>
                <w:rFonts w:hint="eastAsia" w:ascii="仿宋" w:hAnsi="仿宋" w:eastAsia="仿宋" w:cs="仿宋"/>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2362E">
            <w:pPr>
              <w:jc w:val="center"/>
              <w:rPr>
                <w:rFonts w:hint="eastAsia" w:ascii="仿宋" w:hAnsi="仿宋" w:eastAsia="仿宋" w:cs="仿宋"/>
                <w:i w:val="0"/>
                <w:iCs w:val="0"/>
                <w:color w:val="000000"/>
                <w:sz w:val="20"/>
                <w:szCs w:val="20"/>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8CE440">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40FDCBC8">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2F344117">
            <w:pPr>
              <w:jc w:val="left"/>
              <w:rPr>
                <w:rFonts w:hint="default" w:ascii="Arial" w:hAnsi="Arial" w:cs="Arial"/>
                <w:i w:val="0"/>
                <w:iCs w:val="0"/>
                <w:color w:val="000000"/>
                <w:sz w:val="22"/>
                <w:szCs w:val="22"/>
                <w:u w:val="none"/>
              </w:rPr>
            </w:pPr>
          </w:p>
        </w:tc>
      </w:tr>
      <w:tr w14:paraId="02BA1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9D9B8D">
            <w:pPr>
              <w:jc w:val="center"/>
              <w:rPr>
                <w:rFonts w:hint="default" w:ascii="Arial" w:hAnsi="Arial" w:cs="Arial"/>
                <w:i w:val="0"/>
                <w:iCs w:val="0"/>
                <w:color w:val="000000"/>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EE319">
            <w:pPr>
              <w:jc w:val="center"/>
              <w:rPr>
                <w:rFonts w:hint="eastAsia" w:ascii="仿宋" w:hAnsi="仿宋" w:eastAsia="仿宋" w:cs="仿宋"/>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5EF80">
            <w:pPr>
              <w:jc w:val="center"/>
              <w:rPr>
                <w:rFonts w:hint="eastAsia" w:ascii="仿宋" w:hAnsi="仿宋" w:eastAsia="仿宋" w:cs="仿宋"/>
                <w:i w:val="0"/>
                <w:iCs w:val="0"/>
                <w:color w:val="000000"/>
                <w:sz w:val="20"/>
                <w:szCs w:val="20"/>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CCEBFD">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698BF564">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1C608F97">
            <w:pPr>
              <w:jc w:val="left"/>
              <w:rPr>
                <w:rFonts w:hint="default" w:ascii="Arial" w:hAnsi="Arial" w:cs="Arial"/>
                <w:i w:val="0"/>
                <w:iCs w:val="0"/>
                <w:color w:val="000000"/>
                <w:sz w:val="22"/>
                <w:szCs w:val="22"/>
                <w:u w:val="none"/>
              </w:rPr>
            </w:pPr>
          </w:p>
        </w:tc>
      </w:tr>
      <w:tr w14:paraId="48DF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B77BF2">
            <w:pPr>
              <w:jc w:val="center"/>
              <w:rPr>
                <w:rFonts w:hint="default" w:ascii="Arial" w:hAnsi="Arial" w:cs="Arial"/>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1D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6C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07A461">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76D2E858">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258071DE">
            <w:pPr>
              <w:jc w:val="left"/>
              <w:rPr>
                <w:rFonts w:hint="default" w:ascii="Arial" w:hAnsi="Arial" w:cs="Arial"/>
                <w:i w:val="0"/>
                <w:iCs w:val="0"/>
                <w:color w:val="000000"/>
                <w:sz w:val="22"/>
                <w:szCs w:val="22"/>
                <w:u w:val="none"/>
              </w:rPr>
            </w:pPr>
          </w:p>
        </w:tc>
      </w:tr>
      <w:tr w14:paraId="309F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9471B1">
            <w:pPr>
              <w:jc w:val="center"/>
              <w:rPr>
                <w:rFonts w:hint="default" w:ascii="Arial" w:hAnsi="Arial" w:cs="Arial"/>
                <w:i w:val="0"/>
                <w:iCs w:val="0"/>
                <w:color w:val="000000"/>
                <w:sz w:val="20"/>
                <w:szCs w:val="20"/>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23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14:paraId="326072E6">
            <w:pPr>
              <w:jc w:val="left"/>
              <w:rPr>
                <w:rFonts w:hint="default" w:ascii="Arial" w:hAnsi="Arial" w:cs="Arial"/>
                <w:i w:val="0"/>
                <w:iCs w:val="0"/>
                <w:color w:val="000000"/>
                <w:sz w:val="22"/>
                <w:szCs w:val="22"/>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FD2D54">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54015CD1">
            <w:pPr>
              <w:jc w:val="left"/>
              <w:rPr>
                <w:rFonts w:hint="default" w:ascii="Arial" w:hAnsi="Arial" w:cs="Arial"/>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71121B05">
            <w:pPr>
              <w:jc w:val="left"/>
              <w:rPr>
                <w:rFonts w:hint="default" w:ascii="Arial" w:hAnsi="Arial" w:cs="Arial"/>
                <w:i w:val="0"/>
                <w:iCs w:val="0"/>
                <w:color w:val="000000"/>
                <w:sz w:val="22"/>
                <w:szCs w:val="22"/>
                <w:u w:val="none"/>
              </w:rPr>
            </w:pPr>
          </w:p>
        </w:tc>
      </w:tr>
    </w:tbl>
    <w:p w14:paraId="6AB62AE1">
      <w:pPr>
        <w:widowControl/>
        <w:numPr>
          <w:ilvl w:val="0"/>
          <w:numId w:val="0"/>
        </w:numPr>
        <w:shd w:val="clear" w:color="auto" w:fill="FFFFFF"/>
        <w:spacing w:line="560" w:lineRule="exact"/>
        <w:ind w:leftChars="200"/>
        <w:jc w:val="left"/>
        <w:rPr>
          <w:rFonts w:asciiTheme="minorEastAsia" w:hAnsiTheme="minorEastAsia" w:eastAsiaTheme="minorEastAsia" w:cstheme="minorEastAsia"/>
          <w:color w:val="auto"/>
          <w:kern w:val="0"/>
          <w:sz w:val="28"/>
          <w:szCs w:val="28"/>
        </w:rPr>
      </w:pPr>
    </w:p>
    <w:p w14:paraId="424ADE8F">
      <w:pPr>
        <w:widowControl/>
        <w:numPr>
          <w:ilvl w:val="0"/>
          <w:numId w:val="0"/>
        </w:numPr>
        <w:shd w:val="clear" w:color="auto" w:fill="FFFFFF"/>
        <w:spacing w:line="560" w:lineRule="exact"/>
        <w:ind w:leftChars="200"/>
        <w:jc w:val="left"/>
        <w:rPr>
          <w:rFonts w:asciiTheme="minorEastAsia" w:hAnsiTheme="minorEastAsia" w:eastAsiaTheme="minorEastAsia" w:cstheme="minorEastAsia"/>
          <w:color w:val="auto"/>
          <w:kern w:val="0"/>
          <w:sz w:val="28"/>
          <w:szCs w:val="28"/>
        </w:rPr>
      </w:pPr>
    </w:p>
    <w:p w14:paraId="5C5DD027">
      <w:pPr>
        <w:widowControl/>
        <w:numPr>
          <w:ilvl w:val="0"/>
          <w:numId w:val="0"/>
        </w:numPr>
        <w:shd w:val="clear" w:color="auto" w:fill="FFFFFF"/>
        <w:spacing w:line="560" w:lineRule="exact"/>
        <w:ind w:leftChars="200"/>
        <w:jc w:val="left"/>
        <w:rPr>
          <w:rFonts w:asciiTheme="minorEastAsia" w:hAnsiTheme="minorEastAsia" w:eastAsiaTheme="minorEastAsia" w:cstheme="minorEastAsia"/>
          <w:color w:val="auto"/>
          <w:kern w:val="0"/>
          <w:sz w:val="28"/>
          <w:szCs w:val="28"/>
        </w:rPr>
      </w:pPr>
    </w:p>
    <w:p w14:paraId="776680CE">
      <w:pPr>
        <w:widowControl/>
        <w:numPr>
          <w:ilvl w:val="0"/>
          <w:numId w:val="0"/>
        </w:numPr>
        <w:shd w:val="clear" w:color="auto" w:fill="FFFFFF"/>
        <w:spacing w:line="560" w:lineRule="exact"/>
        <w:ind w:leftChars="200"/>
        <w:jc w:val="left"/>
        <w:rPr>
          <w:rFonts w:asciiTheme="minorEastAsia" w:hAnsiTheme="minorEastAsia" w:eastAsiaTheme="minorEastAsia" w:cstheme="minorEastAsia"/>
          <w:color w:val="auto"/>
          <w:kern w:val="0"/>
          <w:sz w:val="28"/>
          <w:szCs w:val="28"/>
        </w:rPr>
      </w:pPr>
    </w:p>
    <w:p w14:paraId="44D5B0F1">
      <w:pPr>
        <w:widowControl/>
        <w:numPr>
          <w:ilvl w:val="0"/>
          <w:numId w:val="0"/>
        </w:numPr>
        <w:shd w:val="clear" w:color="auto" w:fill="FFFFFF"/>
        <w:spacing w:line="560" w:lineRule="exact"/>
        <w:ind w:leftChars="200"/>
        <w:jc w:val="left"/>
        <w:rPr>
          <w:rFonts w:asciiTheme="minorEastAsia" w:hAnsiTheme="minorEastAsia" w:eastAsiaTheme="minorEastAsia" w:cstheme="minorEastAsia"/>
          <w:color w:val="auto"/>
          <w:kern w:val="0"/>
          <w:sz w:val="28"/>
          <w:szCs w:val="28"/>
        </w:rPr>
      </w:pPr>
    </w:p>
    <w:p w14:paraId="42F35A33">
      <w:pPr>
        <w:widowControl/>
        <w:numPr>
          <w:ilvl w:val="0"/>
          <w:numId w:val="0"/>
        </w:numPr>
        <w:shd w:val="clear" w:color="auto" w:fill="FFFFFF"/>
        <w:spacing w:line="560" w:lineRule="exact"/>
        <w:ind w:leftChars="200"/>
        <w:jc w:val="left"/>
        <w:rPr>
          <w:rFonts w:asciiTheme="minorEastAsia" w:hAnsiTheme="minorEastAsia" w:eastAsiaTheme="minorEastAsia" w:cstheme="minorEastAsia"/>
          <w:color w:val="auto"/>
          <w:kern w:val="0"/>
          <w:sz w:val="28"/>
          <w:szCs w:val="28"/>
        </w:rPr>
      </w:pPr>
    </w:p>
    <w:p w14:paraId="79F377CC">
      <w:pPr>
        <w:widowControl/>
        <w:numPr>
          <w:ilvl w:val="0"/>
          <w:numId w:val="0"/>
        </w:numPr>
        <w:shd w:val="clear" w:color="auto" w:fill="FFFFFF"/>
        <w:spacing w:line="560" w:lineRule="exact"/>
        <w:ind w:leftChars="200"/>
        <w:jc w:val="left"/>
        <w:rPr>
          <w:rFonts w:asciiTheme="minorEastAsia" w:hAnsiTheme="minorEastAsia" w:eastAsiaTheme="minorEastAsia" w:cstheme="minorEastAsia"/>
          <w:color w:val="auto"/>
          <w:kern w:val="0"/>
          <w:sz w:val="28"/>
          <w:szCs w:val="28"/>
        </w:rPr>
      </w:pPr>
    </w:p>
    <w:p w14:paraId="65AB951D">
      <w:pPr>
        <w:widowControl/>
        <w:numPr>
          <w:ilvl w:val="0"/>
          <w:numId w:val="0"/>
        </w:numPr>
        <w:shd w:val="clear" w:color="auto" w:fill="FFFFFF"/>
        <w:spacing w:line="560" w:lineRule="exact"/>
        <w:ind w:leftChars="200"/>
        <w:jc w:val="left"/>
        <w:rPr>
          <w:rFonts w:asciiTheme="minorEastAsia" w:hAnsiTheme="minorEastAsia" w:eastAsiaTheme="minorEastAsia" w:cstheme="minorEastAsia"/>
          <w:color w:val="auto"/>
          <w:kern w:val="0"/>
          <w:sz w:val="28"/>
          <w:szCs w:val="28"/>
        </w:rPr>
      </w:pPr>
    </w:p>
    <w:p w14:paraId="256307D3">
      <w:pPr>
        <w:widowControl/>
        <w:numPr>
          <w:ilvl w:val="0"/>
          <w:numId w:val="0"/>
        </w:numPr>
        <w:shd w:val="clear" w:color="auto" w:fill="FFFFFF"/>
        <w:spacing w:line="560" w:lineRule="exact"/>
        <w:ind w:leftChars="200"/>
        <w:jc w:val="left"/>
        <w:rPr>
          <w:rFonts w:asciiTheme="minorEastAsia" w:hAnsiTheme="minorEastAsia" w:eastAsiaTheme="minorEastAsia" w:cstheme="minorEastAsia"/>
          <w:color w:val="auto"/>
          <w:kern w:val="0"/>
          <w:sz w:val="28"/>
          <w:szCs w:val="28"/>
        </w:rPr>
      </w:pPr>
    </w:p>
    <w:p w14:paraId="76E367D4">
      <w:pPr>
        <w:widowControl/>
        <w:numPr>
          <w:ilvl w:val="0"/>
          <w:numId w:val="0"/>
        </w:numPr>
        <w:shd w:val="clear" w:color="auto" w:fill="FFFFFF"/>
        <w:spacing w:line="560" w:lineRule="exact"/>
        <w:jc w:val="left"/>
        <w:rPr>
          <w:rFonts w:asciiTheme="minorEastAsia" w:hAnsiTheme="minorEastAsia" w:eastAsiaTheme="minorEastAsia" w:cstheme="minorEastAsia"/>
          <w:color w:val="auto"/>
          <w:kern w:val="0"/>
          <w:sz w:val="28"/>
          <w:szCs w:val="28"/>
        </w:rPr>
      </w:pPr>
    </w:p>
    <w:p w14:paraId="67FB3096">
      <w:pPr>
        <w:widowControl/>
        <w:numPr>
          <w:ilvl w:val="0"/>
          <w:numId w:val="0"/>
        </w:numPr>
        <w:shd w:val="clear" w:color="auto" w:fill="FFFFFF"/>
        <w:spacing w:line="560" w:lineRule="exact"/>
        <w:ind w:leftChars="200"/>
        <w:jc w:val="left"/>
        <w:rPr>
          <w:rFonts w:asciiTheme="minorEastAsia" w:hAnsiTheme="minorEastAsia" w:eastAsiaTheme="minorEastAsia" w:cstheme="minorEastAsia"/>
          <w:color w:val="auto"/>
          <w:kern w:val="0"/>
          <w:sz w:val="28"/>
          <w:szCs w:val="28"/>
        </w:rPr>
      </w:pPr>
    </w:p>
    <w:p w14:paraId="6D854A1B">
      <w:pPr>
        <w:widowControl/>
        <w:numPr>
          <w:ilvl w:val="0"/>
          <w:numId w:val="0"/>
        </w:numPr>
        <w:shd w:val="clear" w:color="auto" w:fill="FFFFFF"/>
        <w:spacing w:line="560" w:lineRule="exact"/>
        <w:ind w:leftChars="200"/>
        <w:jc w:val="left"/>
        <w:rPr>
          <w:rFonts w:asciiTheme="minorEastAsia" w:hAnsiTheme="minorEastAsia" w:eastAsiaTheme="minorEastAsia" w:cstheme="minorEastAsia"/>
          <w:color w:val="auto"/>
          <w:kern w:val="0"/>
          <w:sz w:val="28"/>
          <w:szCs w:val="28"/>
        </w:rPr>
      </w:pPr>
    </w:p>
    <w:tbl>
      <w:tblPr>
        <w:tblStyle w:val="8"/>
        <w:tblW w:w="84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55"/>
        <w:gridCol w:w="104"/>
        <w:gridCol w:w="1021"/>
        <w:gridCol w:w="99"/>
        <w:gridCol w:w="420"/>
        <w:gridCol w:w="816"/>
        <w:gridCol w:w="184"/>
        <w:gridCol w:w="180"/>
        <w:gridCol w:w="161"/>
        <w:gridCol w:w="270"/>
        <w:gridCol w:w="49"/>
        <w:gridCol w:w="560"/>
        <w:gridCol w:w="360"/>
        <w:gridCol w:w="96"/>
        <w:gridCol w:w="135"/>
        <w:gridCol w:w="135"/>
        <w:gridCol w:w="103"/>
        <w:gridCol w:w="182"/>
        <w:gridCol w:w="30"/>
        <w:gridCol w:w="135"/>
        <w:gridCol w:w="116"/>
        <w:gridCol w:w="19"/>
        <w:gridCol w:w="405"/>
        <w:gridCol w:w="45"/>
        <w:gridCol w:w="191"/>
        <w:gridCol w:w="64"/>
        <w:gridCol w:w="66"/>
        <w:gridCol w:w="84"/>
        <w:gridCol w:w="52"/>
        <w:gridCol w:w="422"/>
        <w:gridCol w:w="20"/>
        <w:gridCol w:w="160"/>
      </w:tblGrid>
      <w:tr w14:paraId="1CA4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39" w:type="dxa"/>
            <w:gridSpan w:val="32"/>
            <w:tcBorders>
              <w:top w:val="nil"/>
              <w:left w:val="nil"/>
              <w:bottom w:val="nil"/>
              <w:right w:val="nil"/>
            </w:tcBorders>
            <w:shd w:val="clear" w:color="auto" w:fill="auto"/>
            <w:vAlign w:val="top"/>
          </w:tcPr>
          <w:p w14:paraId="63E264CA">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r w14:paraId="308A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439" w:type="dxa"/>
            <w:gridSpan w:val="32"/>
            <w:tcBorders>
              <w:top w:val="nil"/>
              <w:left w:val="nil"/>
              <w:bottom w:val="nil"/>
              <w:right w:val="nil"/>
            </w:tcBorders>
            <w:shd w:val="clear" w:color="auto" w:fill="auto"/>
            <w:vAlign w:val="center"/>
          </w:tcPr>
          <w:p w14:paraId="2697289C">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24A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39" w:type="dxa"/>
            <w:gridSpan w:val="32"/>
            <w:tcBorders>
              <w:top w:val="nil"/>
              <w:left w:val="nil"/>
              <w:bottom w:val="nil"/>
              <w:right w:val="nil"/>
            </w:tcBorders>
            <w:shd w:val="clear" w:color="auto" w:fill="auto"/>
            <w:vAlign w:val="center"/>
          </w:tcPr>
          <w:p w14:paraId="4EB3046C">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1A9CA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39" w:type="dxa"/>
            <w:gridSpan w:val="32"/>
            <w:tcBorders>
              <w:top w:val="nil"/>
              <w:left w:val="nil"/>
              <w:bottom w:val="nil"/>
              <w:right w:val="nil"/>
            </w:tcBorders>
            <w:shd w:val="clear" w:color="auto" w:fill="auto"/>
            <w:vAlign w:val="top"/>
          </w:tcPr>
          <w:p w14:paraId="7D4513EF">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4FFCD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5C8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6580" w:type="dxa"/>
            <w:gridSpan w:val="30"/>
            <w:tcBorders>
              <w:top w:val="single" w:color="000000" w:sz="4" w:space="0"/>
              <w:left w:val="single" w:color="000000" w:sz="4" w:space="0"/>
              <w:bottom w:val="single" w:color="000000" w:sz="4" w:space="0"/>
              <w:right w:val="single" w:color="000000" w:sz="4" w:space="0"/>
            </w:tcBorders>
            <w:shd w:val="clear" w:color="auto" w:fill="auto"/>
            <w:vAlign w:val="top"/>
          </w:tcPr>
          <w:p w14:paraId="3738E68B">
            <w:pPr>
              <w:jc w:val="left"/>
              <w:rPr>
                <w:rFonts w:hint="eastAsia" w:ascii="Arial" w:hAnsi="Arial" w:cs="Arial"/>
                <w:i w:val="0"/>
                <w:iCs w:val="0"/>
                <w:color w:val="000000"/>
                <w:sz w:val="22"/>
                <w:szCs w:val="22"/>
                <w:u w:val="none"/>
              </w:rPr>
            </w:pPr>
            <w:r>
              <w:rPr>
                <w:rFonts w:hint="eastAsia" w:ascii="Arial" w:hAnsi="Arial" w:cs="Arial"/>
                <w:i w:val="0"/>
                <w:iCs w:val="0"/>
                <w:color w:val="000000"/>
                <w:sz w:val="22"/>
                <w:szCs w:val="22"/>
                <w:u w:val="none"/>
              </w:rPr>
              <w:t>基层治理经费</w:t>
            </w:r>
          </w:p>
        </w:tc>
      </w:tr>
      <w:tr w14:paraId="03C30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C41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26FAA72">
            <w:pPr>
              <w:jc w:val="left"/>
              <w:rPr>
                <w:rFonts w:hint="default" w:ascii="Arial" w:hAnsi="Arial" w:cs="Arial"/>
                <w:i w:val="0"/>
                <w:iCs w:val="0"/>
                <w:color w:val="000000"/>
                <w:sz w:val="22"/>
                <w:szCs w:val="22"/>
                <w:u w:val="none"/>
              </w:rPr>
            </w:pPr>
            <w:r>
              <w:rPr>
                <w:rFonts w:hint="default" w:ascii="Arial" w:hAnsi="Arial" w:cs="Arial"/>
                <w:i w:val="0"/>
                <w:iCs w:val="0"/>
                <w:color w:val="000000"/>
                <w:sz w:val="22"/>
                <w:szCs w:val="22"/>
                <w:u w:val="none"/>
              </w:rPr>
              <w:t>基层治理经费</w:t>
            </w:r>
          </w:p>
        </w:tc>
        <w:tc>
          <w:tcPr>
            <w:tcW w:w="20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C00B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991"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0FF56AAF">
            <w:pPr>
              <w:jc w:val="left"/>
              <w:rPr>
                <w:rFonts w:hint="default" w:ascii="Arial" w:hAnsi="Arial" w:cs="Arial"/>
                <w:i w:val="0"/>
                <w:iCs w:val="0"/>
                <w:color w:val="000000"/>
                <w:sz w:val="22"/>
                <w:szCs w:val="22"/>
                <w:u w:val="none"/>
              </w:rPr>
            </w:pPr>
          </w:p>
        </w:tc>
      </w:tr>
      <w:tr w14:paraId="3AB5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C0F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9C4B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04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E08D6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501C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44A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C5A2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2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D37F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8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780BB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31EA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335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6B98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2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BE54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8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2E5E1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2BB50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12F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32A1746">
            <w:pPr>
              <w:jc w:val="left"/>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2026</w:t>
            </w:r>
          </w:p>
        </w:tc>
        <w:tc>
          <w:tcPr>
            <w:tcW w:w="22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F876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809"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11675AC9">
            <w:pPr>
              <w:jc w:val="left"/>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2026</w:t>
            </w:r>
          </w:p>
        </w:tc>
      </w:tr>
      <w:tr w14:paraId="371D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2BD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6580" w:type="dxa"/>
            <w:gridSpan w:val="30"/>
            <w:tcBorders>
              <w:top w:val="single" w:color="000000" w:sz="4" w:space="0"/>
              <w:left w:val="single" w:color="000000" w:sz="4" w:space="0"/>
              <w:bottom w:val="single" w:color="000000" w:sz="4" w:space="0"/>
              <w:right w:val="single" w:color="000000" w:sz="4" w:space="0"/>
            </w:tcBorders>
            <w:shd w:val="clear" w:color="auto" w:fill="auto"/>
            <w:vAlign w:val="top"/>
          </w:tcPr>
          <w:p w14:paraId="1B571F6C">
            <w:pPr>
              <w:jc w:val="left"/>
              <w:rPr>
                <w:rFonts w:hint="default" w:ascii="Arial" w:hAnsi="Arial" w:cs="Arial"/>
                <w:i w:val="0"/>
                <w:iCs w:val="0"/>
                <w:color w:val="000000"/>
                <w:sz w:val="22"/>
                <w:szCs w:val="22"/>
                <w:u w:val="none"/>
              </w:rPr>
            </w:pPr>
          </w:p>
        </w:tc>
      </w:tr>
      <w:tr w14:paraId="53978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80B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6580" w:type="dxa"/>
            <w:gridSpan w:val="30"/>
            <w:tcBorders>
              <w:top w:val="single" w:color="000000" w:sz="4" w:space="0"/>
              <w:left w:val="single" w:color="000000" w:sz="4" w:space="0"/>
              <w:bottom w:val="single" w:color="000000" w:sz="4" w:space="0"/>
              <w:right w:val="single" w:color="000000" w:sz="4" w:space="0"/>
            </w:tcBorders>
            <w:shd w:val="clear" w:color="auto" w:fill="auto"/>
            <w:vAlign w:val="top"/>
          </w:tcPr>
          <w:p w14:paraId="5B0EEC12">
            <w:pPr>
              <w:jc w:val="left"/>
              <w:rPr>
                <w:rFonts w:hint="default" w:ascii="Arial" w:hAnsi="Arial" w:cs="Arial"/>
                <w:i w:val="0"/>
                <w:iCs w:val="0"/>
                <w:color w:val="000000"/>
                <w:sz w:val="22"/>
                <w:szCs w:val="22"/>
                <w:u w:val="none"/>
              </w:rPr>
            </w:pPr>
          </w:p>
        </w:tc>
      </w:tr>
      <w:tr w14:paraId="6F19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B15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137EB61">
            <w:pPr>
              <w:jc w:val="left"/>
              <w:rPr>
                <w:rFonts w:hint="default" w:ascii="Arial" w:hAnsi="Arial" w:cs="Arial"/>
                <w:i w:val="0"/>
                <w:iCs w:val="0"/>
                <w:color w:val="000000"/>
                <w:sz w:val="22"/>
                <w:szCs w:val="22"/>
                <w:u w:val="none"/>
              </w:rPr>
            </w:pPr>
          </w:p>
        </w:tc>
        <w:tc>
          <w:tcPr>
            <w:tcW w:w="22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4AD1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809"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740EA18A">
            <w:pPr>
              <w:jc w:val="left"/>
              <w:rPr>
                <w:rFonts w:hint="default" w:ascii="Arial" w:hAnsi="Arial" w:cs="Arial"/>
                <w:i w:val="0"/>
                <w:iCs w:val="0"/>
                <w:color w:val="000000"/>
                <w:sz w:val="22"/>
                <w:szCs w:val="22"/>
                <w:u w:val="none"/>
              </w:rPr>
            </w:pPr>
          </w:p>
        </w:tc>
      </w:tr>
      <w:tr w14:paraId="7F82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610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6580" w:type="dxa"/>
            <w:gridSpan w:val="30"/>
            <w:tcBorders>
              <w:top w:val="single" w:color="000000" w:sz="4" w:space="0"/>
              <w:left w:val="single" w:color="000000" w:sz="4" w:space="0"/>
              <w:bottom w:val="single" w:color="000000" w:sz="4" w:space="0"/>
              <w:right w:val="single" w:color="000000" w:sz="4" w:space="0"/>
            </w:tcBorders>
            <w:shd w:val="clear" w:color="auto" w:fill="auto"/>
            <w:vAlign w:val="top"/>
          </w:tcPr>
          <w:p w14:paraId="0CFF442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Style w:val="27"/>
                <w:lang w:val="en-US" w:eastAsia="zh-CN" w:bidi="ar"/>
              </w:rPr>
              <w:t>年预算</w:t>
            </w:r>
            <w:r>
              <w:rPr>
                <w:rFonts w:hint="default" w:ascii="Arial" w:hAnsi="Arial" w:eastAsia="宋体" w:cs="Arial"/>
                <w:i w:val="0"/>
                <w:iCs w:val="0"/>
                <w:color w:val="000000"/>
                <w:kern w:val="0"/>
                <w:sz w:val="22"/>
                <w:szCs w:val="22"/>
                <w:u w:val="none"/>
                <w:lang w:val="en-US" w:eastAsia="zh-CN" w:bidi="ar"/>
              </w:rPr>
              <w:t>20</w:t>
            </w:r>
            <w:r>
              <w:rPr>
                <w:rStyle w:val="27"/>
                <w:lang w:val="en-US" w:eastAsia="zh-CN" w:bidi="ar"/>
              </w:rPr>
              <w:t>万，实际下达指标</w:t>
            </w:r>
            <w:r>
              <w:rPr>
                <w:rFonts w:hint="default" w:ascii="Arial" w:hAnsi="Arial" w:eastAsia="宋体" w:cs="Arial"/>
                <w:i w:val="0"/>
                <w:iCs w:val="0"/>
                <w:color w:val="000000"/>
                <w:kern w:val="0"/>
                <w:sz w:val="22"/>
                <w:szCs w:val="22"/>
                <w:u w:val="none"/>
                <w:lang w:val="en-US" w:eastAsia="zh-CN" w:bidi="ar"/>
              </w:rPr>
              <w:t>20</w:t>
            </w:r>
            <w:r>
              <w:rPr>
                <w:rStyle w:val="27"/>
                <w:lang w:val="en-US" w:eastAsia="zh-CN" w:bidi="ar"/>
              </w:rPr>
              <w:t>万；</w:t>
            </w:r>
            <w:r>
              <w:rPr>
                <w:rFonts w:hint="default" w:ascii="Arial" w:hAnsi="Arial" w:eastAsia="宋体" w:cs="Arial"/>
                <w:i w:val="0"/>
                <w:iCs w:val="0"/>
                <w:color w:val="000000"/>
                <w:kern w:val="0"/>
                <w:sz w:val="22"/>
                <w:szCs w:val="22"/>
                <w:u w:val="none"/>
                <w:lang w:val="en-US" w:eastAsia="zh-CN" w:bidi="ar"/>
              </w:rPr>
              <w:t>2025</w:t>
            </w:r>
            <w:r>
              <w:rPr>
                <w:rStyle w:val="27"/>
                <w:lang w:val="en-US" w:eastAsia="zh-CN" w:bidi="ar"/>
              </w:rPr>
              <w:t>年预算</w:t>
            </w:r>
            <w:r>
              <w:rPr>
                <w:rFonts w:hint="default" w:ascii="Arial" w:hAnsi="Arial" w:eastAsia="宋体" w:cs="Arial"/>
                <w:i w:val="0"/>
                <w:iCs w:val="0"/>
                <w:color w:val="000000"/>
                <w:kern w:val="0"/>
                <w:sz w:val="22"/>
                <w:szCs w:val="22"/>
                <w:u w:val="none"/>
                <w:lang w:val="en-US" w:eastAsia="zh-CN" w:bidi="ar"/>
              </w:rPr>
              <w:t>60</w:t>
            </w:r>
            <w:r>
              <w:rPr>
                <w:rStyle w:val="27"/>
                <w:lang w:val="en-US" w:eastAsia="zh-CN" w:bidi="ar"/>
              </w:rPr>
              <w:t>万，实际下达指标</w:t>
            </w:r>
            <w:r>
              <w:rPr>
                <w:rFonts w:hint="default" w:ascii="Arial" w:hAnsi="Arial" w:eastAsia="宋体" w:cs="Arial"/>
                <w:i w:val="0"/>
                <w:iCs w:val="0"/>
                <w:color w:val="000000"/>
                <w:kern w:val="0"/>
                <w:sz w:val="22"/>
                <w:szCs w:val="22"/>
                <w:u w:val="none"/>
                <w:lang w:val="en-US" w:eastAsia="zh-CN" w:bidi="ar"/>
              </w:rPr>
              <w:t>20</w:t>
            </w:r>
            <w:r>
              <w:rPr>
                <w:rStyle w:val="27"/>
                <w:lang w:val="en-US" w:eastAsia="zh-CN" w:bidi="ar"/>
              </w:rPr>
              <w:t>万；</w:t>
            </w:r>
            <w:r>
              <w:rPr>
                <w:rFonts w:hint="default" w:ascii="Arial" w:hAnsi="Arial" w:eastAsia="宋体" w:cs="Arial"/>
                <w:i w:val="0"/>
                <w:iCs w:val="0"/>
                <w:color w:val="000000"/>
                <w:kern w:val="0"/>
                <w:sz w:val="22"/>
                <w:szCs w:val="22"/>
                <w:u w:val="none"/>
                <w:lang w:val="en-US" w:eastAsia="zh-CN" w:bidi="ar"/>
              </w:rPr>
              <w:t>2026</w:t>
            </w:r>
            <w:r>
              <w:rPr>
                <w:rStyle w:val="27"/>
                <w:lang w:val="en-US" w:eastAsia="zh-CN" w:bidi="ar"/>
              </w:rPr>
              <w:t>年预算</w:t>
            </w:r>
            <w:r>
              <w:rPr>
                <w:rFonts w:hint="default" w:ascii="Arial" w:hAnsi="Arial" w:eastAsia="宋体" w:cs="Arial"/>
                <w:i w:val="0"/>
                <w:iCs w:val="0"/>
                <w:color w:val="000000"/>
                <w:kern w:val="0"/>
                <w:sz w:val="22"/>
                <w:szCs w:val="22"/>
                <w:u w:val="none"/>
                <w:lang w:val="en-US" w:eastAsia="zh-CN" w:bidi="ar"/>
              </w:rPr>
              <w:t>10</w:t>
            </w:r>
            <w:r>
              <w:rPr>
                <w:rStyle w:val="27"/>
                <w:lang w:val="en-US" w:eastAsia="zh-CN" w:bidi="ar"/>
              </w:rPr>
              <w:t>万，</w:t>
            </w:r>
          </w:p>
        </w:tc>
      </w:tr>
      <w:tr w14:paraId="1E03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428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773F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04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49792D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C1F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36B22">
            <w:pPr>
              <w:jc w:val="center"/>
              <w:rPr>
                <w:rFonts w:hint="eastAsia" w:ascii="仿宋" w:hAnsi="仿宋" w:eastAsia="仿宋" w:cs="仿宋"/>
                <w:i w:val="0"/>
                <w:iCs w:val="0"/>
                <w:color w:val="000000"/>
                <w:sz w:val="20"/>
                <w:szCs w:val="20"/>
                <w:u w:val="none"/>
              </w:rPr>
            </w:pP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132F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04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54FB588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4324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77C68">
            <w:pPr>
              <w:jc w:val="center"/>
              <w:rPr>
                <w:rFonts w:hint="eastAsia" w:ascii="仿宋" w:hAnsi="仿宋" w:eastAsia="仿宋" w:cs="仿宋"/>
                <w:i w:val="0"/>
                <w:iCs w:val="0"/>
                <w:color w:val="000000"/>
                <w:sz w:val="20"/>
                <w:szCs w:val="20"/>
                <w:u w:val="none"/>
              </w:rPr>
            </w:pP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E8A2A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04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101E577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4455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12AA2">
            <w:pPr>
              <w:jc w:val="center"/>
              <w:rPr>
                <w:rFonts w:hint="eastAsia" w:ascii="仿宋" w:hAnsi="仿宋" w:eastAsia="仿宋" w:cs="仿宋"/>
                <w:i w:val="0"/>
                <w:iCs w:val="0"/>
                <w:color w:val="000000"/>
                <w:sz w:val="20"/>
                <w:szCs w:val="20"/>
                <w:u w:val="none"/>
              </w:rPr>
            </w:pP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947B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04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3CB9685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3ECA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7A2B3">
            <w:pPr>
              <w:jc w:val="center"/>
              <w:rPr>
                <w:rFonts w:hint="eastAsia" w:ascii="仿宋" w:hAnsi="仿宋" w:eastAsia="仿宋" w:cs="仿宋"/>
                <w:i w:val="0"/>
                <w:iCs w:val="0"/>
                <w:color w:val="000000"/>
                <w:sz w:val="20"/>
                <w:szCs w:val="20"/>
                <w:u w:val="none"/>
              </w:rPr>
            </w:pP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12BBD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04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2594FF11">
            <w:pPr>
              <w:jc w:val="left"/>
              <w:rPr>
                <w:rFonts w:hint="default" w:ascii="Arial" w:hAnsi="Arial" w:cs="Arial"/>
                <w:i w:val="0"/>
                <w:iCs w:val="0"/>
                <w:color w:val="000000"/>
                <w:sz w:val="22"/>
                <w:szCs w:val="22"/>
                <w:u w:val="none"/>
              </w:rPr>
            </w:pPr>
          </w:p>
        </w:tc>
      </w:tr>
      <w:tr w14:paraId="587C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C50D2">
            <w:pPr>
              <w:jc w:val="center"/>
              <w:rPr>
                <w:rFonts w:hint="eastAsia" w:ascii="仿宋" w:hAnsi="仿宋" w:eastAsia="仿宋" w:cs="仿宋"/>
                <w:i w:val="0"/>
                <w:iCs w:val="0"/>
                <w:color w:val="000000"/>
                <w:sz w:val="20"/>
                <w:szCs w:val="20"/>
                <w:u w:val="none"/>
              </w:rPr>
            </w:pP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F0E94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04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7A287D91">
            <w:pPr>
              <w:jc w:val="left"/>
              <w:rPr>
                <w:rFonts w:hint="default" w:ascii="Arial" w:hAnsi="Arial" w:cs="Arial"/>
                <w:i w:val="0"/>
                <w:iCs w:val="0"/>
                <w:color w:val="000000"/>
                <w:sz w:val="22"/>
                <w:szCs w:val="22"/>
                <w:u w:val="none"/>
              </w:rPr>
            </w:pPr>
          </w:p>
        </w:tc>
      </w:tr>
      <w:tr w14:paraId="300E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D1AC5">
            <w:pPr>
              <w:jc w:val="center"/>
              <w:rPr>
                <w:rFonts w:hint="eastAsia" w:ascii="仿宋" w:hAnsi="仿宋" w:eastAsia="仿宋" w:cs="仿宋"/>
                <w:i w:val="0"/>
                <w:iCs w:val="0"/>
                <w:color w:val="000000"/>
                <w:sz w:val="20"/>
                <w:szCs w:val="20"/>
                <w:u w:val="none"/>
              </w:rPr>
            </w:pP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4C6B5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04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662FFDA0">
            <w:pPr>
              <w:jc w:val="left"/>
              <w:rPr>
                <w:rFonts w:hint="default" w:ascii="Arial" w:hAnsi="Arial" w:cs="Arial"/>
                <w:i w:val="0"/>
                <w:iCs w:val="0"/>
                <w:color w:val="000000"/>
                <w:sz w:val="22"/>
                <w:szCs w:val="22"/>
                <w:u w:val="none"/>
              </w:rPr>
            </w:pPr>
          </w:p>
        </w:tc>
      </w:tr>
      <w:tr w14:paraId="3C298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5BF2">
            <w:pPr>
              <w:jc w:val="center"/>
              <w:rPr>
                <w:rFonts w:hint="eastAsia" w:ascii="仿宋" w:hAnsi="仿宋" w:eastAsia="仿宋" w:cs="仿宋"/>
                <w:i w:val="0"/>
                <w:iCs w:val="0"/>
                <w:color w:val="000000"/>
                <w:sz w:val="20"/>
                <w:szCs w:val="20"/>
                <w:u w:val="none"/>
              </w:rPr>
            </w:pP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A33A0B">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04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6001D5A3">
            <w:pPr>
              <w:jc w:val="left"/>
              <w:rPr>
                <w:rFonts w:hint="default" w:ascii="Arial" w:hAnsi="Arial" w:cs="Arial"/>
                <w:i w:val="0"/>
                <w:iCs w:val="0"/>
                <w:color w:val="000000"/>
                <w:sz w:val="22"/>
                <w:szCs w:val="22"/>
                <w:u w:val="none"/>
              </w:rPr>
            </w:pPr>
          </w:p>
        </w:tc>
      </w:tr>
      <w:tr w14:paraId="4248D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nil"/>
            </w:tcBorders>
            <w:shd w:val="clear" w:color="auto" w:fill="auto"/>
            <w:vAlign w:val="top"/>
          </w:tcPr>
          <w:p w14:paraId="7046A701">
            <w:pPr>
              <w:jc w:val="left"/>
              <w:rPr>
                <w:rFonts w:hint="default" w:ascii="Arial" w:hAnsi="Arial" w:cs="Arial"/>
                <w:i w:val="0"/>
                <w:iCs w:val="0"/>
                <w:color w:val="000000"/>
                <w:sz w:val="22"/>
                <w:szCs w:val="22"/>
                <w:u w:val="none"/>
              </w:rPr>
            </w:pPr>
          </w:p>
        </w:tc>
        <w:tc>
          <w:tcPr>
            <w:tcW w:w="6580" w:type="dxa"/>
            <w:gridSpan w:val="30"/>
            <w:tcBorders>
              <w:top w:val="single" w:color="000000" w:sz="4" w:space="0"/>
              <w:left w:val="nil"/>
              <w:bottom w:val="single" w:color="000000" w:sz="4" w:space="0"/>
              <w:right w:val="single" w:color="000000" w:sz="4" w:space="0"/>
            </w:tcBorders>
            <w:shd w:val="clear" w:color="auto" w:fill="auto"/>
            <w:vAlign w:val="center"/>
          </w:tcPr>
          <w:p w14:paraId="5A8BB1AB">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481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D8F33">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773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1F85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D286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59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752C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57D1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9006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E2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维稳</w:t>
            </w:r>
          </w:p>
        </w:tc>
        <w:tc>
          <w:tcPr>
            <w:tcW w:w="1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4D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劝返重点人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88A44">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2120101</w:t>
            </w:r>
          </w:p>
        </w:tc>
        <w:tc>
          <w:tcPr>
            <w:tcW w:w="1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82E3CD">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w:t>
            </w:r>
          </w:p>
        </w:tc>
        <w:tc>
          <w:tcPr>
            <w:tcW w:w="159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41C2B31">
            <w:pPr>
              <w:jc w:val="left"/>
              <w:rPr>
                <w:rFonts w:hint="default" w:ascii="Arial" w:hAnsi="Arial" w:cs="Arial"/>
                <w:i w:val="0"/>
                <w:iCs w:val="0"/>
                <w:color w:val="000000"/>
                <w:sz w:val="18"/>
                <w:szCs w:val="18"/>
                <w:u w:val="none"/>
              </w:rPr>
            </w:pPr>
          </w:p>
        </w:tc>
        <w:tc>
          <w:tcPr>
            <w:tcW w:w="8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F4C44D">
            <w:pPr>
              <w:jc w:val="left"/>
              <w:rPr>
                <w:rFonts w:hint="default" w:ascii="Arial" w:hAnsi="Arial" w:cs="Arial"/>
                <w:i w:val="0"/>
                <w:iCs w:val="0"/>
                <w:color w:val="000000"/>
                <w:sz w:val="18"/>
                <w:szCs w:val="18"/>
                <w:u w:val="none"/>
              </w:rPr>
            </w:pPr>
          </w:p>
        </w:tc>
      </w:tr>
      <w:tr w14:paraId="414F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9E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积案化解</w:t>
            </w:r>
          </w:p>
        </w:tc>
        <w:tc>
          <w:tcPr>
            <w:tcW w:w="1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DE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帮扶信访人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1A7E3">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2120101</w:t>
            </w:r>
          </w:p>
        </w:tc>
        <w:tc>
          <w:tcPr>
            <w:tcW w:w="1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71EA4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5</w:t>
            </w:r>
          </w:p>
        </w:tc>
        <w:tc>
          <w:tcPr>
            <w:tcW w:w="159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F66153E">
            <w:pPr>
              <w:jc w:val="left"/>
              <w:rPr>
                <w:rFonts w:hint="default" w:ascii="Arial" w:hAnsi="Arial" w:cs="Arial"/>
                <w:i w:val="0"/>
                <w:iCs w:val="0"/>
                <w:color w:val="000000"/>
                <w:sz w:val="18"/>
                <w:szCs w:val="18"/>
                <w:u w:val="none"/>
              </w:rPr>
            </w:pPr>
          </w:p>
        </w:tc>
        <w:tc>
          <w:tcPr>
            <w:tcW w:w="8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BE5232">
            <w:pPr>
              <w:jc w:val="left"/>
              <w:rPr>
                <w:rFonts w:hint="default" w:ascii="Arial" w:hAnsi="Arial" w:cs="Arial"/>
                <w:i w:val="0"/>
                <w:iCs w:val="0"/>
                <w:color w:val="000000"/>
                <w:sz w:val="18"/>
                <w:szCs w:val="18"/>
                <w:u w:val="none"/>
              </w:rPr>
            </w:pPr>
          </w:p>
        </w:tc>
      </w:tr>
      <w:tr w14:paraId="6DE8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AAF5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FC33D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3373F769">
            <w:pPr>
              <w:jc w:val="left"/>
              <w:rPr>
                <w:rFonts w:hint="default" w:ascii="Arial" w:hAnsi="Arial" w:cs="Arial"/>
                <w:i w:val="0"/>
                <w:iCs w:val="0"/>
                <w:color w:val="000000"/>
                <w:sz w:val="22"/>
                <w:szCs w:val="22"/>
                <w:u w:val="none"/>
              </w:rPr>
            </w:pPr>
          </w:p>
        </w:tc>
      </w:tr>
      <w:tr w14:paraId="1514A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7011B">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7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0E897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C937D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18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D29C1A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5079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39"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60D3B51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8"/>
                <w:lang w:val="en-US" w:eastAsia="zh-CN" w:bidi="ar"/>
              </w:rPr>
              <w:t>项目采购</w:t>
            </w:r>
          </w:p>
        </w:tc>
      </w:tr>
      <w:tr w14:paraId="3472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FD14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D4A0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8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C32B0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2A2E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800A72B">
            <w:pPr>
              <w:jc w:val="left"/>
              <w:rPr>
                <w:rFonts w:hint="default" w:ascii="Arial" w:hAnsi="Arial" w:cs="Arial"/>
                <w:i w:val="0"/>
                <w:iCs w:val="0"/>
                <w:color w:val="000000"/>
                <w:sz w:val="22"/>
                <w:szCs w:val="22"/>
                <w:u w:val="none"/>
              </w:rPr>
            </w:pP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B64A271">
            <w:pPr>
              <w:jc w:val="left"/>
              <w:rPr>
                <w:rFonts w:hint="default" w:ascii="Arial" w:hAnsi="Arial" w:cs="Arial"/>
                <w:i w:val="0"/>
                <w:iCs w:val="0"/>
                <w:color w:val="000000"/>
                <w:sz w:val="22"/>
                <w:szCs w:val="22"/>
                <w:u w:val="none"/>
              </w:rPr>
            </w:pPr>
          </w:p>
        </w:tc>
        <w:tc>
          <w:tcPr>
            <w:tcW w:w="1809"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51D19344">
            <w:pPr>
              <w:jc w:val="left"/>
              <w:rPr>
                <w:rFonts w:hint="default" w:ascii="Arial" w:hAnsi="Arial" w:cs="Arial"/>
                <w:i w:val="0"/>
                <w:iCs w:val="0"/>
                <w:color w:val="000000"/>
                <w:sz w:val="22"/>
                <w:szCs w:val="22"/>
                <w:u w:val="none"/>
              </w:rPr>
            </w:pPr>
          </w:p>
        </w:tc>
      </w:tr>
      <w:tr w14:paraId="7070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7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5392833">
            <w:pPr>
              <w:jc w:val="left"/>
              <w:rPr>
                <w:rFonts w:hint="default" w:ascii="Arial" w:hAnsi="Arial" w:cs="Arial"/>
                <w:i w:val="0"/>
                <w:iCs w:val="0"/>
                <w:color w:val="000000"/>
                <w:sz w:val="22"/>
                <w:szCs w:val="22"/>
                <w:u w:val="none"/>
              </w:rPr>
            </w:pP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0836DD2">
            <w:pPr>
              <w:jc w:val="left"/>
              <w:rPr>
                <w:rFonts w:hint="default" w:ascii="Arial" w:hAnsi="Arial" w:cs="Arial"/>
                <w:i w:val="0"/>
                <w:iCs w:val="0"/>
                <w:color w:val="000000"/>
                <w:sz w:val="22"/>
                <w:szCs w:val="22"/>
                <w:u w:val="none"/>
              </w:rPr>
            </w:pPr>
          </w:p>
        </w:tc>
        <w:tc>
          <w:tcPr>
            <w:tcW w:w="1809"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0881145A">
            <w:pPr>
              <w:jc w:val="left"/>
              <w:rPr>
                <w:rFonts w:hint="default" w:ascii="Arial" w:hAnsi="Arial" w:cs="Arial"/>
                <w:i w:val="0"/>
                <w:iCs w:val="0"/>
                <w:color w:val="000000"/>
                <w:sz w:val="22"/>
                <w:szCs w:val="22"/>
                <w:u w:val="none"/>
              </w:rPr>
            </w:pPr>
          </w:p>
        </w:tc>
      </w:tr>
      <w:tr w14:paraId="18CD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C12B0D0">
            <w:pPr>
              <w:jc w:val="left"/>
              <w:rPr>
                <w:rFonts w:hint="default" w:ascii="Arial" w:hAnsi="Arial" w:cs="Arial"/>
                <w:i w:val="0"/>
                <w:iCs w:val="0"/>
                <w:color w:val="000000"/>
                <w:sz w:val="22"/>
                <w:szCs w:val="22"/>
                <w:u w:val="none"/>
              </w:rPr>
            </w:pP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51F01E5">
            <w:pPr>
              <w:jc w:val="left"/>
              <w:rPr>
                <w:rFonts w:hint="default" w:ascii="Arial" w:hAnsi="Arial" w:cs="Arial"/>
                <w:i w:val="0"/>
                <w:iCs w:val="0"/>
                <w:color w:val="000000"/>
                <w:sz w:val="22"/>
                <w:szCs w:val="22"/>
                <w:u w:val="none"/>
              </w:rPr>
            </w:pPr>
          </w:p>
        </w:tc>
        <w:tc>
          <w:tcPr>
            <w:tcW w:w="1809"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22BBA1B2">
            <w:pPr>
              <w:jc w:val="left"/>
              <w:rPr>
                <w:rFonts w:hint="default" w:ascii="Arial" w:hAnsi="Arial" w:cs="Arial"/>
                <w:i w:val="0"/>
                <w:iCs w:val="0"/>
                <w:color w:val="000000"/>
                <w:sz w:val="22"/>
                <w:szCs w:val="22"/>
                <w:u w:val="none"/>
              </w:rPr>
            </w:pPr>
          </w:p>
        </w:tc>
      </w:tr>
      <w:tr w14:paraId="26A0E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3B33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5C3C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809"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1B99918F">
            <w:pPr>
              <w:jc w:val="left"/>
              <w:rPr>
                <w:rFonts w:hint="default" w:ascii="Arial" w:hAnsi="Arial" w:cs="Arial"/>
                <w:i w:val="0"/>
                <w:iCs w:val="0"/>
                <w:color w:val="000000"/>
                <w:sz w:val="22"/>
                <w:szCs w:val="22"/>
                <w:u w:val="none"/>
              </w:rPr>
            </w:pPr>
          </w:p>
        </w:tc>
      </w:tr>
      <w:tr w14:paraId="5174D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39"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49860F6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8"/>
                <w:lang w:val="en-US" w:eastAsia="zh-CN" w:bidi="ar"/>
              </w:rPr>
              <w:t>项目绩效目标</w:t>
            </w:r>
          </w:p>
        </w:tc>
      </w:tr>
      <w:tr w14:paraId="4A24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99E43">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27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7877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860"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B774B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1245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5FDC6">
            <w:pPr>
              <w:jc w:val="right"/>
              <w:rPr>
                <w:rFonts w:hint="eastAsia" w:ascii="仿宋" w:hAnsi="仿宋" w:eastAsia="仿宋" w:cs="仿宋"/>
                <w:i w:val="0"/>
                <w:iCs w:val="0"/>
                <w:color w:val="000000"/>
                <w:sz w:val="20"/>
                <w:szCs w:val="20"/>
                <w:u w:val="none"/>
              </w:rPr>
            </w:pPr>
          </w:p>
        </w:tc>
        <w:tc>
          <w:tcPr>
            <w:tcW w:w="27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D76CA0C">
            <w:pPr>
              <w:jc w:val="left"/>
              <w:rPr>
                <w:rFonts w:hint="default" w:ascii="Arial" w:hAnsi="Arial" w:cs="Arial"/>
                <w:i w:val="0"/>
                <w:iCs w:val="0"/>
                <w:color w:val="000000"/>
                <w:sz w:val="22"/>
                <w:szCs w:val="22"/>
                <w:u w:val="none"/>
              </w:rPr>
            </w:pPr>
          </w:p>
        </w:tc>
        <w:tc>
          <w:tcPr>
            <w:tcW w:w="3860"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5E9BBC13">
            <w:pPr>
              <w:jc w:val="left"/>
              <w:rPr>
                <w:rFonts w:hint="default" w:ascii="Arial" w:hAnsi="Arial" w:cs="Arial"/>
                <w:i w:val="0"/>
                <w:iCs w:val="0"/>
                <w:color w:val="000000"/>
                <w:sz w:val="22"/>
                <w:szCs w:val="22"/>
                <w:u w:val="none"/>
              </w:rPr>
            </w:pPr>
          </w:p>
        </w:tc>
      </w:tr>
      <w:tr w14:paraId="4120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E9B84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DD2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3EF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D74F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C5AC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5BC5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436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0C930E">
            <w:pPr>
              <w:jc w:val="center"/>
              <w:rPr>
                <w:rFonts w:hint="default" w:ascii="Arial" w:hAnsi="Arial" w:cs="Arial"/>
                <w:i w:val="0"/>
                <w:iCs w:val="0"/>
                <w:color w:val="000000"/>
                <w:sz w:val="20"/>
                <w:szCs w:val="20"/>
                <w:u w:val="none"/>
              </w:rPr>
            </w:pPr>
          </w:p>
        </w:tc>
        <w:tc>
          <w:tcPr>
            <w:tcW w:w="15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F0F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1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55A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3F75AAC">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C33147A">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54A701F">
            <w:pPr>
              <w:jc w:val="left"/>
              <w:rPr>
                <w:rFonts w:hint="default" w:ascii="Arial" w:hAnsi="Arial" w:cs="Arial"/>
                <w:i w:val="0"/>
                <w:iCs w:val="0"/>
                <w:color w:val="000000"/>
                <w:sz w:val="22"/>
                <w:szCs w:val="22"/>
                <w:u w:val="none"/>
              </w:rPr>
            </w:pPr>
          </w:p>
        </w:tc>
      </w:tr>
      <w:tr w14:paraId="7956B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62D8CB">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96D07">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AFD97">
            <w:pPr>
              <w:jc w:val="center"/>
              <w:rPr>
                <w:rFonts w:hint="eastAsia" w:ascii="仿宋" w:hAnsi="仿宋" w:eastAsia="仿宋" w:cs="仿宋"/>
                <w:i w:val="0"/>
                <w:iCs w:val="0"/>
                <w:color w:val="000000"/>
                <w:sz w:val="20"/>
                <w:szCs w:val="20"/>
                <w:u w:val="none"/>
              </w:rPr>
            </w:pP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E7F176B">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B0FCD8D">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9549147">
            <w:pPr>
              <w:jc w:val="left"/>
              <w:rPr>
                <w:rFonts w:hint="default" w:ascii="Arial" w:hAnsi="Arial" w:cs="Arial"/>
                <w:i w:val="0"/>
                <w:iCs w:val="0"/>
                <w:color w:val="000000"/>
                <w:sz w:val="22"/>
                <w:szCs w:val="22"/>
                <w:u w:val="none"/>
              </w:rPr>
            </w:pPr>
          </w:p>
        </w:tc>
      </w:tr>
      <w:tr w14:paraId="03946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F8182D">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148EA">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961ED">
            <w:pPr>
              <w:jc w:val="center"/>
              <w:rPr>
                <w:rFonts w:hint="eastAsia" w:ascii="仿宋" w:hAnsi="仿宋" w:eastAsia="仿宋" w:cs="仿宋"/>
                <w:i w:val="0"/>
                <w:iCs w:val="0"/>
                <w:color w:val="000000"/>
                <w:sz w:val="20"/>
                <w:szCs w:val="20"/>
                <w:u w:val="none"/>
              </w:rPr>
            </w:pP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8B62591">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EA7D023">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308FB4E">
            <w:pPr>
              <w:jc w:val="left"/>
              <w:rPr>
                <w:rFonts w:hint="default" w:ascii="Arial" w:hAnsi="Arial" w:cs="Arial"/>
                <w:i w:val="0"/>
                <w:iCs w:val="0"/>
                <w:color w:val="000000"/>
                <w:sz w:val="22"/>
                <w:szCs w:val="22"/>
                <w:u w:val="none"/>
              </w:rPr>
            </w:pPr>
          </w:p>
        </w:tc>
      </w:tr>
      <w:tr w14:paraId="47776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4A5023">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F3ED8">
            <w:pPr>
              <w:jc w:val="center"/>
              <w:rPr>
                <w:rFonts w:hint="eastAsia" w:ascii="仿宋" w:hAnsi="仿宋" w:eastAsia="仿宋" w:cs="仿宋"/>
                <w:i w:val="0"/>
                <w:iCs w:val="0"/>
                <w:color w:val="000000"/>
                <w:sz w:val="20"/>
                <w:szCs w:val="20"/>
                <w:u w:val="none"/>
              </w:rPr>
            </w:pPr>
          </w:p>
        </w:tc>
        <w:tc>
          <w:tcPr>
            <w:tcW w:w="11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CB1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3A27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w:t>
            </w: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44B9B9">
            <w:pPr>
              <w:keepNext w:val="0"/>
              <w:keepLines w:val="0"/>
              <w:widowControl/>
              <w:suppressLineNumbers w:val="0"/>
              <w:jc w:val="left"/>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10</w:t>
            </w: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2774A48">
            <w:pPr>
              <w:jc w:val="left"/>
              <w:rPr>
                <w:rFonts w:hint="default" w:ascii="Arial" w:hAnsi="Arial" w:cs="Arial"/>
                <w:i w:val="0"/>
                <w:iCs w:val="0"/>
                <w:color w:val="000000"/>
                <w:sz w:val="22"/>
                <w:szCs w:val="22"/>
                <w:u w:val="none"/>
              </w:rPr>
            </w:pPr>
          </w:p>
        </w:tc>
      </w:tr>
      <w:tr w14:paraId="09B78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6BABBB">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52E19">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6336F">
            <w:pPr>
              <w:jc w:val="center"/>
              <w:rPr>
                <w:rFonts w:hint="eastAsia" w:ascii="仿宋" w:hAnsi="仿宋" w:eastAsia="仿宋" w:cs="仿宋"/>
                <w:i w:val="0"/>
                <w:iCs w:val="0"/>
                <w:color w:val="000000"/>
                <w:sz w:val="20"/>
                <w:szCs w:val="20"/>
                <w:u w:val="none"/>
              </w:rPr>
            </w:pP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C256D79">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3D1C0C5">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E66380B">
            <w:pPr>
              <w:jc w:val="left"/>
              <w:rPr>
                <w:rFonts w:hint="default" w:ascii="Arial" w:hAnsi="Arial" w:cs="Arial"/>
                <w:i w:val="0"/>
                <w:iCs w:val="0"/>
                <w:color w:val="000000"/>
                <w:sz w:val="22"/>
                <w:szCs w:val="22"/>
                <w:u w:val="none"/>
              </w:rPr>
            </w:pPr>
          </w:p>
        </w:tc>
      </w:tr>
      <w:tr w14:paraId="32D3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C94235">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FD9E0">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80219">
            <w:pPr>
              <w:jc w:val="center"/>
              <w:rPr>
                <w:rFonts w:hint="eastAsia" w:ascii="仿宋" w:hAnsi="仿宋" w:eastAsia="仿宋" w:cs="仿宋"/>
                <w:i w:val="0"/>
                <w:iCs w:val="0"/>
                <w:color w:val="000000"/>
                <w:sz w:val="20"/>
                <w:szCs w:val="20"/>
                <w:u w:val="none"/>
              </w:rPr>
            </w:pP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5D2E52D">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405382F">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0ECB08D">
            <w:pPr>
              <w:jc w:val="left"/>
              <w:rPr>
                <w:rFonts w:hint="default" w:ascii="Arial" w:hAnsi="Arial" w:cs="Arial"/>
                <w:i w:val="0"/>
                <w:iCs w:val="0"/>
                <w:color w:val="000000"/>
                <w:sz w:val="22"/>
                <w:szCs w:val="22"/>
                <w:u w:val="none"/>
              </w:rPr>
            </w:pPr>
          </w:p>
        </w:tc>
      </w:tr>
      <w:tr w14:paraId="6BFC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9B77FE">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988C5">
            <w:pPr>
              <w:jc w:val="center"/>
              <w:rPr>
                <w:rFonts w:hint="eastAsia" w:ascii="仿宋" w:hAnsi="仿宋" w:eastAsia="仿宋" w:cs="仿宋"/>
                <w:i w:val="0"/>
                <w:iCs w:val="0"/>
                <w:color w:val="000000"/>
                <w:sz w:val="20"/>
                <w:szCs w:val="20"/>
                <w:u w:val="none"/>
              </w:rPr>
            </w:pPr>
          </w:p>
        </w:tc>
        <w:tc>
          <w:tcPr>
            <w:tcW w:w="11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F3B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B58388D">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FE71670">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7F9B3AD">
            <w:pPr>
              <w:jc w:val="left"/>
              <w:rPr>
                <w:rFonts w:hint="default" w:ascii="Arial" w:hAnsi="Arial" w:cs="Arial"/>
                <w:i w:val="0"/>
                <w:iCs w:val="0"/>
                <w:color w:val="000000"/>
                <w:sz w:val="22"/>
                <w:szCs w:val="22"/>
                <w:u w:val="none"/>
              </w:rPr>
            </w:pPr>
          </w:p>
        </w:tc>
      </w:tr>
      <w:tr w14:paraId="2E22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11421F">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314A3">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A1F7C">
            <w:pPr>
              <w:jc w:val="center"/>
              <w:rPr>
                <w:rFonts w:hint="eastAsia" w:ascii="仿宋" w:hAnsi="仿宋" w:eastAsia="仿宋" w:cs="仿宋"/>
                <w:i w:val="0"/>
                <w:iCs w:val="0"/>
                <w:color w:val="000000"/>
                <w:sz w:val="20"/>
                <w:szCs w:val="20"/>
                <w:u w:val="none"/>
              </w:rPr>
            </w:pP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5BBEFBC">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D8FF06E">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4C37352">
            <w:pPr>
              <w:jc w:val="left"/>
              <w:rPr>
                <w:rFonts w:hint="default" w:ascii="Arial" w:hAnsi="Arial" w:cs="Arial"/>
                <w:i w:val="0"/>
                <w:iCs w:val="0"/>
                <w:color w:val="000000"/>
                <w:sz w:val="22"/>
                <w:szCs w:val="22"/>
                <w:u w:val="none"/>
              </w:rPr>
            </w:pPr>
          </w:p>
        </w:tc>
      </w:tr>
      <w:tr w14:paraId="7D17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C76FDB">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7B0F7">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DD487">
            <w:pPr>
              <w:jc w:val="center"/>
              <w:rPr>
                <w:rFonts w:hint="eastAsia" w:ascii="仿宋" w:hAnsi="仿宋" w:eastAsia="仿宋" w:cs="仿宋"/>
                <w:i w:val="0"/>
                <w:iCs w:val="0"/>
                <w:color w:val="000000"/>
                <w:sz w:val="20"/>
                <w:szCs w:val="20"/>
                <w:u w:val="none"/>
              </w:rPr>
            </w:pP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1CE801D">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C83F2F8">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4460C8A">
            <w:pPr>
              <w:jc w:val="left"/>
              <w:rPr>
                <w:rFonts w:hint="default" w:ascii="Arial" w:hAnsi="Arial" w:cs="Arial"/>
                <w:i w:val="0"/>
                <w:iCs w:val="0"/>
                <w:color w:val="000000"/>
                <w:sz w:val="22"/>
                <w:szCs w:val="22"/>
                <w:u w:val="none"/>
              </w:rPr>
            </w:pPr>
          </w:p>
        </w:tc>
      </w:tr>
      <w:tr w14:paraId="552F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293AB8">
            <w:pPr>
              <w:jc w:val="center"/>
              <w:rPr>
                <w:rFonts w:hint="default" w:ascii="Arial" w:hAnsi="Arial" w:cs="Arial"/>
                <w:i w:val="0"/>
                <w:iCs w:val="0"/>
                <w:color w:val="000000"/>
                <w:sz w:val="20"/>
                <w:szCs w:val="20"/>
                <w:u w:val="none"/>
              </w:rPr>
            </w:pPr>
          </w:p>
        </w:tc>
        <w:tc>
          <w:tcPr>
            <w:tcW w:w="15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76AD5">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9"/>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1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9F1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A36C04D">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A2F4890">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379943A">
            <w:pPr>
              <w:jc w:val="left"/>
              <w:rPr>
                <w:rFonts w:hint="default" w:ascii="Arial" w:hAnsi="Arial" w:cs="Arial"/>
                <w:i w:val="0"/>
                <w:iCs w:val="0"/>
                <w:color w:val="000000"/>
                <w:sz w:val="22"/>
                <w:szCs w:val="22"/>
                <w:u w:val="none"/>
              </w:rPr>
            </w:pPr>
          </w:p>
        </w:tc>
      </w:tr>
      <w:tr w14:paraId="58E91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1DF220">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6B430">
            <w:pPr>
              <w:jc w:val="center"/>
              <w:rPr>
                <w:rFonts w:hint="default" w:ascii="Arial" w:hAnsi="Arial" w:cs="Arial"/>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81D20">
            <w:pPr>
              <w:jc w:val="center"/>
              <w:rPr>
                <w:rFonts w:hint="eastAsia" w:ascii="仿宋" w:hAnsi="仿宋" w:eastAsia="仿宋" w:cs="仿宋"/>
                <w:i w:val="0"/>
                <w:iCs w:val="0"/>
                <w:color w:val="000000"/>
                <w:sz w:val="20"/>
                <w:szCs w:val="20"/>
                <w:u w:val="none"/>
              </w:rPr>
            </w:pP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845A184">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C9C9C1A">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BBC58DE">
            <w:pPr>
              <w:jc w:val="left"/>
              <w:rPr>
                <w:rFonts w:hint="default" w:ascii="Arial" w:hAnsi="Arial" w:cs="Arial"/>
                <w:i w:val="0"/>
                <w:iCs w:val="0"/>
                <w:color w:val="000000"/>
                <w:sz w:val="22"/>
                <w:szCs w:val="22"/>
                <w:u w:val="none"/>
              </w:rPr>
            </w:pPr>
          </w:p>
        </w:tc>
      </w:tr>
      <w:tr w14:paraId="6CE70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EDE054">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B4438">
            <w:pPr>
              <w:jc w:val="center"/>
              <w:rPr>
                <w:rFonts w:hint="default" w:ascii="Arial" w:hAnsi="Arial" w:cs="Arial"/>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96FCE">
            <w:pPr>
              <w:jc w:val="center"/>
              <w:rPr>
                <w:rFonts w:hint="eastAsia" w:ascii="仿宋" w:hAnsi="仿宋" w:eastAsia="仿宋" w:cs="仿宋"/>
                <w:i w:val="0"/>
                <w:iCs w:val="0"/>
                <w:color w:val="000000"/>
                <w:sz w:val="20"/>
                <w:szCs w:val="20"/>
                <w:u w:val="none"/>
              </w:rPr>
            </w:pP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4CE6944">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D283FF9">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5BF730A">
            <w:pPr>
              <w:jc w:val="left"/>
              <w:rPr>
                <w:rFonts w:hint="default" w:ascii="Arial" w:hAnsi="Arial" w:cs="Arial"/>
                <w:i w:val="0"/>
                <w:iCs w:val="0"/>
                <w:color w:val="000000"/>
                <w:sz w:val="22"/>
                <w:szCs w:val="22"/>
                <w:u w:val="none"/>
              </w:rPr>
            </w:pPr>
          </w:p>
        </w:tc>
      </w:tr>
      <w:tr w14:paraId="5086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65048E">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599D0">
            <w:pPr>
              <w:jc w:val="center"/>
              <w:rPr>
                <w:rFonts w:hint="default" w:ascii="Arial" w:hAnsi="Arial" w:cs="Arial"/>
                <w:i w:val="0"/>
                <w:iCs w:val="0"/>
                <w:color w:val="000000"/>
                <w:sz w:val="20"/>
                <w:szCs w:val="20"/>
                <w:u w:val="none"/>
              </w:rPr>
            </w:pPr>
          </w:p>
        </w:tc>
        <w:tc>
          <w:tcPr>
            <w:tcW w:w="11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5DF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6817423">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648EAF7">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1719029">
            <w:pPr>
              <w:jc w:val="left"/>
              <w:rPr>
                <w:rFonts w:hint="default" w:ascii="Arial" w:hAnsi="Arial" w:cs="Arial"/>
                <w:i w:val="0"/>
                <w:iCs w:val="0"/>
                <w:color w:val="000000"/>
                <w:sz w:val="22"/>
                <w:szCs w:val="22"/>
                <w:u w:val="none"/>
              </w:rPr>
            </w:pPr>
          </w:p>
        </w:tc>
      </w:tr>
      <w:tr w14:paraId="3191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74AC26">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FF1BA">
            <w:pPr>
              <w:jc w:val="center"/>
              <w:rPr>
                <w:rFonts w:hint="default" w:ascii="Arial" w:hAnsi="Arial" w:cs="Arial"/>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81690">
            <w:pPr>
              <w:jc w:val="center"/>
              <w:rPr>
                <w:rFonts w:hint="eastAsia" w:ascii="仿宋" w:hAnsi="仿宋" w:eastAsia="仿宋" w:cs="仿宋"/>
                <w:i w:val="0"/>
                <w:iCs w:val="0"/>
                <w:color w:val="000000"/>
                <w:sz w:val="20"/>
                <w:szCs w:val="20"/>
                <w:u w:val="none"/>
              </w:rPr>
            </w:pP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0299FA8">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42AD27A">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B291E2F">
            <w:pPr>
              <w:jc w:val="left"/>
              <w:rPr>
                <w:rFonts w:hint="default" w:ascii="Arial" w:hAnsi="Arial" w:cs="Arial"/>
                <w:i w:val="0"/>
                <w:iCs w:val="0"/>
                <w:color w:val="000000"/>
                <w:sz w:val="22"/>
                <w:szCs w:val="22"/>
                <w:u w:val="none"/>
              </w:rPr>
            </w:pPr>
          </w:p>
        </w:tc>
      </w:tr>
      <w:tr w14:paraId="496C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997704">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43297">
            <w:pPr>
              <w:jc w:val="center"/>
              <w:rPr>
                <w:rFonts w:hint="default" w:ascii="Arial" w:hAnsi="Arial" w:cs="Arial"/>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AAFEF">
            <w:pPr>
              <w:jc w:val="center"/>
              <w:rPr>
                <w:rFonts w:hint="eastAsia" w:ascii="仿宋" w:hAnsi="仿宋" w:eastAsia="仿宋" w:cs="仿宋"/>
                <w:i w:val="0"/>
                <w:iCs w:val="0"/>
                <w:color w:val="000000"/>
                <w:sz w:val="20"/>
                <w:szCs w:val="20"/>
                <w:u w:val="none"/>
              </w:rPr>
            </w:pP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96C338D">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C518B05">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A2B87D0">
            <w:pPr>
              <w:jc w:val="left"/>
              <w:rPr>
                <w:rFonts w:hint="default" w:ascii="Arial" w:hAnsi="Arial" w:cs="Arial"/>
                <w:i w:val="0"/>
                <w:iCs w:val="0"/>
                <w:color w:val="000000"/>
                <w:sz w:val="22"/>
                <w:szCs w:val="22"/>
                <w:u w:val="none"/>
              </w:rPr>
            </w:pPr>
          </w:p>
        </w:tc>
      </w:tr>
      <w:tr w14:paraId="2AD61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BDBF1D">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E44E3">
            <w:pPr>
              <w:jc w:val="center"/>
              <w:rPr>
                <w:rFonts w:hint="default" w:ascii="Arial" w:hAnsi="Arial" w:cs="Arial"/>
                <w:i w:val="0"/>
                <w:iCs w:val="0"/>
                <w:color w:val="000000"/>
                <w:sz w:val="20"/>
                <w:szCs w:val="20"/>
                <w:u w:val="none"/>
              </w:rPr>
            </w:pPr>
          </w:p>
        </w:tc>
        <w:tc>
          <w:tcPr>
            <w:tcW w:w="11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E51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EA69D9C">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9AE948D">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EF65A48">
            <w:pPr>
              <w:jc w:val="left"/>
              <w:rPr>
                <w:rFonts w:hint="default" w:ascii="Arial" w:hAnsi="Arial" w:cs="Arial"/>
                <w:i w:val="0"/>
                <w:iCs w:val="0"/>
                <w:color w:val="000000"/>
                <w:sz w:val="22"/>
                <w:szCs w:val="22"/>
                <w:u w:val="none"/>
              </w:rPr>
            </w:pPr>
          </w:p>
        </w:tc>
      </w:tr>
      <w:tr w14:paraId="0D11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CFF1F7">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54C82">
            <w:pPr>
              <w:jc w:val="center"/>
              <w:rPr>
                <w:rFonts w:hint="default" w:ascii="Arial" w:hAnsi="Arial" w:cs="Arial"/>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0FAB2">
            <w:pPr>
              <w:jc w:val="center"/>
              <w:rPr>
                <w:rFonts w:hint="eastAsia" w:ascii="仿宋" w:hAnsi="仿宋" w:eastAsia="仿宋" w:cs="仿宋"/>
                <w:i w:val="0"/>
                <w:iCs w:val="0"/>
                <w:color w:val="000000"/>
                <w:sz w:val="20"/>
                <w:szCs w:val="20"/>
                <w:u w:val="none"/>
              </w:rPr>
            </w:pP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780E3AA">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252FCDC">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2C55FEC">
            <w:pPr>
              <w:jc w:val="left"/>
              <w:rPr>
                <w:rFonts w:hint="default" w:ascii="Arial" w:hAnsi="Arial" w:cs="Arial"/>
                <w:i w:val="0"/>
                <w:iCs w:val="0"/>
                <w:color w:val="000000"/>
                <w:sz w:val="22"/>
                <w:szCs w:val="22"/>
                <w:u w:val="none"/>
              </w:rPr>
            </w:pPr>
          </w:p>
        </w:tc>
      </w:tr>
      <w:tr w14:paraId="35D91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11C810">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6A63F">
            <w:pPr>
              <w:jc w:val="center"/>
              <w:rPr>
                <w:rFonts w:hint="default" w:ascii="Arial" w:hAnsi="Arial" w:cs="Arial"/>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CD4B9">
            <w:pPr>
              <w:jc w:val="center"/>
              <w:rPr>
                <w:rFonts w:hint="eastAsia" w:ascii="仿宋" w:hAnsi="仿宋" w:eastAsia="仿宋" w:cs="仿宋"/>
                <w:i w:val="0"/>
                <w:iCs w:val="0"/>
                <w:color w:val="000000"/>
                <w:sz w:val="20"/>
                <w:szCs w:val="20"/>
                <w:u w:val="none"/>
              </w:rPr>
            </w:pP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312B843">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29FA7C8">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FF94BFC">
            <w:pPr>
              <w:jc w:val="left"/>
              <w:rPr>
                <w:rFonts w:hint="default" w:ascii="Arial" w:hAnsi="Arial" w:cs="Arial"/>
                <w:i w:val="0"/>
                <w:iCs w:val="0"/>
                <w:color w:val="000000"/>
                <w:sz w:val="22"/>
                <w:szCs w:val="22"/>
                <w:u w:val="none"/>
              </w:rPr>
            </w:pPr>
          </w:p>
        </w:tc>
      </w:tr>
      <w:tr w14:paraId="697F2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6294BA">
            <w:pPr>
              <w:jc w:val="center"/>
              <w:rPr>
                <w:rFonts w:hint="default" w:ascii="Arial" w:hAnsi="Arial" w:cs="Arial"/>
                <w:i w:val="0"/>
                <w:iCs w:val="0"/>
                <w:color w:val="000000"/>
                <w:sz w:val="20"/>
                <w:szCs w:val="20"/>
                <w:u w:val="none"/>
              </w:rPr>
            </w:pPr>
          </w:p>
        </w:tc>
        <w:tc>
          <w:tcPr>
            <w:tcW w:w="15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250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1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C10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E3229A1">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ADA4A26">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8796213">
            <w:pPr>
              <w:jc w:val="left"/>
              <w:rPr>
                <w:rFonts w:hint="default" w:ascii="Arial" w:hAnsi="Arial" w:cs="Arial"/>
                <w:i w:val="0"/>
                <w:iCs w:val="0"/>
                <w:color w:val="000000"/>
                <w:sz w:val="22"/>
                <w:szCs w:val="22"/>
                <w:u w:val="none"/>
              </w:rPr>
            </w:pPr>
          </w:p>
        </w:tc>
      </w:tr>
      <w:tr w14:paraId="24139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1821AF">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2717F">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2658A">
            <w:pPr>
              <w:jc w:val="center"/>
              <w:rPr>
                <w:rFonts w:hint="eastAsia" w:ascii="仿宋" w:hAnsi="仿宋" w:eastAsia="仿宋" w:cs="仿宋"/>
                <w:i w:val="0"/>
                <w:iCs w:val="0"/>
                <w:color w:val="000000"/>
                <w:sz w:val="20"/>
                <w:szCs w:val="20"/>
                <w:u w:val="none"/>
              </w:rPr>
            </w:pP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61B5A44">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E5759CC">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94E142B">
            <w:pPr>
              <w:jc w:val="left"/>
              <w:rPr>
                <w:rFonts w:hint="default" w:ascii="Arial" w:hAnsi="Arial" w:cs="Arial"/>
                <w:i w:val="0"/>
                <w:iCs w:val="0"/>
                <w:color w:val="000000"/>
                <w:sz w:val="22"/>
                <w:szCs w:val="22"/>
                <w:u w:val="none"/>
              </w:rPr>
            </w:pPr>
          </w:p>
        </w:tc>
      </w:tr>
      <w:tr w14:paraId="1508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F9A100">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32F6C">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0845C">
            <w:pPr>
              <w:jc w:val="center"/>
              <w:rPr>
                <w:rFonts w:hint="eastAsia" w:ascii="仿宋" w:hAnsi="仿宋" w:eastAsia="仿宋" w:cs="仿宋"/>
                <w:i w:val="0"/>
                <w:iCs w:val="0"/>
                <w:color w:val="000000"/>
                <w:sz w:val="20"/>
                <w:szCs w:val="20"/>
                <w:u w:val="none"/>
              </w:rPr>
            </w:pP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9F55BC7">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AAEB8E2">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7DA21AF">
            <w:pPr>
              <w:jc w:val="left"/>
              <w:rPr>
                <w:rFonts w:hint="default" w:ascii="Arial" w:hAnsi="Arial" w:cs="Arial"/>
                <w:i w:val="0"/>
                <w:iCs w:val="0"/>
                <w:color w:val="000000"/>
                <w:sz w:val="22"/>
                <w:szCs w:val="22"/>
                <w:u w:val="none"/>
              </w:rPr>
            </w:pPr>
          </w:p>
        </w:tc>
      </w:tr>
      <w:tr w14:paraId="740D6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135E2F">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5A06B">
            <w:pPr>
              <w:jc w:val="center"/>
              <w:rPr>
                <w:rFonts w:hint="eastAsia" w:ascii="仿宋" w:hAnsi="仿宋" w:eastAsia="仿宋" w:cs="仿宋"/>
                <w:i w:val="0"/>
                <w:iCs w:val="0"/>
                <w:color w:val="000000"/>
                <w:sz w:val="20"/>
                <w:szCs w:val="20"/>
                <w:u w:val="none"/>
              </w:rPr>
            </w:pPr>
          </w:p>
        </w:tc>
        <w:tc>
          <w:tcPr>
            <w:tcW w:w="11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CB9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4F3A0BD">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7AC12E0">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311AAE3">
            <w:pPr>
              <w:jc w:val="left"/>
              <w:rPr>
                <w:rFonts w:hint="default" w:ascii="Arial" w:hAnsi="Arial" w:cs="Arial"/>
                <w:i w:val="0"/>
                <w:iCs w:val="0"/>
                <w:color w:val="000000"/>
                <w:sz w:val="22"/>
                <w:szCs w:val="22"/>
                <w:u w:val="none"/>
              </w:rPr>
            </w:pPr>
          </w:p>
        </w:tc>
      </w:tr>
      <w:tr w14:paraId="05090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0168C9">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E4803">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E87CD">
            <w:pPr>
              <w:jc w:val="center"/>
              <w:rPr>
                <w:rFonts w:hint="eastAsia" w:ascii="仿宋" w:hAnsi="仿宋" w:eastAsia="仿宋" w:cs="仿宋"/>
                <w:i w:val="0"/>
                <w:iCs w:val="0"/>
                <w:color w:val="000000"/>
                <w:sz w:val="20"/>
                <w:szCs w:val="20"/>
                <w:u w:val="none"/>
              </w:rPr>
            </w:pP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6699056">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5B675DD">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86BDD7B">
            <w:pPr>
              <w:jc w:val="left"/>
              <w:rPr>
                <w:rFonts w:hint="default" w:ascii="Arial" w:hAnsi="Arial" w:cs="Arial"/>
                <w:i w:val="0"/>
                <w:iCs w:val="0"/>
                <w:color w:val="000000"/>
                <w:sz w:val="22"/>
                <w:szCs w:val="22"/>
                <w:u w:val="none"/>
              </w:rPr>
            </w:pPr>
          </w:p>
        </w:tc>
      </w:tr>
      <w:tr w14:paraId="16836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609E1A">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73CCA">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9210D">
            <w:pPr>
              <w:jc w:val="center"/>
              <w:rPr>
                <w:rFonts w:hint="eastAsia" w:ascii="仿宋" w:hAnsi="仿宋" w:eastAsia="仿宋" w:cs="仿宋"/>
                <w:i w:val="0"/>
                <w:iCs w:val="0"/>
                <w:color w:val="000000"/>
                <w:sz w:val="20"/>
                <w:szCs w:val="20"/>
                <w:u w:val="none"/>
              </w:rPr>
            </w:pP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DFDAE02">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F09F497">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525A503">
            <w:pPr>
              <w:jc w:val="left"/>
              <w:rPr>
                <w:rFonts w:hint="default" w:ascii="Arial" w:hAnsi="Arial" w:cs="Arial"/>
                <w:i w:val="0"/>
                <w:iCs w:val="0"/>
                <w:color w:val="000000"/>
                <w:sz w:val="22"/>
                <w:szCs w:val="22"/>
                <w:u w:val="none"/>
              </w:rPr>
            </w:pPr>
          </w:p>
        </w:tc>
      </w:tr>
      <w:tr w14:paraId="3BB20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1402DC">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92743">
            <w:pPr>
              <w:jc w:val="center"/>
              <w:rPr>
                <w:rFonts w:hint="eastAsia" w:ascii="仿宋" w:hAnsi="仿宋" w:eastAsia="仿宋" w:cs="仿宋"/>
                <w:i w:val="0"/>
                <w:iCs w:val="0"/>
                <w:color w:val="000000"/>
                <w:sz w:val="20"/>
                <w:szCs w:val="20"/>
                <w:u w:val="none"/>
              </w:rPr>
            </w:pPr>
          </w:p>
        </w:tc>
        <w:tc>
          <w:tcPr>
            <w:tcW w:w="11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3DA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A9D4156">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7A0174B">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6B69C3E">
            <w:pPr>
              <w:jc w:val="left"/>
              <w:rPr>
                <w:rFonts w:hint="default" w:ascii="Arial" w:hAnsi="Arial" w:cs="Arial"/>
                <w:i w:val="0"/>
                <w:iCs w:val="0"/>
                <w:color w:val="000000"/>
                <w:sz w:val="22"/>
                <w:szCs w:val="22"/>
                <w:u w:val="none"/>
              </w:rPr>
            </w:pPr>
          </w:p>
        </w:tc>
      </w:tr>
      <w:tr w14:paraId="33B10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B0ED9F">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B3126">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14597">
            <w:pPr>
              <w:jc w:val="center"/>
              <w:rPr>
                <w:rFonts w:hint="eastAsia" w:ascii="仿宋" w:hAnsi="仿宋" w:eastAsia="仿宋" w:cs="仿宋"/>
                <w:i w:val="0"/>
                <w:iCs w:val="0"/>
                <w:color w:val="000000"/>
                <w:sz w:val="20"/>
                <w:szCs w:val="20"/>
                <w:u w:val="none"/>
              </w:rPr>
            </w:pP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E686DEA">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B2F6F88">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62A28B3">
            <w:pPr>
              <w:jc w:val="left"/>
              <w:rPr>
                <w:rFonts w:hint="default" w:ascii="Arial" w:hAnsi="Arial" w:cs="Arial"/>
                <w:i w:val="0"/>
                <w:iCs w:val="0"/>
                <w:color w:val="000000"/>
                <w:sz w:val="22"/>
                <w:szCs w:val="22"/>
                <w:u w:val="none"/>
              </w:rPr>
            </w:pPr>
          </w:p>
        </w:tc>
      </w:tr>
      <w:tr w14:paraId="6E08C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E4FDD3">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22CF9">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E2BAA">
            <w:pPr>
              <w:jc w:val="center"/>
              <w:rPr>
                <w:rFonts w:hint="eastAsia" w:ascii="仿宋" w:hAnsi="仿宋" w:eastAsia="仿宋" w:cs="仿宋"/>
                <w:i w:val="0"/>
                <w:iCs w:val="0"/>
                <w:color w:val="000000"/>
                <w:sz w:val="20"/>
                <w:szCs w:val="20"/>
                <w:u w:val="none"/>
              </w:rPr>
            </w:pP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926C3B4">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E6A8B04">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125F453">
            <w:pPr>
              <w:jc w:val="left"/>
              <w:rPr>
                <w:rFonts w:hint="default" w:ascii="Arial" w:hAnsi="Arial" w:cs="Arial"/>
                <w:i w:val="0"/>
                <w:iCs w:val="0"/>
                <w:color w:val="000000"/>
                <w:sz w:val="22"/>
                <w:szCs w:val="22"/>
                <w:u w:val="none"/>
              </w:rPr>
            </w:pPr>
          </w:p>
        </w:tc>
      </w:tr>
      <w:tr w14:paraId="16029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B40343">
            <w:pPr>
              <w:jc w:val="center"/>
              <w:rPr>
                <w:rFonts w:hint="default" w:ascii="Arial" w:hAnsi="Arial" w:cs="Arial"/>
                <w:i w:val="0"/>
                <w:iCs w:val="0"/>
                <w:color w:val="000000"/>
                <w:sz w:val="20"/>
                <w:szCs w:val="20"/>
                <w:u w:val="none"/>
              </w:rPr>
            </w:pPr>
          </w:p>
        </w:tc>
        <w:tc>
          <w:tcPr>
            <w:tcW w:w="1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A6A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759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B79B0A6">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64BA2F3">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17C5C9F">
            <w:pPr>
              <w:jc w:val="left"/>
              <w:rPr>
                <w:rFonts w:hint="default" w:ascii="Arial" w:hAnsi="Arial" w:cs="Arial"/>
                <w:i w:val="0"/>
                <w:iCs w:val="0"/>
                <w:color w:val="000000"/>
                <w:sz w:val="22"/>
                <w:szCs w:val="22"/>
                <w:u w:val="none"/>
              </w:rPr>
            </w:pPr>
          </w:p>
        </w:tc>
      </w:tr>
      <w:tr w14:paraId="0514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39636F">
            <w:pPr>
              <w:jc w:val="center"/>
              <w:rPr>
                <w:rFonts w:hint="default" w:ascii="Arial" w:hAnsi="Arial" w:cs="Arial"/>
                <w:i w:val="0"/>
                <w:iCs w:val="0"/>
                <w:color w:val="000000"/>
                <w:sz w:val="20"/>
                <w:szCs w:val="20"/>
                <w:u w:val="none"/>
              </w:rPr>
            </w:pPr>
          </w:p>
        </w:tc>
        <w:tc>
          <w:tcPr>
            <w:tcW w:w="1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61F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EE0B51">
            <w:pPr>
              <w:jc w:val="left"/>
              <w:rPr>
                <w:rFonts w:hint="default" w:ascii="Arial" w:hAnsi="Arial" w:cs="Arial"/>
                <w:i w:val="0"/>
                <w:iCs w:val="0"/>
                <w:color w:val="000000"/>
                <w:sz w:val="22"/>
                <w:szCs w:val="22"/>
                <w:u w:val="none"/>
              </w:rPr>
            </w:pPr>
          </w:p>
        </w:tc>
        <w:tc>
          <w:tcPr>
            <w:tcW w:w="205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0D9FE01">
            <w:pPr>
              <w:jc w:val="left"/>
              <w:rPr>
                <w:rFonts w:hint="default" w:ascii="Arial" w:hAnsi="Arial" w:cs="Arial"/>
                <w:i w:val="0"/>
                <w:iCs w:val="0"/>
                <w:color w:val="000000"/>
                <w:sz w:val="22"/>
                <w:szCs w:val="22"/>
                <w:u w:val="none"/>
              </w:rPr>
            </w:pPr>
          </w:p>
        </w:tc>
        <w:tc>
          <w:tcPr>
            <w:tcW w:w="70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0915D17">
            <w:pPr>
              <w:jc w:val="left"/>
              <w:rPr>
                <w:rFonts w:hint="default" w:ascii="Arial" w:hAnsi="Arial" w:cs="Arial"/>
                <w:i w:val="0"/>
                <w:iCs w:val="0"/>
                <w:color w:val="000000"/>
                <w:sz w:val="22"/>
                <w:szCs w:val="22"/>
                <w:u w:val="none"/>
              </w:rPr>
            </w:pPr>
          </w:p>
        </w:tc>
        <w:tc>
          <w:tcPr>
            <w:tcW w:w="110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CADA69C">
            <w:pPr>
              <w:jc w:val="left"/>
              <w:rPr>
                <w:rFonts w:hint="default" w:ascii="Arial" w:hAnsi="Arial" w:cs="Arial"/>
                <w:i w:val="0"/>
                <w:iCs w:val="0"/>
                <w:color w:val="000000"/>
                <w:sz w:val="22"/>
                <w:szCs w:val="22"/>
                <w:u w:val="none"/>
              </w:rPr>
            </w:pPr>
          </w:p>
        </w:tc>
      </w:tr>
      <w:tr w14:paraId="4B0F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439" w:type="dxa"/>
            <w:gridSpan w:val="32"/>
            <w:tcBorders>
              <w:top w:val="nil"/>
              <w:left w:val="nil"/>
              <w:bottom w:val="nil"/>
              <w:right w:val="nil"/>
            </w:tcBorders>
            <w:shd w:val="clear" w:color="auto" w:fill="auto"/>
            <w:vAlign w:val="center"/>
          </w:tcPr>
          <w:p w14:paraId="1F042702">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634BBEA5">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15C5C72E">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36A3E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39" w:type="dxa"/>
            <w:gridSpan w:val="32"/>
            <w:tcBorders>
              <w:top w:val="nil"/>
              <w:left w:val="nil"/>
              <w:bottom w:val="nil"/>
              <w:right w:val="nil"/>
            </w:tcBorders>
            <w:shd w:val="clear" w:color="auto" w:fill="auto"/>
            <w:vAlign w:val="center"/>
          </w:tcPr>
          <w:p w14:paraId="0ECF720F">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19725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39" w:type="dxa"/>
            <w:gridSpan w:val="32"/>
            <w:tcBorders>
              <w:top w:val="nil"/>
              <w:left w:val="nil"/>
              <w:bottom w:val="nil"/>
              <w:right w:val="nil"/>
            </w:tcBorders>
            <w:shd w:val="clear" w:color="auto" w:fill="auto"/>
            <w:vAlign w:val="top"/>
          </w:tcPr>
          <w:p w14:paraId="4E595C09">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1BDE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A69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6580"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226E1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社区公用经费</w:t>
            </w:r>
          </w:p>
        </w:tc>
      </w:tr>
      <w:tr w14:paraId="12E5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228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3AB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社区公用经费</w:t>
            </w:r>
          </w:p>
        </w:tc>
        <w:tc>
          <w:tcPr>
            <w:tcW w:w="251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96378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5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2AF29F">
            <w:pPr>
              <w:jc w:val="left"/>
              <w:rPr>
                <w:rFonts w:hint="eastAsia" w:ascii="Arial" w:hAnsi="Arial" w:cs="Arial"/>
                <w:i w:val="0"/>
                <w:iCs w:val="0"/>
                <w:color w:val="000000"/>
                <w:sz w:val="22"/>
                <w:szCs w:val="22"/>
                <w:u w:val="none"/>
              </w:rPr>
            </w:pPr>
          </w:p>
        </w:tc>
      </w:tr>
      <w:tr w14:paraId="590E5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298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1BDB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04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97EB4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A9E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B50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7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CF7D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942D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7B724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7EDA6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18A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7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7B76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022C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E0052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0EFED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75E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7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7BAC7C">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04F6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279B20D">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388A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712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6580"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54E5D38F">
            <w:pPr>
              <w:jc w:val="left"/>
              <w:rPr>
                <w:rFonts w:hint="eastAsia" w:ascii="宋体" w:hAnsi="宋体" w:eastAsia="宋体" w:cs="宋体"/>
                <w:i w:val="0"/>
                <w:iCs w:val="0"/>
                <w:color w:val="000000"/>
                <w:sz w:val="22"/>
                <w:szCs w:val="22"/>
                <w:u w:val="none"/>
              </w:rPr>
            </w:pPr>
          </w:p>
        </w:tc>
      </w:tr>
      <w:tr w14:paraId="5375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700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6580"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30EA0172">
            <w:pPr>
              <w:jc w:val="left"/>
              <w:rPr>
                <w:rFonts w:hint="default" w:ascii="Arial" w:hAnsi="Arial" w:cs="Arial"/>
                <w:i w:val="0"/>
                <w:iCs w:val="0"/>
                <w:color w:val="000000"/>
                <w:sz w:val="22"/>
                <w:szCs w:val="22"/>
                <w:u w:val="none"/>
              </w:rPr>
            </w:pPr>
          </w:p>
        </w:tc>
      </w:tr>
      <w:tr w14:paraId="4EDD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A70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25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5686A2">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万</w:t>
            </w:r>
          </w:p>
        </w:tc>
        <w:tc>
          <w:tcPr>
            <w:tcW w:w="251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AF05B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5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9EE14D">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万</w:t>
            </w:r>
          </w:p>
        </w:tc>
      </w:tr>
      <w:tr w14:paraId="5D19F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CCE0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项目前两年预算安排、使用情况及当年预算变动情况</w:t>
            </w:r>
          </w:p>
        </w:tc>
        <w:tc>
          <w:tcPr>
            <w:tcW w:w="6580"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1147433E">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2023</w:t>
            </w:r>
            <w:r>
              <w:rPr>
                <w:rFonts w:hint="eastAsia" w:ascii="宋体" w:hAnsi="宋体" w:eastAsia="宋体" w:cs="宋体"/>
                <w:i w:val="0"/>
                <w:iCs w:val="0"/>
                <w:color w:val="000000"/>
                <w:kern w:val="0"/>
                <w:sz w:val="22"/>
                <w:szCs w:val="22"/>
                <w:u w:val="none"/>
                <w:lang w:val="en-US" w:eastAsia="zh-CN" w:bidi="ar"/>
              </w:rPr>
              <w:t>年预算120万，实际下达指标0万元。</w:t>
            </w:r>
            <w:r>
              <w:rPr>
                <w:rFonts w:hint="default" w:ascii="Arial" w:hAnsi="Arial" w:eastAsia="宋体" w:cs="Arial"/>
                <w:i w:val="0"/>
                <w:iCs w:val="0"/>
                <w:color w:val="000000"/>
                <w:kern w:val="0"/>
                <w:sz w:val="22"/>
                <w:szCs w:val="22"/>
                <w:u w:val="none"/>
                <w:lang w:val="en-US" w:eastAsia="zh-CN" w:bidi="ar"/>
              </w:rPr>
              <w:br w:type="textWrapping"/>
            </w: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年预算</w:t>
            </w:r>
            <w:r>
              <w:rPr>
                <w:rFonts w:hint="default" w:ascii="Arial" w:hAnsi="Arial" w:eastAsia="宋体" w:cs="Arial"/>
                <w:i w:val="0"/>
                <w:iCs w:val="0"/>
                <w:color w:val="000000"/>
                <w:kern w:val="0"/>
                <w:sz w:val="22"/>
                <w:szCs w:val="22"/>
                <w:u w:val="none"/>
                <w:lang w:val="en-US" w:eastAsia="zh-CN" w:bidi="ar"/>
              </w:rPr>
              <w:t>120</w:t>
            </w:r>
            <w:r>
              <w:rPr>
                <w:rFonts w:hint="eastAsia" w:ascii="宋体" w:hAnsi="宋体" w:eastAsia="宋体" w:cs="宋体"/>
                <w:i w:val="0"/>
                <w:iCs w:val="0"/>
                <w:color w:val="000000"/>
                <w:kern w:val="0"/>
                <w:sz w:val="22"/>
                <w:szCs w:val="22"/>
                <w:u w:val="none"/>
                <w:lang w:val="en-US" w:eastAsia="zh-CN" w:bidi="ar"/>
              </w:rPr>
              <w:t>万，实际下达指标</w:t>
            </w:r>
            <w:r>
              <w:rPr>
                <w:rFonts w:hint="default" w:ascii="Arial" w:hAnsi="Arial" w:eastAsia="宋体" w:cs="Arial"/>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br w:type="textWrapping"/>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年预算</w:t>
            </w:r>
            <w:r>
              <w:rPr>
                <w:rFonts w:hint="default" w:ascii="Arial" w:hAnsi="Arial" w:eastAsia="宋体" w:cs="Arial"/>
                <w:i w:val="0"/>
                <w:iCs w:val="0"/>
                <w:color w:val="000000"/>
                <w:kern w:val="0"/>
                <w:sz w:val="22"/>
                <w:szCs w:val="22"/>
                <w:u w:val="none"/>
                <w:lang w:val="en-US" w:eastAsia="zh-CN" w:bidi="ar"/>
              </w:rPr>
              <w:t>120</w:t>
            </w:r>
            <w:r>
              <w:rPr>
                <w:rFonts w:hint="eastAsia" w:ascii="宋体" w:hAnsi="宋体" w:eastAsia="宋体" w:cs="宋体"/>
                <w:i w:val="0"/>
                <w:iCs w:val="0"/>
                <w:color w:val="000000"/>
                <w:kern w:val="0"/>
                <w:sz w:val="22"/>
                <w:szCs w:val="22"/>
                <w:u w:val="none"/>
                <w:lang w:val="en-US" w:eastAsia="zh-CN" w:bidi="ar"/>
              </w:rPr>
              <w:t>万，实际下达指标</w:t>
            </w:r>
            <w:r>
              <w:rPr>
                <w:rFonts w:hint="default" w:ascii="Arial" w:hAnsi="Arial" w:eastAsia="宋体" w:cs="Arial"/>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br w:type="textWrapping"/>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年预算</w:t>
            </w:r>
            <w:r>
              <w:rPr>
                <w:rFonts w:hint="default" w:ascii="Arial" w:hAnsi="Arial" w:eastAsia="宋体" w:cs="Arial"/>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万元。</w:t>
            </w:r>
          </w:p>
        </w:tc>
      </w:tr>
      <w:tr w14:paraId="25055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D0F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7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495D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067C3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8713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635B3">
            <w:pPr>
              <w:jc w:val="center"/>
              <w:rPr>
                <w:rFonts w:hint="eastAsia" w:ascii="仿宋" w:hAnsi="仿宋" w:eastAsia="仿宋" w:cs="仿宋"/>
                <w:i w:val="0"/>
                <w:iCs w:val="0"/>
                <w:color w:val="000000"/>
                <w:sz w:val="20"/>
                <w:szCs w:val="20"/>
                <w:u w:val="none"/>
              </w:rPr>
            </w:pPr>
          </w:p>
        </w:tc>
        <w:tc>
          <w:tcPr>
            <w:tcW w:w="37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EC25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189CBD1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万</w:t>
            </w:r>
          </w:p>
        </w:tc>
      </w:tr>
      <w:tr w14:paraId="0A2E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F3FAF">
            <w:pPr>
              <w:jc w:val="center"/>
              <w:rPr>
                <w:rFonts w:hint="eastAsia" w:ascii="仿宋" w:hAnsi="仿宋" w:eastAsia="仿宋" w:cs="仿宋"/>
                <w:i w:val="0"/>
                <w:iCs w:val="0"/>
                <w:color w:val="000000"/>
                <w:sz w:val="20"/>
                <w:szCs w:val="20"/>
                <w:u w:val="none"/>
              </w:rPr>
            </w:pPr>
          </w:p>
        </w:tc>
        <w:tc>
          <w:tcPr>
            <w:tcW w:w="37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CBB7B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1ACA33E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万</w:t>
            </w:r>
          </w:p>
        </w:tc>
      </w:tr>
      <w:tr w14:paraId="3087B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DE2D0">
            <w:pPr>
              <w:jc w:val="center"/>
              <w:rPr>
                <w:rFonts w:hint="eastAsia" w:ascii="仿宋" w:hAnsi="仿宋" w:eastAsia="仿宋" w:cs="仿宋"/>
                <w:i w:val="0"/>
                <w:iCs w:val="0"/>
                <w:color w:val="000000"/>
                <w:sz w:val="20"/>
                <w:szCs w:val="20"/>
                <w:u w:val="none"/>
              </w:rPr>
            </w:pPr>
          </w:p>
        </w:tc>
        <w:tc>
          <w:tcPr>
            <w:tcW w:w="37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B577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0934BC9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万</w:t>
            </w:r>
          </w:p>
        </w:tc>
      </w:tr>
      <w:tr w14:paraId="2469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CA496">
            <w:pPr>
              <w:jc w:val="center"/>
              <w:rPr>
                <w:rFonts w:hint="eastAsia" w:ascii="仿宋" w:hAnsi="仿宋" w:eastAsia="仿宋" w:cs="仿宋"/>
                <w:i w:val="0"/>
                <w:iCs w:val="0"/>
                <w:color w:val="000000"/>
                <w:sz w:val="20"/>
                <w:szCs w:val="20"/>
                <w:u w:val="none"/>
              </w:rPr>
            </w:pPr>
          </w:p>
        </w:tc>
        <w:tc>
          <w:tcPr>
            <w:tcW w:w="37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F9C66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42170577">
            <w:pPr>
              <w:jc w:val="left"/>
              <w:rPr>
                <w:rFonts w:hint="default" w:ascii="Arial" w:hAnsi="Arial" w:cs="Arial"/>
                <w:i w:val="0"/>
                <w:iCs w:val="0"/>
                <w:color w:val="000000"/>
                <w:sz w:val="22"/>
                <w:szCs w:val="22"/>
                <w:u w:val="none"/>
              </w:rPr>
            </w:pPr>
          </w:p>
        </w:tc>
      </w:tr>
      <w:tr w14:paraId="3F8D8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AB68F">
            <w:pPr>
              <w:jc w:val="center"/>
              <w:rPr>
                <w:rFonts w:hint="eastAsia" w:ascii="仿宋" w:hAnsi="仿宋" w:eastAsia="仿宋" w:cs="仿宋"/>
                <w:i w:val="0"/>
                <w:iCs w:val="0"/>
                <w:color w:val="000000"/>
                <w:sz w:val="20"/>
                <w:szCs w:val="20"/>
                <w:u w:val="none"/>
              </w:rPr>
            </w:pPr>
          </w:p>
        </w:tc>
        <w:tc>
          <w:tcPr>
            <w:tcW w:w="37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39C79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6B9DA7D9">
            <w:pPr>
              <w:jc w:val="left"/>
              <w:rPr>
                <w:rFonts w:hint="default" w:ascii="Arial" w:hAnsi="Arial" w:cs="Arial"/>
                <w:i w:val="0"/>
                <w:iCs w:val="0"/>
                <w:color w:val="000000"/>
                <w:sz w:val="22"/>
                <w:szCs w:val="22"/>
                <w:u w:val="none"/>
              </w:rPr>
            </w:pPr>
          </w:p>
        </w:tc>
      </w:tr>
      <w:tr w14:paraId="77414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D8910">
            <w:pPr>
              <w:jc w:val="center"/>
              <w:rPr>
                <w:rFonts w:hint="eastAsia" w:ascii="仿宋" w:hAnsi="仿宋" w:eastAsia="仿宋" w:cs="仿宋"/>
                <w:i w:val="0"/>
                <w:iCs w:val="0"/>
                <w:color w:val="000000"/>
                <w:sz w:val="20"/>
                <w:szCs w:val="20"/>
                <w:u w:val="none"/>
              </w:rPr>
            </w:pPr>
          </w:p>
        </w:tc>
        <w:tc>
          <w:tcPr>
            <w:tcW w:w="37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B9458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4AEB4BDE">
            <w:pPr>
              <w:jc w:val="left"/>
              <w:rPr>
                <w:rFonts w:hint="default" w:ascii="Arial" w:hAnsi="Arial" w:cs="Arial"/>
                <w:i w:val="0"/>
                <w:iCs w:val="0"/>
                <w:color w:val="000000"/>
                <w:sz w:val="22"/>
                <w:szCs w:val="22"/>
                <w:u w:val="none"/>
              </w:rPr>
            </w:pPr>
          </w:p>
        </w:tc>
      </w:tr>
      <w:tr w14:paraId="04E7B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7F7E7">
            <w:pPr>
              <w:jc w:val="center"/>
              <w:rPr>
                <w:rFonts w:hint="eastAsia" w:ascii="仿宋" w:hAnsi="仿宋" w:eastAsia="仿宋" w:cs="仿宋"/>
                <w:i w:val="0"/>
                <w:iCs w:val="0"/>
                <w:color w:val="000000"/>
                <w:sz w:val="20"/>
                <w:szCs w:val="20"/>
                <w:u w:val="none"/>
              </w:rPr>
            </w:pPr>
          </w:p>
        </w:tc>
        <w:tc>
          <w:tcPr>
            <w:tcW w:w="37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D5283A">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688D0906">
            <w:pPr>
              <w:jc w:val="left"/>
              <w:rPr>
                <w:rFonts w:hint="default" w:ascii="Arial" w:hAnsi="Arial" w:cs="Arial"/>
                <w:i w:val="0"/>
                <w:iCs w:val="0"/>
                <w:color w:val="000000"/>
                <w:sz w:val="22"/>
                <w:szCs w:val="22"/>
                <w:u w:val="none"/>
              </w:rPr>
            </w:pPr>
          </w:p>
        </w:tc>
      </w:tr>
      <w:tr w14:paraId="7A8A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nil"/>
            </w:tcBorders>
            <w:shd w:val="clear" w:color="auto" w:fill="auto"/>
            <w:vAlign w:val="top"/>
          </w:tcPr>
          <w:p w14:paraId="00B0F94C">
            <w:pPr>
              <w:jc w:val="left"/>
              <w:rPr>
                <w:rFonts w:hint="default" w:ascii="Arial" w:hAnsi="Arial" w:cs="Arial"/>
                <w:i w:val="0"/>
                <w:iCs w:val="0"/>
                <w:color w:val="000000"/>
                <w:sz w:val="22"/>
                <w:szCs w:val="22"/>
                <w:u w:val="none"/>
              </w:rPr>
            </w:pPr>
          </w:p>
        </w:tc>
        <w:tc>
          <w:tcPr>
            <w:tcW w:w="6580" w:type="dxa"/>
            <w:gridSpan w:val="30"/>
            <w:tcBorders>
              <w:top w:val="single" w:color="000000" w:sz="4" w:space="0"/>
              <w:left w:val="nil"/>
              <w:bottom w:val="single" w:color="000000" w:sz="4" w:space="0"/>
              <w:right w:val="single" w:color="000000" w:sz="4" w:space="0"/>
            </w:tcBorders>
            <w:shd w:val="clear" w:color="auto" w:fill="auto"/>
            <w:vAlign w:val="center"/>
          </w:tcPr>
          <w:p w14:paraId="30123235">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DC6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50F2F">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F7D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F267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支出经济分类科目</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4411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CBB50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835B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7FA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90BCA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办公费</w:t>
            </w:r>
          </w:p>
        </w:tc>
        <w:tc>
          <w:tcPr>
            <w:tcW w:w="154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450D1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购买办公用品</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6C195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2120199</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76FD4F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r>
              <w:rPr>
                <w:rFonts w:hint="eastAsia" w:ascii="Arial" w:hAnsi="Arial" w:eastAsia="宋体" w:cs="Arial"/>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万</w:t>
            </w: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5E2973DF">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E6800C8">
            <w:pPr>
              <w:jc w:val="left"/>
              <w:rPr>
                <w:rFonts w:hint="default" w:ascii="Arial" w:hAnsi="Arial" w:cs="Arial"/>
                <w:i w:val="0"/>
                <w:iCs w:val="0"/>
                <w:color w:val="000000"/>
                <w:sz w:val="22"/>
                <w:szCs w:val="22"/>
                <w:u w:val="none"/>
              </w:rPr>
            </w:pPr>
          </w:p>
        </w:tc>
      </w:tr>
      <w:tr w14:paraId="6125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0608E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水费</w:t>
            </w:r>
          </w:p>
        </w:tc>
        <w:tc>
          <w:tcPr>
            <w:tcW w:w="154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0C394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社区用水</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B7731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2120199</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06F2DB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万</w:t>
            </w: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20E66FDB">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0B202A5">
            <w:pPr>
              <w:jc w:val="left"/>
              <w:rPr>
                <w:rFonts w:hint="default" w:ascii="Arial" w:hAnsi="Arial" w:cs="Arial"/>
                <w:i w:val="0"/>
                <w:iCs w:val="0"/>
                <w:color w:val="000000"/>
                <w:sz w:val="22"/>
                <w:szCs w:val="22"/>
                <w:u w:val="none"/>
              </w:rPr>
            </w:pPr>
          </w:p>
        </w:tc>
      </w:tr>
      <w:tr w14:paraId="40675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E7129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电费</w:t>
            </w:r>
          </w:p>
        </w:tc>
        <w:tc>
          <w:tcPr>
            <w:tcW w:w="154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9412A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社区用电</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A6C4B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2120199</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1C78E0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6万</w:t>
            </w: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28352679">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C74FCE9">
            <w:pPr>
              <w:jc w:val="left"/>
              <w:rPr>
                <w:rFonts w:hint="default" w:ascii="Arial" w:hAnsi="Arial" w:cs="Arial"/>
                <w:i w:val="0"/>
                <w:iCs w:val="0"/>
                <w:color w:val="000000"/>
                <w:sz w:val="22"/>
                <w:szCs w:val="22"/>
                <w:u w:val="none"/>
              </w:rPr>
            </w:pPr>
          </w:p>
        </w:tc>
      </w:tr>
      <w:tr w14:paraId="06CC0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80E9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宽带费</w:t>
            </w:r>
          </w:p>
        </w:tc>
        <w:tc>
          <w:tcPr>
            <w:tcW w:w="154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E201C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社区宽带</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968FA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2120199</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B9442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万</w:t>
            </w: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3DEB3822">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15F5DF1">
            <w:pPr>
              <w:jc w:val="left"/>
              <w:rPr>
                <w:rFonts w:hint="default" w:ascii="Arial" w:hAnsi="Arial" w:cs="Arial"/>
                <w:i w:val="0"/>
                <w:iCs w:val="0"/>
                <w:color w:val="000000"/>
                <w:sz w:val="22"/>
                <w:szCs w:val="22"/>
                <w:u w:val="none"/>
              </w:rPr>
            </w:pPr>
          </w:p>
        </w:tc>
      </w:tr>
      <w:tr w14:paraId="2FF71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45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C2FD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CE6D5E">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20万</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25DDD9B9">
            <w:pPr>
              <w:jc w:val="left"/>
              <w:rPr>
                <w:rFonts w:hint="default" w:ascii="Arial" w:hAnsi="Arial" w:cs="Arial"/>
                <w:i w:val="0"/>
                <w:iCs w:val="0"/>
                <w:color w:val="000000"/>
                <w:sz w:val="22"/>
                <w:szCs w:val="22"/>
                <w:u w:val="none"/>
              </w:rPr>
            </w:pPr>
          </w:p>
        </w:tc>
      </w:tr>
      <w:tr w14:paraId="4132C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B795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7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A4E7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5AB78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38B0F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4EBA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39"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7A91F4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46D33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7F81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2D5A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2A7E1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2B2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3F944E4">
            <w:pPr>
              <w:jc w:val="left"/>
              <w:rPr>
                <w:rFonts w:hint="default" w:ascii="Arial" w:hAnsi="Arial" w:cs="Arial"/>
                <w:i w:val="0"/>
                <w:iCs w:val="0"/>
                <w:color w:val="000000"/>
                <w:sz w:val="22"/>
                <w:szCs w:val="22"/>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890C09C">
            <w:pPr>
              <w:jc w:val="left"/>
              <w:rPr>
                <w:rFonts w:hint="default" w:ascii="Arial" w:hAnsi="Arial" w:cs="Arial"/>
                <w:i w:val="0"/>
                <w:iCs w:val="0"/>
                <w:color w:val="000000"/>
                <w:sz w:val="22"/>
                <w:szCs w:val="22"/>
                <w:u w:val="none"/>
              </w:rPr>
            </w:pP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4BCA2CB3">
            <w:pPr>
              <w:jc w:val="left"/>
              <w:rPr>
                <w:rFonts w:hint="default" w:ascii="Arial" w:hAnsi="Arial" w:cs="Arial"/>
                <w:i w:val="0"/>
                <w:iCs w:val="0"/>
                <w:color w:val="000000"/>
                <w:sz w:val="22"/>
                <w:szCs w:val="22"/>
                <w:u w:val="none"/>
              </w:rPr>
            </w:pPr>
          </w:p>
        </w:tc>
      </w:tr>
      <w:tr w14:paraId="0ED1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83893CA">
            <w:pPr>
              <w:jc w:val="left"/>
              <w:rPr>
                <w:rFonts w:hint="default" w:ascii="Arial" w:hAnsi="Arial" w:cs="Arial"/>
                <w:i w:val="0"/>
                <w:iCs w:val="0"/>
                <w:color w:val="000000"/>
                <w:sz w:val="22"/>
                <w:szCs w:val="22"/>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A357B5">
            <w:pPr>
              <w:jc w:val="left"/>
              <w:rPr>
                <w:rFonts w:hint="default" w:ascii="Arial" w:hAnsi="Arial" w:cs="Arial"/>
                <w:i w:val="0"/>
                <w:iCs w:val="0"/>
                <w:color w:val="000000"/>
                <w:sz w:val="22"/>
                <w:szCs w:val="22"/>
                <w:u w:val="none"/>
              </w:rPr>
            </w:pP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768FDD68">
            <w:pPr>
              <w:jc w:val="left"/>
              <w:rPr>
                <w:rFonts w:hint="default" w:ascii="Arial" w:hAnsi="Arial" w:cs="Arial"/>
                <w:i w:val="0"/>
                <w:iCs w:val="0"/>
                <w:color w:val="000000"/>
                <w:sz w:val="22"/>
                <w:szCs w:val="22"/>
                <w:u w:val="none"/>
              </w:rPr>
            </w:pPr>
          </w:p>
        </w:tc>
      </w:tr>
      <w:tr w14:paraId="10BF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4E9C425">
            <w:pPr>
              <w:jc w:val="left"/>
              <w:rPr>
                <w:rFonts w:hint="default" w:ascii="Arial" w:hAnsi="Arial" w:cs="Arial"/>
                <w:i w:val="0"/>
                <w:iCs w:val="0"/>
                <w:color w:val="000000"/>
                <w:sz w:val="22"/>
                <w:szCs w:val="22"/>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A7AE541">
            <w:pPr>
              <w:jc w:val="left"/>
              <w:rPr>
                <w:rFonts w:hint="default" w:ascii="Arial" w:hAnsi="Arial" w:cs="Arial"/>
                <w:i w:val="0"/>
                <w:iCs w:val="0"/>
                <w:color w:val="000000"/>
                <w:sz w:val="22"/>
                <w:szCs w:val="22"/>
                <w:u w:val="none"/>
              </w:rPr>
            </w:pP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430C34FA">
            <w:pPr>
              <w:jc w:val="left"/>
              <w:rPr>
                <w:rFonts w:hint="default" w:ascii="Arial" w:hAnsi="Arial" w:cs="Arial"/>
                <w:i w:val="0"/>
                <w:iCs w:val="0"/>
                <w:color w:val="000000"/>
                <w:sz w:val="22"/>
                <w:szCs w:val="22"/>
                <w:u w:val="none"/>
              </w:rPr>
            </w:pPr>
          </w:p>
        </w:tc>
      </w:tr>
      <w:tr w14:paraId="79DA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7030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3FE3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2446A577">
            <w:pPr>
              <w:jc w:val="left"/>
              <w:rPr>
                <w:rFonts w:hint="default" w:ascii="Arial" w:hAnsi="Arial" w:cs="Arial"/>
                <w:i w:val="0"/>
                <w:iCs w:val="0"/>
                <w:color w:val="000000"/>
                <w:sz w:val="22"/>
                <w:szCs w:val="22"/>
                <w:u w:val="none"/>
              </w:rPr>
            </w:pPr>
          </w:p>
        </w:tc>
      </w:tr>
      <w:tr w14:paraId="76344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39"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33022A1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BA4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0B658">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7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293F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3A6F5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5683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DFE36">
            <w:pPr>
              <w:jc w:val="right"/>
              <w:rPr>
                <w:rFonts w:hint="eastAsia" w:ascii="仿宋" w:hAnsi="仿宋" w:eastAsia="仿宋" w:cs="仿宋"/>
                <w:i w:val="0"/>
                <w:iCs w:val="0"/>
                <w:color w:val="000000"/>
                <w:sz w:val="20"/>
                <w:szCs w:val="20"/>
                <w:u w:val="none"/>
              </w:rPr>
            </w:pPr>
          </w:p>
        </w:tc>
        <w:tc>
          <w:tcPr>
            <w:tcW w:w="37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6543E7A">
            <w:pPr>
              <w:jc w:val="left"/>
              <w:rPr>
                <w:rFonts w:hint="default" w:ascii="Arial" w:hAnsi="Arial" w:cs="Arial"/>
                <w:i w:val="0"/>
                <w:iCs w:val="0"/>
                <w:color w:val="000000"/>
                <w:sz w:val="22"/>
                <w:szCs w:val="22"/>
                <w:u w:val="none"/>
              </w:rPr>
            </w:pP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3D62BFD0">
            <w:pPr>
              <w:jc w:val="left"/>
              <w:rPr>
                <w:rFonts w:hint="default" w:ascii="Arial" w:hAnsi="Arial" w:cs="Arial"/>
                <w:i w:val="0"/>
                <w:iCs w:val="0"/>
                <w:color w:val="000000"/>
                <w:sz w:val="22"/>
                <w:szCs w:val="22"/>
                <w:u w:val="none"/>
              </w:rPr>
            </w:pPr>
          </w:p>
        </w:tc>
      </w:tr>
      <w:tr w14:paraId="14959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6DCDC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1FA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163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D92B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62130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6791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EC8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4D3566">
            <w:pPr>
              <w:jc w:val="center"/>
              <w:rPr>
                <w:rFonts w:hint="default" w:ascii="Arial" w:hAnsi="Arial" w:cs="Arial"/>
                <w:i w:val="0"/>
                <w:iCs w:val="0"/>
                <w:color w:val="000000"/>
                <w:sz w:val="20"/>
                <w:szCs w:val="20"/>
                <w:u w:val="none"/>
              </w:rPr>
            </w:pPr>
          </w:p>
        </w:tc>
        <w:tc>
          <w:tcPr>
            <w:tcW w:w="15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AF0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1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B9F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7D522D">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49BC235F">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2FBD459">
            <w:pPr>
              <w:jc w:val="left"/>
              <w:rPr>
                <w:rFonts w:hint="default" w:ascii="Arial" w:hAnsi="Arial" w:cs="Arial"/>
                <w:i w:val="0"/>
                <w:iCs w:val="0"/>
                <w:color w:val="000000"/>
                <w:sz w:val="22"/>
                <w:szCs w:val="22"/>
                <w:u w:val="none"/>
              </w:rPr>
            </w:pPr>
          </w:p>
        </w:tc>
      </w:tr>
      <w:tr w14:paraId="1F2F5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E0405A">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02CE3">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FAFE0">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F8872FB">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1255390C">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261DD28">
            <w:pPr>
              <w:jc w:val="left"/>
              <w:rPr>
                <w:rFonts w:hint="default" w:ascii="Arial" w:hAnsi="Arial" w:cs="Arial"/>
                <w:i w:val="0"/>
                <w:iCs w:val="0"/>
                <w:color w:val="000000"/>
                <w:sz w:val="22"/>
                <w:szCs w:val="22"/>
                <w:u w:val="none"/>
              </w:rPr>
            </w:pPr>
          </w:p>
        </w:tc>
      </w:tr>
      <w:tr w14:paraId="2DB9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C215FD">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052AD">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5AE29">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685159">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0BD21407">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2E25BEB">
            <w:pPr>
              <w:jc w:val="left"/>
              <w:rPr>
                <w:rFonts w:hint="default" w:ascii="Arial" w:hAnsi="Arial" w:cs="Arial"/>
                <w:i w:val="0"/>
                <w:iCs w:val="0"/>
                <w:color w:val="000000"/>
                <w:sz w:val="22"/>
                <w:szCs w:val="22"/>
                <w:u w:val="none"/>
              </w:rPr>
            </w:pPr>
          </w:p>
        </w:tc>
      </w:tr>
      <w:tr w14:paraId="4531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24DAF3">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31A66">
            <w:pPr>
              <w:jc w:val="center"/>
              <w:rPr>
                <w:rFonts w:hint="eastAsia" w:ascii="仿宋" w:hAnsi="仿宋" w:eastAsia="仿宋" w:cs="仿宋"/>
                <w:i w:val="0"/>
                <w:iCs w:val="0"/>
                <w:color w:val="000000"/>
                <w:sz w:val="20"/>
                <w:szCs w:val="20"/>
                <w:u w:val="none"/>
              </w:rPr>
            </w:pPr>
          </w:p>
        </w:tc>
        <w:tc>
          <w:tcPr>
            <w:tcW w:w="11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559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A60184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3EA3A55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万</w:t>
            </w: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55E5D41">
            <w:pPr>
              <w:jc w:val="left"/>
              <w:rPr>
                <w:rFonts w:hint="default" w:ascii="Arial" w:hAnsi="Arial" w:cs="Arial"/>
                <w:i w:val="0"/>
                <w:iCs w:val="0"/>
                <w:color w:val="000000"/>
                <w:sz w:val="22"/>
                <w:szCs w:val="22"/>
                <w:u w:val="none"/>
              </w:rPr>
            </w:pPr>
          </w:p>
        </w:tc>
      </w:tr>
      <w:tr w14:paraId="28C8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FBAB79">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00B71">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9B83B">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371229">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6B5CF0FB">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0AACF07">
            <w:pPr>
              <w:jc w:val="left"/>
              <w:rPr>
                <w:rFonts w:hint="default" w:ascii="Arial" w:hAnsi="Arial" w:cs="Arial"/>
                <w:i w:val="0"/>
                <w:iCs w:val="0"/>
                <w:color w:val="000000"/>
                <w:sz w:val="22"/>
                <w:szCs w:val="22"/>
                <w:u w:val="none"/>
              </w:rPr>
            </w:pPr>
          </w:p>
        </w:tc>
      </w:tr>
      <w:tr w14:paraId="18A6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1E10E6">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10A30">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0CB13">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2FA977">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469E86F5">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8FF74DA">
            <w:pPr>
              <w:jc w:val="left"/>
              <w:rPr>
                <w:rFonts w:hint="default" w:ascii="Arial" w:hAnsi="Arial" w:cs="Arial"/>
                <w:i w:val="0"/>
                <w:iCs w:val="0"/>
                <w:color w:val="000000"/>
                <w:sz w:val="22"/>
                <w:szCs w:val="22"/>
                <w:u w:val="none"/>
              </w:rPr>
            </w:pPr>
          </w:p>
        </w:tc>
      </w:tr>
      <w:tr w14:paraId="2A94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036C48">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CD85D">
            <w:pPr>
              <w:jc w:val="center"/>
              <w:rPr>
                <w:rFonts w:hint="eastAsia" w:ascii="仿宋" w:hAnsi="仿宋" w:eastAsia="仿宋" w:cs="仿宋"/>
                <w:i w:val="0"/>
                <w:iCs w:val="0"/>
                <w:color w:val="000000"/>
                <w:sz w:val="20"/>
                <w:szCs w:val="20"/>
                <w:u w:val="none"/>
              </w:rPr>
            </w:pPr>
          </w:p>
        </w:tc>
        <w:tc>
          <w:tcPr>
            <w:tcW w:w="11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B0E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1BBF2F9">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3013701E">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6D5B493">
            <w:pPr>
              <w:jc w:val="left"/>
              <w:rPr>
                <w:rFonts w:hint="default" w:ascii="Arial" w:hAnsi="Arial" w:cs="Arial"/>
                <w:i w:val="0"/>
                <w:iCs w:val="0"/>
                <w:color w:val="000000"/>
                <w:sz w:val="22"/>
                <w:szCs w:val="22"/>
                <w:u w:val="none"/>
              </w:rPr>
            </w:pPr>
          </w:p>
        </w:tc>
      </w:tr>
      <w:tr w14:paraId="6AACD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CA4DF1">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83EDA">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7C839">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6A4442C">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07DABA23">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73E7577">
            <w:pPr>
              <w:jc w:val="left"/>
              <w:rPr>
                <w:rFonts w:hint="default" w:ascii="Arial" w:hAnsi="Arial" w:cs="Arial"/>
                <w:i w:val="0"/>
                <w:iCs w:val="0"/>
                <w:color w:val="000000"/>
                <w:sz w:val="22"/>
                <w:szCs w:val="22"/>
                <w:u w:val="none"/>
              </w:rPr>
            </w:pPr>
          </w:p>
        </w:tc>
      </w:tr>
      <w:tr w14:paraId="5A03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2C954B">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0CE91">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44E8E">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C7B87D">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31CDFD0D">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48D636F">
            <w:pPr>
              <w:jc w:val="left"/>
              <w:rPr>
                <w:rFonts w:hint="default" w:ascii="Arial" w:hAnsi="Arial" w:cs="Arial"/>
                <w:i w:val="0"/>
                <w:iCs w:val="0"/>
                <w:color w:val="000000"/>
                <w:sz w:val="22"/>
                <w:szCs w:val="22"/>
                <w:u w:val="none"/>
              </w:rPr>
            </w:pPr>
          </w:p>
        </w:tc>
      </w:tr>
      <w:tr w14:paraId="1F58E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229FC6">
            <w:pPr>
              <w:jc w:val="center"/>
              <w:rPr>
                <w:rFonts w:hint="default" w:ascii="Arial" w:hAnsi="Arial" w:cs="Arial"/>
                <w:i w:val="0"/>
                <w:iCs w:val="0"/>
                <w:color w:val="000000"/>
                <w:sz w:val="20"/>
                <w:szCs w:val="20"/>
                <w:u w:val="none"/>
              </w:rPr>
            </w:pPr>
          </w:p>
        </w:tc>
        <w:tc>
          <w:tcPr>
            <w:tcW w:w="15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9E95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1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B51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2EB1C9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完成费用支付</w:t>
            </w: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4B60C7D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次</w:t>
            </w: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8B4EBAA">
            <w:pPr>
              <w:jc w:val="left"/>
              <w:rPr>
                <w:rFonts w:hint="default" w:ascii="Arial" w:hAnsi="Arial" w:cs="Arial"/>
                <w:i w:val="0"/>
                <w:iCs w:val="0"/>
                <w:color w:val="000000"/>
                <w:sz w:val="22"/>
                <w:szCs w:val="22"/>
                <w:u w:val="none"/>
              </w:rPr>
            </w:pPr>
          </w:p>
        </w:tc>
      </w:tr>
      <w:tr w14:paraId="6EE4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514BE8">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5BA28">
            <w:pPr>
              <w:jc w:val="center"/>
              <w:rPr>
                <w:rFonts w:hint="default" w:ascii="Arial" w:hAnsi="Arial" w:cs="Arial"/>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8196E">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D1ABCD">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5CA34BD4">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0A2739E">
            <w:pPr>
              <w:jc w:val="left"/>
              <w:rPr>
                <w:rFonts w:hint="default" w:ascii="Arial" w:hAnsi="Arial" w:cs="Arial"/>
                <w:i w:val="0"/>
                <w:iCs w:val="0"/>
                <w:color w:val="000000"/>
                <w:sz w:val="22"/>
                <w:szCs w:val="22"/>
                <w:u w:val="none"/>
              </w:rPr>
            </w:pPr>
          </w:p>
        </w:tc>
      </w:tr>
      <w:tr w14:paraId="10B7A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F4552A">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E6DBC">
            <w:pPr>
              <w:jc w:val="center"/>
              <w:rPr>
                <w:rFonts w:hint="default" w:ascii="Arial" w:hAnsi="Arial" w:cs="Arial"/>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A8BA5">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5C3BA8">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0E41CB2E">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DE8F0B1">
            <w:pPr>
              <w:jc w:val="left"/>
              <w:rPr>
                <w:rFonts w:hint="default" w:ascii="Arial" w:hAnsi="Arial" w:cs="Arial"/>
                <w:i w:val="0"/>
                <w:iCs w:val="0"/>
                <w:color w:val="000000"/>
                <w:sz w:val="22"/>
                <w:szCs w:val="22"/>
                <w:u w:val="none"/>
              </w:rPr>
            </w:pPr>
          </w:p>
        </w:tc>
      </w:tr>
      <w:tr w14:paraId="10B16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D443C4">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88296">
            <w:pPr>
              <w:jc w:val="center"/>
              <w:rPr>
                <w:rFonts w:hint="default" w:ascii="Arial" w:hAnsi="Arial" w:cs="Arial"/>
                <w:i w:val="0"/>
                <w:iCs w:val="0"/>
                <w:color w:val="000000"/>
                <w:sz w:val="20"/>
                <w:szCs w:val="20"/>
                <w:u w:val="none"/>
              </w:rPr>
            </w:pPr>
          </w:p>
        </w:tc>
        <w:tc>
          <w:tcPr>
            <w:tcW w:w="11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BAE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85937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预决算按时公开</w:t>
            </w: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4F18DC1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人大批复后</w:t>
            </w:r>
            <w:r>
              <w:rPr>
                <w:rFonts w:hint="default" w:ascii="Arial" w:hAnsi="Arial" w:eastAsia="宋体" w:cs="Arial"/>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日内</w:t>
            </w: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8FC6096">
            <w:pPr>
              <w:jc w:val="left"/>
              <w:rPr>
                <w:rFonts w:hint="default" w:ascii="Arial" w:hAnsi="Arial" w:cs="Arial"/>
                <w:i w:val="0"/>
                <w:iCs w:val="0"/>
                <w:color w:val="000000"/>
                <w:sz w:val="22"/>
                <w:szCs w:val="22"/>
                <w:u w:val="none"/>
              </w:rPr>
            </w:pPr>
          </w:p>
        </w:tc>
      </w:tr>
      <w:tr w14:paraId="1875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F43F22">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8BB26">
            <w:pPr>
              <w:jc w:val="center"/>
              <w:rPr>
                <w:rFonts w:hint="default" w:ascii="Arial" w:hAnsi="Arial" w:cs="Arial"/>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9C001">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B1D8FE">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29F45943">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D1936FA">
            <w:pPr>
              <w:jc w:val="left"/>
              <w:rPr>
                <w:rFonts w:hint="default" w:ascii="Arial" w:hAnsi="Arial" w:cs="Arial"/>
                <w:i w:val="0"/>
                <w:iCs w:val="0"/>
                <w:color w:val="000000"/>
                <w:sz w:val="22"/>
                <w:szCs w:val="22"/>
                <w:u w:val="none"/>
              </w:rPr>
            </w:pPr>
          </w:p>
        </w:tc>
      </w:tr>
      <w:tr w14:paraId="6243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D1F8AB">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9D297">
            <w:pPr>
              <w:jc w:val="center"/>
              <w:rPr>
                <w:rFonts w:hint="default" w:ascii="Arial" w:hAnsi="Arial" w:cs="Arial"/>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38098">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E64AB3F">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2C23CA91">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AEAB620">
            <w:pPr>
              <w:jc w:val="left"/>
              <w:rPr>
                <w:rFonts w:hint="default" w:ascii="Arial" w:hAnsi="Arial" w:cs="Arial"/>
                <w:i w:val="0"/>
                <w:iCs w:val="0"/>
                <w:color w:val="000000"/>
                <w:sz w:val="22"/>
                <w:szCs w:val="22"/>
                <w:u w:val="none"/>
              </w:rPr>
            </w:pPr>
          </w:p>
        </w:tc>
      </w:tr>
      <w:tr w14:paraId="28A95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6C2819">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EC0EF">
            <w:pPr>
              <w:jc w:val="center"/>
              <w:rPr>
                <w:rFonts w:hint="default" w:ascii="Arial" w:hAnsi="Arial" w:cs="Arial"/>
                <w:i w:val="0"/>
                <w:iCs w:val="0"/>
                <w:color w:val="000000"/>
                <w:sz w:val="20"/>
                <w:szCs w:val="20"/>
                <w:u w:val="none"/>
              </w:rPr>
            </w:pPr>
          </w:p>
        </w:tc>
        <w:tc>
          <w:tcPr>
            <w:tcW w:w="11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7D9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36984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费用按时决算</w:t>
            </w: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0008CD2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收到凭证后</w:t>
            </w:r>
            <w:r>
              <w:rPr>
                <w:rFonts w:hint="default" w:ascii="Arial" w:hAnsi="Arial" w:eastAsia="宋体" w:cs="Arial"/>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个工作日内</w:t>
            </w: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7564456">
            <w:pPr>
              <w:jc w:val="left"/>
              <w:rPr>
                <w:rFonts w:hint="default" w:ascii="Arial" w:hAnsi="Arial" w:cs="Arial"/>
                <w:i w:val="0"/>
                <w:iCs w:val="0"/>
                <w:color w:val="000000"/>
                <w:sz w:val="22"/>
                <w:szCs w:val="22"/>
                <w:u w:val="none"/>
              </w:rPr>
            </w:pPr>
          </w:p>
        </w:tc>
      </w:tr>
      <w:tr w14:paraId="10B6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AE4E68">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8AD6B">
            <w:pPr>
              <w:jc w:val="center"/>
              <w:rPr>
                <w:rFonts w:hint="default" w:ascii="Arial" w:hAnsi="Arial" w:cs="Arial"/>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26380">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0214096">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3D2219E6">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31A39D2">
            <w:pPr>
              <w:jc w:val="left"/>
              <w:rPr>
                <w:rFonts w:hint="default" w:ascii="Arial" w:hAnsi="Arial" w:cs="Arial"/>
                <w:i w:val="0"/>
                <w:iCs w:val="0"/>
                <w:color w:val="000000"/>
                <w:sz w:val="22"/>
                <w:szCs w:val="22"/>
                <w:u w:val="none"/>
              </w:rPr>
            </w:pPr>
          </w:p>
        </w:tc>
      </w:tr>
      <w:tr w14:paraId="7B61C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A6A3C7">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D636F">
            <w:pPr>
              <w:jc w:val="center"/>
              <w:rPr>
                <w:rFonts w:hint="default" w:ascii="Arial" w:hAnsi="Arial" w:cs="Arial"/>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18445">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7AD93F">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09A8F637">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C098C10">
            <w:pPr>
              <w:jc w:val="left"/>
              <w:rPr>
                <w:rFonts w:hint="default" w:ascii="Arial" w:hAnsi="Arial" w:cs="Arial"/>
                <w:i w:val="0"/>
                <w:iCs w:val="0"/>
                <w:color w:val="000000"/>
                <w:sz w:val="22"/>
                <w:szCs w:val="22"/>
                <w:u w:val="none"/>
              </w:rPr>
            </w:pPr>
          </w:p>
        </w:tc>
      </w:tr>
      <w:tr w14:paraId="349FC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A3F6A2">
            <w:pPr>
              <w:jc w:val="center"/>
              <w:rPr>
                <w:rFonts w:hint="default" w:ascii="Arial" w:hAnsi="Arial" w:cs="Arial"/>
                <w:i w:val="0"/>
                <w:iCs w:val="0"/>
                <w:color w:val="000000"/>
                <w:sz w:val="20"/>
                <w:szCs w:val="20"/>
                <w:u w:val="none"/>
              </w:rPr>
            </w:pPr>
          </w:p>
        </w:tc>
        <w:tc>
          <w:tcPr>
            <w:tcW w:w="15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324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1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3FB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6C3FBB6">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0E5229FF">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8004043">
            <w:pPr>
              <w:jc w:val="left"/>
              <w:rPr>
                <w:rFonts w:hint="default" w:ascii="Arial" w:hAnsi="Arial" w:cs="Arial"/>
                <w:i w:val="0"/>
                <w:iCs w:val="0"/>
                <w:color w:val="000000"/>
                <w:sz w:val="22"/>
                <w:szCs w:val="22"/>
                <w:u w:val="none"/>
              </w:rPr>
            </w:pPr>
          </w:p>
        </w:tc>
      </w:tr>
      <w:tr w14:paraId="3231F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815DBF">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9BA9B">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BDCDE">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FEB605F">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13A17CE5">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1D9D971">
            <w:pPr>
              <w:jc w:val="left"/>
              <w:rPr>
                <w:rFonts w:hint="default" w:ascii="Arial" w:hAnsi="Arial" w:cs="Arial"/>
                <w:i w:val="0"/>
                <w:iCs w:val="0"/>
                <w:color w:val="000000"/>
                <w:sz w:val="22"/>
                <w:szCs w:val="22"/>
                <w:u w:val="none"/>
              </w:rPr>
            </w:pPr>
          </w:p>
        </w:tc>
      </w:tr>
      <w:tr w14:paraId="3B0B3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7EAC9B">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6694B">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058C4">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D81D897">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25E8A162">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D933F63">
            <w:pPr>
              <w:jc w:val="left"/>
              <w:rPr>
                <w:rFonts w:hint="default" w:ascii="Arial" w:hAnsi="Arial" w:cs="Arial"/>
                <w:i w:val="0"/>
                <w:iCs w:val="0"/>
                <w:color w:val="000000"/>
                <w:sz w:val="22"/>
                <w:szCs w:val="22"/>
                <w:u w:val="none"/>
              </w:rPr>
            </w:pPr>
          </w:p>
        </w:tc>
      </w:tr>
      <w:tr w14:paraId="5D31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73446E">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C9EBB">
            <w:pPr>
              <w:jc w:val="center"/>
              <w:rPr>
                <w:rFonts w:hint="eastAsia" w:ascii="仿宋" w:hAnsi="仿宋" w:eastAsia="仿宋" w:cs="仿宋"/>
                <w:i w:val="0"/>
                <w:iCs w:val="0"/>
                <w:color w:val="000000"/>
                <w:sz w:val="20"/>
                <w:szCs w:val="20"/>
                <w:u w:val="none"/>
              </w:rPr>
            </w:pPr>
          </w:p>
        </w:tc>
        <w:tc>
          <w:tcPr>
            <w:tcW w:w="11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82B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3FA3FF">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75F7310C">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5A7AA75">
            <w:pPr>
              <w:jc w:val="left"/>
              <w:rPr>
                <w:rFonts w:hint="default" w:ascii="Arial" w:hAnsi="Arial" w:cs="Arial"/>
                <w:i w:val="0"/>
                <w:iCs w:val="0"/>
                <w:color w:val="000000"/>
                <w:sz w:val="22"/>
                <w:szCs w:val="22"/>
                <w:u w:val="none"/>
              </w:rPr>
            </w:pPr>
          </w:p>
        </w:tc>
      </w:tr>
      <w:tr w14:paraId="30DDB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9BBA27">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55580">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C04F7">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562922">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28FC2DCF">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4641C6E">
            <w:pPr>
              <w:jc w:val="left"/>
              <w:rPr>
                <w:rFonts w:hint="default" w:ascii="Arial" w:hAnsi="Arial" w:cs="Arial"/>
                <w:i w:val="0"/>
                <w:iCs w:val="0"/>
                <w:color w:val="000000"/>
                <w:sz w:val="22"/>
                <w:szCs w:val="22"/>
                <w:u w:val="none"/>
              </w:rPr>
            </w:pPr>
          </w:p>
        </w:tc>
      </w:tr>
      <w:tr w14:paraId="0E43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0270C2">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F5C80">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88961">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68EDDF0">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66A0524E">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FCC3B79">
            <w:pPr>
              <w:jc w:val="left"/>
              <w:rPr>
                <w:rFonts w:hint="default" w:ascii="Arial" w:hAnsi="Arial" w:cs="Arial"/>
                <w:i w:val="0"/>
                <w:iCs w:val="0"/>
                <w:color w:val="000000"/>
                <w:sz w:val="22"/>
                <w:szCs w:val="22"/>
                <w:u w:val="none"/>
              </w:rPr>
            </w:pPr>
          </w:p>
        </w:tc>
      </w:tr>
      <w:tr w14:paraId="57AF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A6AF86">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96051">
            <w:pPr>
              <w:jc w:val="center"/>
              <w:rPr>
                <w:rFonts w:hint="eastAsia" w:ascii="仿宋" w:hAnsi="仿宋" w:eastAsia="仿宋" w:cs="仿宋"/>
                <w:i w:val="0"/>
                <w:iCs w:val="0"/>
                <w:color w:val="000000"/>
                <w:sz w:val="20"/>
                <w:szCs w:val="20"/>
                <w:u w:val="none"/>
              </w:rPr>
            </w:pPr>
          </w:p>
        </w:tc>
        <w:tc>
          <w:tcPr>
            <w:tcW w:w="11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A65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962DA2">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10FA66B0">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24D1C5B">
            <w:pPr>
              <w:jc w:val="left"/>
              <w:rPr>
                <w:rFonts w:hint="default" w:ascii="Arial" w:hAnsi="Arial" w:cs="Arial"/>
                <w:i w:val="0"/>
                <w:iCs w:val="0"/>
                <w:color w:val="000000"/>
                <w:sz w:val="22"/>
                <w:szCs w:val="22"/>
                <w:u w:val="none"/>
              </w:rPr>
            </w:pPr>
          </w:p>
        </w:tc>
      </w:tr>
      <w:tr w14:paraId="2CAD1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626A27">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42FF5">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D3222">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E4B7BF">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0FF43795">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B8E39CB">
            <w:pPr>
              <w:jc w:val="left"/>
              <w:rPr>
                <w:rFonts w:hint="default" w:ascii="Arial" w:hAnsi="Arial" w:cs="Arial"/>
                <w:i w:val="0"/>
                <w:iCs w:val="0"/>
                <w:color w:val="000000"/>
                <w:sz w:val="22"/>
                <w:szCs w:val="22"/>
                <w:u w:val="none"/>
              </w:rPr>
            </w:pPr>
          </w:p>
        </w:tc>
      </w:tr>
      <w:tr w14:paraId="477D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8B0F10">
            <w:pPr>
              <w:jc w:val="center"/>
              <w:rPr>
                <w:rFonts w:hint="default" w:ascii="Arial" w:hAnsi="Arial" w:cs="Arial"/>
                <w:i w:val="0"/>
                <w:iCs w:val="0"/>
                <w:color w:val="000000"/>
                <w:sz w:val="20"/>
                <w:szCs w:val="20"/>
                <w:u w:val="none"/>
              </w:rPr>
            </w:pPr>
          </w:p>
        </w:tc>
        <w:tc>
          <w:tcPr>
            <w:tcW w:w="15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69716">
            <w:pPr>
              <w:jc w:val="center"/>
              <w:rPr>
                <w:rFonts w:hint="eastAsia" w:ascii="仿宋" w:hAnsi="仿宋" w:eastAsia="仿宋" w:cs="仿宋"/>
                <w:i w:val="0"/>
                <w:iCs w:val="0"/>
                <w:color w:val="000000"/>
                <w:sz w:val="20"/>
                <w:szCs w:val="20"/>
                <w:u w:val="none"/>
              </w:rPr>
            </w:pPr>
          </w:p>
        </w:tc>
        <w:tc>
          <w:tcPr>
            <w:tcW w:w="11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3489A">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106FF2">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1F24B277">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A07570E">
            <w:pPr>
              <w:jc w:val="left"/>
              <w:rPr>
                <w:rFonts w:hint="default" w:ascii="Arial" w:hAnsi="Arial" w:cs="Arial"/>
                <w:i w:val="0"/>
                <w:iCs w:val="0"/>
                <w:color w:val="000000"/>
                <w:sz w:val="22"/>
                <w:szCs w:val="22"/>
                <w:u w:val="none"/>
              </w:rPr>
            </w:pPr>
          </w:p>
        </w:tc>
      </w:tr>
      <w:tr w14:paraId="3949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562134">
            <w:pPr>
              <w:jc w:val="center"/>
              <w:rPr>
                <w:rFonts w:hint="default" w:ascii="Arial" w:hAnsi="Arial" w:cs="Arial"/>
                <w:i w:val="0"/>
                <w:iCs w:val="0"/>
                <w:color w:val="000000"/>
                <w:sz w:val="20"/>
                <w:szCs w:val="20"/>
                <w:u w:val="none"/>
              </w:rPr>
            </w:pPr>
          </w:p>
        </w:tc>
        <w:tc>
          <w:tcPr>
            <w:tcW w:w="1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2AA6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9A4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D6EE2F">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2F7DA6CE">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E4A2879">
            <w:pPr>
              <w:jc w:val="left"/>
              <w:rPr>
                <w:rFonts w:hint="default" w:ascii="Arial" w:hAnsi="Arial" w:cs="Arial"/>
                <w:i w:val="0"/>
                <w:iCs w:val="0"/>
                <w:color w:val="000000"/>
                <w:sz w:val="22"/>
                <w:szCs w:val="22"/>
                <w:u w:val="none"/>
              </w:rPr>
            </w:pPr>
          </w:p>
        </w:tc>
      </w:tr>
      <w:tr w14:paraId="49CB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648978">
            <w:pPr>
              <w:jc w:val="center"/>
              <w:rPr>
                <w:rFonts w:hint="default" w:ascii="Arial" w:hAnsi="Arial" w:cs="Arial"/>
                <w:i w:val="0"/>
                <w:iCs w:val="0"/>
                <w:color w:val="000000"/>
                <w:sz w:val="20"/>
                <w:szCs w:val="20"/>
                <w:u w:val="none"/>
              </w:rPr>
            </w:pPr>
          </w:p>
        </w:tc>
        <w:tc>
          <w:tcPr>
            <w:tcW w:w="1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50E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E12241">
            <w:pPr>
              <w:jc w:val="left"/>
              <w:rPr>
                <w:rFonts w:hint="default" w:ascii="Arial" w:hAnsi="Arial" w:cs="Arial"/>
                <w:i w:val="0"/>
                <w:iCs w:val="0"/>
                <w:color w:val="000000"/>
                <w:sz w:val="22"/>
                <w:szCs w:val="22"/>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3B6032">
            <w:pPr>
              <w:jc w:val="left"/>
              <w:rPr>
                <w:rFonts w:hint="default" w:ascii="Arial" w:hAnsi="Arial" w:cs="Arial"/>
                <w:i w:val="0"/>
                <w:iCs w:val="0"/>
                <w:color w:val="000000"/>
                <w:sz w:val="22"/>
                <w:szCs w:val="22"/>
                <w:u w:val="none"/>
              </w:rPr>
            </w:pPr>
          </w:p>
        </w:tc>
        <w:tc>
          <w:tcPr>
            <w:tcW w:w="2082"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54936061">
            <w:pPr>
              <w:jc w:val="left"/>
              <w:rPr>
                <w:rFonts w:hint="default" w:ascii="Arial" w:hAnsi="Arial" w:cs="Arial"/>
                <w:i w:val="0"/>
                <w:iCs w:val="0"/>
                <w:color w:val="000000"/>
                <w:sz w:val="22"/>
                <w:szCs w:val="22"/>
                <w:u w:val="none"/>
              </w:rPr>
            </w:pPr>
          </w:p>
        </w:tc>
        <w:tc>
          <w:tcPr>
            <w:tcW w:w="73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13DF280">
            <w:pPr>
              <w:jc w:val="left"/>
              <w:rPr>
                <w:rFonts w:hint="default" w:ascii="Arial" w:hAnsi="Arial" w:cs="Arial"/>
                <w:i w:val="0"/>
                <w:iCs w:val="0"/>
                <w:color w:val="000000"/>
                <w:sz w:val="22"/>
                <w:szCs w:val="22"/>
                <w:u w:val="none"/>
              </w:rPr>
            </w:pPr>
          </w:p>
        </w:tc>
      </w:tr>
      <w:tr w14:paraId="34BB0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439" w:type="dxa"/>
            <w:gridSpan w:val="32"/>
            <w:tcBorders>
              <w:top w:val="nil"/>
              <w:left w:val="nil"/>
              <w:bottom w:val="nil"/>
              <w:right w:val="nil"/>
            </w:tcBorders>
            <w:shd w:val="clear" w:color="auto" w:fill="auto"/>
            <w:vAlign w:val="center"/>
          </w:tcPr>
          <w:p w14:paraId="0F473214">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6DE5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39" w:type="dxa"/>
            <w:gridSpan w:val="32"/>
            <w:tcBorders>
              <w:top w:val="nil"/>
              <w:left w:val="nil"/>
              <w:bottom w:val="nil"/>
              <w:right w:val="nil"/>
            </w:tcBorders>
            <w:shd w:val="clear" w:color="auto" w:fill="auto"/>
            <w:vAlign w:val="top"/>
          </w:tcPr>
          <w:p w14:paraId="2ACB884A">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00D82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FE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668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4A4CA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社区服务专项资金</w:t>
            </w:r>
          </w:p>
        </w:tc>
      </w:tr>
      <w:tr w14:paraId="2E2DD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F4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3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944B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社区服务专项资金</w:t>
            </w:r>
          </w:p>
        </w:tc>
        <w:tc>
          <w:tcPr>
            <w:tcW w:w="11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5F2D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22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1952446">
            <w:pPr>
              <w:jc w:val="left"/>
              <w:rPr>
                <w:rFonts w:hint="eastAsia" w:ascii="Arial" w:hAnsi="Arial" w:cs="Arial"/>
                <w:i w:val="0"/>
                <w:iCs w:val="0"/>
                <w:color w:val="000000"/>
                <w:sz w:val="22"/>
                <w:szCs w:val="22"/>
                <w:u w:val="none"/>
              </w:rPr>
            </w:pPr>
          </w:p>
        </w:tc>
      </w:tr>
      <w:tr w14:paraId="52A0D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A2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8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A2ED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40D2D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599DA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FE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354C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58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17FFA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64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23C55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1F3E3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BA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463A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58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BD0D9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64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E26CE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0469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10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DBFB1A">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258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72DE1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64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D613E44">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67E6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29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668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093BB6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《黄石市社区服务专项资金使用管理办法》</w:t>
            </w:r>
          </w:p>
        </w:tc>
      </w:tr>
      <w:tr w14:paraId="65DE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62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668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70EDCFAE">
            <w:pPr>
              <w:jc w:val="left"/>
              <w:rPr>
                <w:rFonts w:hint="default" w:ascii="Arial" w:hAnsi="Arial" w:cs="Arial"/>
                <w:i w:val="0"/>
                <w:iCs w:val="0"/>
                <w:color w:val="000000"/>
                <w:sz w:val="22"/>
                <w:szCs w:val="22"/>
                <w:u w:val="none"/>
              </w:rPr>
            </w:pPr>
          </w:p>
        </w:tc>
      </w:tr>
      <w:tr w14:paraId="15A9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E5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8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C90288">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300</w:t>
            </w:r>
            <w:r>
              <w:rPr>
                <w:rFonts w:hint="eastAsia" w:ascii="宋体" w:hAnsi="宋体" w:eastAsia="宋体" w:cs="宋体"/>
                <w:i w:val="0"/>
                <w:iCs w:val="0"/>
                <w:color w:val="000000"/>
                <w:kern w:val="0"/>
                <w:sz w:val="22"/>
                <w:szCs w:val="22"/>
                <w:u w:val="none"/>
                <w:lang w:val="en-US" w:eastAsia="zh-CN" w:bidi="ar"/>
              </w:rPr>
              <w:t>万</w:t>
            </w:r>
          </w:p>
        </w:tc>
        <w:tc>
          <w:tcPr>
            <w:tcW w:w="11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614B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64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EF55EC9">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300</w:t>
            </w:r>
            <w:r>
              <w:rPr>
                <w:rFonts w:hint="eastAsia" w:ascii="宋体" w:hAnsi="宋体" w:eastAsia="宋体" w:cs="宋体"/>
                <w:i w:val="0"/>
                <w:iCs w:val="0"/>
                <w:color w:val="000000"/>
                <w:kern w:val="0"/>
                <w:sz w:val="22"/>
                <w:szCs w:val="22"/>
                <w:u w:val="none"/>
                <w:lang w:val="en-US" w:eastAsia="zh-CN" w:bidi="ar"/>
              </w:rPr>
              <w:t>万</w:t>
            </w:r>
          </w:p>
        </w:tc>
      </w:tr>
      <w:tr w14:paraId="62950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21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6684"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046B3632">
            <w:pPr>
              <w:keepNext w:val="0"/>
              <w:keepLines w:val="0"/>
              <w:widowControl/>
              <w:suppressLineNumbers w:val="0"/>
              <w:jc w:val="left"/>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2023</w:t>
            </w:r>
            <w:r>
              <w:rPr>
                <w:rFonts w:hint="eastAsia" w:ascii="宋体" w:hAnsi="宋体" w:eastAsia="宋体" w:cs="宋体"/>
                <w:i w:val="0"/>
                <w:iCs w:val="0"/>
                <w:color w:val="000000"/>
                <w:kern w:val="0"/>
                <w:sz w:val="22"/>
                <w:szCs w:val="22"/>
                <w:u w:val="none"/>
                <w:lang w:val="en-US" w:eastAsia="zh-CN" w:bidi="ar"/>
              </w:rPr>
              <w:t>年预算</w:t>
            </w:r>
            <w:r>
              <w:rPr>
                <w:rFonts w:hint="default" w:ascii="Arial" w:hAnsi="Arial" w:eastAsia="宋体" w:cs="Arial"/>
                <w:i w:val="0"/>
                <w:iCs w:val="0"/>
                <w:color w:val="000000"/>
                <w:kern w:val="0"/>
                <w:sz w:val="22"/>
                <w:szCs w:val="22"/>
                <w:u w:val="none"/>
                <w:lang w:val="en-US" w:eastAsia="zh-CN" w:bidi="ar"/>
              </w:rPr>
              <w:t>300</w:t>
            </w:r>
            <w:r>
              <w:rPr>
                <w:rFonts w:hint="eastAsia" w:ascii="宋体" w:hAnsi="宋体" w:eastAsia="宋体" w:cs="宋体"/>
                <w:i w:val="0"/>
                <w:iCs w:val="0"/>
                <w:color w:val="000000"/>
                <w:kern w:val="0"/>
                <w:sz w:val="22"/>
                <w:szCs w:val="22"/>
                <w:u w:val="none"/>
                <w:lang w:val="en-US" w:eastAsia="zh-CN" w:bidi="ar"/>
              </w:rPr>
              <w:t>万，实际下达指标</w:t>
            </w:r>
            <w:r>
              <w:rPr>
                <w:rFonts w:hint="default" w:ascii="Arial" w:hAnsi="Arial" w:eastAsia="宋体" w:cs="Arial"/>
                <w:i w:val="0"/>
                <w:iCs w:val="0"/>
                <w:color w:val="000000"/>
                <w:kern w:val="0"/>
                <w:sz w:val="22"/>
                <w:szCs w:val="22"/>
                <w:u w:val="none"/>
                <w:lang w:val="en-US" w:eastAsia="zh-CN" w:bidi="ar"/>
              </w:rPr>
              <w:t>150</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br w:type="textWrapping"/>
            </w: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年预算</w:t>
            </w:r>
            <w:r>
              <w:rPr>
                <w:rFonts w:hint="default" w:ascii="Arial" w:hAnsi="Arial" w:eastAsia="宋体" w:cs="Arial"/>
                <w:i w:val="0"/>
                <w:iCs w:val="0"/>
                <w:color w:val="000000"/>
                <w:kern w:val="0"/>
                <w:sz w:val="22"/>
                <w:szCs w:val="22"/>
                <w:u w:val="none"/>
                <w:lang w:val="en-US" w:eastAsia="zh-CN" w:bidi="ar"/>
              </w:rPr>
              <w:t>300</w:t>
            </w:r>
            <w:r>
              <w:rPr>
                <w:rFonts w:hint="eastAsia" w:ascii="宋体" w:hAnsi="宋体" w:eastAsia="宋体" w:cs="宋体"/>
                <w:i w:val="0"/>
                <w:iCs w:val="0"/>
                <w:color w:val="000000"/>
                <w:kern w:val="0"/>
                <w:sz w:val="22"/>
                <w:szCs w:val="22"/>
                <w:u w:val="none"/>
                <w:lang w:val="en-US" w:eastAsia="zh-CN" w:bidi="ar"/>
              </w:rPr>
              <w:t>万，实际下达指标</w:t>
            </w:r>
            <w:r>
              <w:rPr>
                <w:rFonts w:hint="default" w:ascii="Arial" w:hAnsi="Arial" w:eastAsia="宋体" w:cs="Arial"/>
                <w:i w:val="0"/>
                <w:iCs w:val="0"/>
                <w:color w:val="000000"/>
                <w:kern w:val="0"/>
                <w:sz w:val="22"/>
                <w:szCs w:val="22"/>
                <w:u w:val="none"/>
                <w:lang w:val="en-US" w:eastAsia="zh-CN" w:bidi="ar"/>
              </w:rPr>
              <w:t>100</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br w:type="textWrapping"/>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年预算</w:t>
            </w:r>
            <w:r>
              <w:rPr>
                <w:rFonts w:hint="default" w:ascii="Arial" w:hAnsi="Arial" w:eastAsia="宋体" w:cs="Arial"/>
                <w:i w:val="0"/>
                <w:iCs w:val="0"/>
                <w:color w:val="000000"/>
                <w:kern w:val="0"/>
                <w:sz w:val="22"/>
                <w:szCs w:val="22"/>
                <w:u w:val="none"/>
                <w:lang w:val="en-US" w:eastAsia="zh-CN" w:bidi="ar"/>
              </w:rPr>
              <w:t>300</w:t>
            </w:r>
            <w:r>
              <w:rPr>
                <w:rFonts w:hint="eastAsia" w:ascii="宋体" w:hAnsi="宋体" w:eastAsia="宋体" w:cs="宋体"/>
                <w:i w:val="0"/>
                <w:iCs w:val="0"/>
                <w:color w:val="000000"/>
                <w:kern w:val="0"/>
                <w:sz w:val="22"/>
                <w:szCs w:val="22"/>
                <w:u w:val="none"/>
                <w:lang w:val="en-US" w:eastAsia="zh-CN" w:bidi="ar"/>
              </w:rPr>
              <w:t>万，实际下达指标</w:t>
            </w:r>
            <w:r>
              <w:rPr>
                <w:rFonts w:hint="default" w:ascii="Arial" w:hAnsi="Arial" w:eastAsia="宋体" w:cs="Arial"/>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br w:type="textWrapping"/>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年预算</w:t>
            </w:r>
            <w:r>
              <w:rPr>
                <w:rFonts w:hint="default" w:ascii="Arial" w:hAnsi="Arial" w:eastAsia="宋体" w:cs="Arial"/>
                <w:i w:val="0"/>
                <w:iCs w:val="0"/>
                <w:color w:val="000000"/>
                <w:kern w:val="0"/>
                <w:sz w:val="22"/>
                <w:szCs w:val="22"/>
                <w:u w:val="none"/>
                <w:lang w:val="en-US" w:eastAsia="zh-CN" w:bidi="ar"/>
              </w:rPr>
              <w:t>300</w:t>
            </w:r>
            <w:r>
              <w:rPr>
                <w:rFonts w:hint="eastAsia" w:ascii="宋体" w:hAnsi="宋体" w:eastAsia="宋体" w:cs="宋体"/>
                <w:i w:val="0"/>
                <w:iCs w:val="0"/>
                <w:color w:val="000000"/>
                <w:kern w:val="0"/>
                <w:sz w:val="22"/>
                <w:szCs w:val="22"/>
                <w:u w:val="none"/>
                <w:lang w:val="en-US" w:eastAsia="zh-CN" w:bidi="ar"/>
              </w:rPr>
              <w:t>万元。</w:t>
            </w:r>
          </w:p>
        </w:tc>
      </w:tr>
      <w:tr w14:paraId="5C9C4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F6B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8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4705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B3FF8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E0E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8299A">
            <w:pPr>
              <w:jc w:val="center"/>
              <w:rPr>
                <w:rFonts w:hint="eastAsia" w:ascii="仿宋" w:hAnsi="仿宋" w:eastAsia="仿宋" w:cs="仿宋"/>
                <w:i w:val="0"/>
                <w:iCs w:val="0"/>
                <w:color w:val="000000"/>
                <w:sz w:val="20"/>
                <w:szCs w:val="20"/>
                <w:u w:val="none"/>
              </w:rPr>
            </w:pPr>
          </w:p>
        </w:tc>
        <w:tc>
          <w:tcPr>
            <w:tcW w:w="38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2917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6F67250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300</w:t>
            </w:r>
            <w:r>
              <w:rPr>
                <w:rFonts w:hint="eastAsia" w:ascii="宋体" w:hAnsi="宋体" w:eastAsia="宋体" w:cs="宋体"/>
                <w:i w:val="0"/>
                <w:iCs w:val="0"/>
                <w:color w:val="000000"/>
                <w:kern w:val="0"/>
                <w:sz w:val="22"/>
                <w:szCs w:val="22"/>
                <w:u w:val="none"/>
                <w:lang w:val="en-US" w:eastAsia="zh-CN" w:bidi="ar"/>
              </w:rPr>
              <w:t>万</w:t>
            </w:r>
          </w:p>
        </w:tc>
      </w:tr>
      <w:tr w14:paraId="3510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3BE5D">
            <w:pPr>
              <w:jc w:val="center"/>
              <w:rPr>
                <w:rFonts w:hint="eastAsia" w:ascii="仿宋" w:hAnsi="仿宋" w:eastAsia="仿宋" w:cs="仿宋"/>
                <w:i w:val="0"/>
                <w:iCs w:val="0"/>
                <w:color w:val="000000"/>
                <w:sz w:val="20"/>
                <w:szCs w:val="20"/>
                <w:u w:val="none"/>
              </w:rPr>
            </w:pPr>
          </w:p>
        </w:tc>
        <w:tc>
          <w:tcPr>
            <w:tcW w:w="38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23726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2A9FAB5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300</w:t>
            </w:r>
            <w:r>
              <w:rPr>
                <w:rFonts w:hint="eastAsia" w:ascii="宋体" w:hAnsi="宋体" w:eastAsia="宋体" w:cs="宋体"/>
                <w:i w:val="0"/>
                <w:iCs w:val="0"/>
                <w:color w:val="000000"/>
                <w:kern w:val="0"/>
                <w:sz w:val="22"/>
                <w:szCs w:val="22"/>
                <w:u w:val="none"/>
                <w:lang w:val="en-US" w:eastAsia="zh-CN" w:bidi="ar"/>
              </w:rPr>
              <w:t>万</w:t>
            </w:r>
          </w:p>
        </w:tc>
      </w:tr>
      <w:tr w14:paraId="66B6E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C6021">
            <w:pPr>
              <w:jc w:val="center"/>
              <w:rPr>
                <w:rFonts w:hint="eastAsia" w:ascii="仿宋" w:hAnsi="仿宋" w:eastAsia="仿宋" w:cs="仿宋"/>
                <w:i w:val="0"/>
                <w:iCs w:val="0"/>
                <w:color w:val="000000"/>
                <w:sz w:val="20"/>
                <w:szCs w:val="20"/>
                <w:u w:val="none"/>
              </w:rPr>
            </w:pPr>
          </w:p>
        </w:tc>
        <w:tc>
          <w:tcPr>
            <w:tcW w:w="38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E211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15FC324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300</w:t>
            </w:r>
            <w:r>
              <w:rPr>
                <w:rFonts w:hint="eastAsia" w:ascii="宋体" w:hAnsi="宋体" w:eastAsia="宋体" w:cs="宋体"/>
                <w:i w:val="0"/>
                <w:iCs w:val="0"/>
                <w:color w:val="000000"/>
                <w:kern w:val="0"/>
                <w:sz w:val="22"/>
                <w:szCs w:val="22"/>
                <w:u w:val="none"/>
                <w:lang w:val="en-US" w:eastAsia="zh-CN" w:bidi="ar"/>
              </w:rPr>
              <w:t>万</w:t>
            </w:r>
          </w:p>
        </w:tc>
      </w:tr>
      <w:tr w14:paraId="53A25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AFD24">
            <w:pPr>
              <w:jc w:val="center"/>
              <w:rPr>
                <w:rFonts w:hint="eastAsia" w:ascii="仿宋" w:hAnsi="仿宋" w:eastAsia="仿宋" w:cs="仿宋"/>
                <w:i w:val="0"/>
                <w:iCs w:val="0"/>
                <w:color w:val="000000"/>
                <w:sz w:val="20"/>
                <w:szCs w:val="20"/>
                <w:u w:val="none"/>
              </w:rPr>
            </w:pPr>
          </w:p>
        </w:tc>
        <w:tc>
          <w:tcPr>
            <w:tcW w:w="38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BA3CB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16C222EC">
            <w:pPr>
              <w:jc w:val="left"/>
              <w:rPr>
                <w:rFonts w:hint="default" w:ascii="Arial" w:hAnsi="Arial" w:cs="Arial"/>
                <w:i w:val="0"/>
                <w:iCs w:val="0"/>
                <w:color w:val="000000"/>
                <w:sz w:val="22"/>
                <w:szCs w:val="22"/>
                <w:u w:val="none"/>
              </w:rPr>
            </w:pPr>
          </w:p>
        </w:tc>
      </w:tr>
      <w:tr w14:paraId="05AFD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CD671">
            <w:pPr>
              <w:jc w:val="center"/>
              <w:rPr>
                <w:rFonts w:hint="eastAsia" w:ascii="仿宋" w:hAnsi="仿宋" w:eastAsia="仿宋" w:cs="仿宋"/>
                <w:i w:val="0"/>
                <w:iCs w:val="0"/>
                <w:color w:val="000000"/>
                <w:sz w:val="20"/>
                <w:szCs w:val="20"/>
                <w:u w:val="none"/>
              </w:rPr>
            </w:pPr>
          </w:p>
        </w:tc>
        <w:tc>
          <w:tcPr>
            <w:tcW w:w="38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DD79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7381700A">
            <w:pPr>
              <w:jc w:val="left"/>
              <w:rPr>
                <w:rFonts w:hint="default" w:ascii="Arial" w:hAnsi="Arial" w:cs="Arial"/>
                <w:i w:val="0"/>
                <w:iCs w:val="0"/>
                <w:color w:val="000000"/>
                <w:sz w:val="22"/>
                <w:szCs w:val="22"/>
                <w:u w:val="none"/>
              </w:rPr>
            </w:pPr>
          </w:p>
        </w:tc>
      </w:tr>
      <w:tr w14:paraId="45F39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D3EC1">
            <w:pPr>
              <w:jc w:val="center"/>
              <w:rPr>
                <w:rFonts w:hint="eastAsia" w:ascii="仿宋" w:hAnsi="仿宋" w:eastAsia="仿宋" w:cs="仿宋"/>
                <w:i w:val="0"/>
                <w:iCs w:val="0"/>
                <w:color w:val="000000"/>
                <w:sz w:val="20"/>
                <w:szCs w:val="20"/>
                <w:u w:val="none"/>
              </w:rPr>
            </w:pPr>
          </w:p>
        </w:tc>
        <w:tc>
          <w:tcPr>
            <w:tcW w:w="38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014D5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125E436F">
            <w:pPr>
              <w:jc w:val="left"/>
              <w:rPr>
                <w:rFonts w:hint="default" w:ascii="Arial" w:hAnsi="Arial" w:cs="Arial"/>
                <w:i w:val="0"/>
                <w:iCs w:val="0"/>
                <w:color w:val="000000"/>
                <w:sz w:val="22"/>
                <w:szCs w:val="22"/>
                <w:u w:val="none"/>
              </w:rPr>
            </w:pPr>
          </w:p>
        </w:tc>
      </w:tr>
      <w:tr w14:paraId="1F23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EDFD3">
            <w:pPr>
              <w:jc w:val="center"/>
              <w:rPr>
                <w:rFonts w:hint="eastAsia" w:ascii="仿宋" w:hAnsi="仿宋" w:eastAsia="仿宋" w:cs="仿宋"/>
                <w:i w:val="0"/>
                <w:iCs w:val="0"/>
                <w:color w:val="000000"/>
                <w:sz w:val="20"/>
                <w:szCs w:val="20"/>
                <w:u w:val="none"/>
              </w:rPr>
            </w:pPr>
          </w:p>
        </w:tc>
        <w:tc>
          <w:tcPr>
            <w:tcW w:w="38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FC9B10">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548F01F1">
            <w:pPr>
              <w:jc w:val="left"/>
              <w:rPr>
                <w:rFonts w:hint="default" w:ascii="Arial" w:hAnsi="Arial" w:cs="Arial"/>
                <w:i w:val="0"/>
                <w:iCs w:val="0"/>
                <w:color w:val="000000"/>
                <w:sz w:val="22"/>
                <w:szCs w:val="22"/>
                <w:u w:val="none"/>
              </w:rPr>
            </w:pPr>
          </w:p>
        </w:tc>
      </w:tr>
      <w:tr w14:paraId="346C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nil"/>
            </w:tcBorders>
            <w:shd w:val="clear" w:color="auto" w:fill="auto"/>
            <w:vAlign w:val="top"/>
          </w:tcPr>
          <w:p w14:paraId="6D798A85">
            <w:pPr>
              <w:jc w:val="left"/>
              <w:rPr>
                <w:rFonts w:hint="default" w:ascii="Arial" w:hAnsi="Arial" w:cs="Arial"/>
                <w:i w:val="0"/>
                <w:iCs w:val="0"/>
                <w:color w:val="000000"/>
                <w:sz w:val="22"/>
                <w:szCs w:val="22"/>
                <w:u w:val="none"/>
              </w:rPr>
            </w:pPr>
          </w:p>
        </w:tc>
        <w:tc>
          <w:tcPr>
            <w:tcW w:w="6684" w:type="dxa"/>
            <w:gridSpan w:val="31"/>
            <w:tcBorders>
              <w:top w:val="single" w:color="000000" w:sz="4" w:space="0"/>
              <w:left w:val="nil"/>
              <w:bottom w:val="single" w:color="000000" w:sz="4" w:space="0"/>
              <w:right w:val="single" w:color="000000" w:sz="4" w:space="0"/>
            </w:tcBorders>
            <w:shd w:val="clear" w:color="auto" w:fill="auto"/>
            <w:vAlign w:val="center"/>
          </w:tcPr>
          <w:p w14:paraId="4999BE35">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81E2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13E0">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640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80F11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5608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218"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C3D32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CC4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A616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14:paraId="183BFE5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环境治理</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D7ECD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维持环境整治</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9EACF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2080206</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41F885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160</w:t>
            </w:r>
            <w:r>
              <w:rPr>
                <w:rFonts w:hint="eastAsia" w:ascii="宋体" w:hAnsi="宋体" w:eastAsia="宋体" w:cs="宋体"/>
                <w:i w:val="0"/>
                <w:iCs w:val="0"/>
                <w:color w:val="000000"/>
                <w:kern w:val="0"/>
                <w:sz w:val="22"/>
                <w:szCs w:val="22"/>
                <w:u w:val="none"/>
                <w:lang w:val="en-US" w:eastAsia="zh-CN" w:bidi="ar"/>
              </w:rPr>
              <w:t>万</w:t>
            </w:r>
          </w:p>
        </w:tc>
        <w:tc>
          <w:tcPr>
            <w:tcW w:w="2218"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5DA9FCFB">
            <w:pPr>
              <w:jc w:val="left"/>
              <w:rPr>
                <w:rFonts w:hint="default" w:ascii="Arial" w:hAnsi="Arial" w:cs="Arial"/>
                <w:i w:val="0"/>
                <w:iCs w:val="0"/>
                <w:color w:val="000000"/>
                <w:sz w:val="22"/>
                <w:szCs w:val="22"/>
                <w:u w:val="none"/>
              </w:rPr>
            </w:pP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1E1C7F">
            <w:pPr>
              <w:jc w:val="left"/>
              <w:rPr>
                <w:rFonts w:hint="default" w:ascii="Arial" w:hAnsi="Arial" w:cs="Arial"/>
                <w:i w:val="0"/>
                <w:iCs w:val="0"/>
                <w:color w:val="000000"/>
                <w:sz w:val="22"/>
                <w:szCs w:val="22"/>
                <w:u w:val="none"/>
              </w:rPr>
            </w:pPr>
          </w:p>
        </w:tc>
      </w:tr>
      <w:tr w14:paraId="0E96B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14:paraId="0B38CE8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社区建设</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C2A82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修缮，制作宣传栏</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037B9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2080206</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EF644A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r>
              <w:rPr>
                <w:rFonts w:hint="eastAsia" w:ascii="宋体" w:hAnsi="宋体" w:eastAsia="宋体" w:cs="宋体"/>
                <w:i w:val="0"/>
                <w:iCs w:val="0"/>
                <w:color w:val="000000"/>
                <w:kern w:val="0"/>
                <w:sz w:val="22"/>
                <w:szCs w:val="22"/>
                <w:u w:val="none"/>
                <w:lang w:val="en-US" w:eastAsia="zh-CN" w:bidi="ar"/>
              </w:rPr>
              <w:t>万</w:t>
            </w:r>
          </w:p>
        </w:tc>
        <w:tc>
          <w:tcPr>
            <w:tcW w:w="2218"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5BE49F22">
            <w:pPr>
              <w:jc w:val="left"/>
              <w:rPr>
                <w:rFonts w:hint="default" w:ascii="Arial" w:hAnsi="Arial" w:cs="Arial"/>
                <w:i w:val="0"/>
                <w:iCs w:val="0"/>
                <w:color w:val="000000"/>
                <w:sz w:val="22"/>
                <w:szCs w:val="22"/>
                <w:u w:val="none"/>
              </w:rPr>
            </w:pP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F9CCC1">
            <w:pPr>
              <w:jc w:val="left"/>
              <w:rPr>
                <w:rFonts w:hint="default" w:ascii="Arial" w:hAnsi="Arial" w:cs="Arial"/>
                <w:i w:val="0"/>
                <w:iCs w:val="0"/>
                <w:color w:val="000000"/>
                <w:sz w:val="22"/>
                <w:szCs w:val="22"/>
                <w:u w:val="none"/>
              </w:rPr>
            </w:pPr>
          </w:p>
        </w:tc>
      </w:tr>
      <w:tr w14:paraId="6E34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14:paraId="46B3AD1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排水疏通</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ADFC4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疏通管道</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771B5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2080206</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7AAA0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万</w:t>
            </w:r>
          </w:p>
        </w:tc>
        <w:tc>
          <w:tcPr>
            <w:tcW w:w="2218"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40B0AD9E">
            <w:pPr>
              <w:jc w:val="left"/>
              <w:rPr>
                <w:rFonts w:hint="default" w:ascii="Arial" w:hAnsi="Arial" w:cs="Arial"/>
                <w:i w:val="0"/>
                <w:iCs w:val="0"/>
                <w:color w:val="000000"/>
                <w:sz w:val="22"/>
                <w:szCs w:val="22"/>
                <w:u w:val="none"/>
              </w:rPr>
            </w:pP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84FD78">
            <w:pPr>
              <w:jc w:val="left"/>
              <w:rPr>
                <w:rFonts w:hint="default" w:ascii="Arial" w:hAnsi="Arial" w:cs="Arial"/>
                <w:i w:val="0"/>
                <w:iCs w:val="0"/>
                <w:color w:val="000000"/>
                <w:sz w:val="22"/>
                <w:szCs w:val="22"/>
                <w:u w:val="none"/>
              </w:rPr>
            </w:pPr>
          </w:p>
        </w:tc>
      </w:tr>
      <w:tr w14:paraId="2B8F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14:paraId="0D4414D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道路维修</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9E9C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地面维护</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015343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2080206</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25BCFB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万</w:t>
            </w:r>
          </w:p>
        </w:tc>
        <w:tc>
          <w:tcPr>
            <w:tcW w:w="2218"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57882510">
            <w:pPr>
              <w:jc w:val="left"/>
              <w:rPr>
                <w:rFonts w:hint="default" w:ascii="Arial" w:hAnsi="Arial" w:cs="Arial"/>
                <w:i w:val="0"/>
                <w:iCs w:val="0"/>
                <w:color w:val="000000"/>
                <w:sz w:val="22"/>
                <w:szCs w:val="22"/>
                <w:u w:val="none"/>
              </w:rPr>
            </w:pP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2D1807">
            <w:pPr>
              <w:jc w:val="left"/>
              <w:rPr>
                <w:rFonts w:hint="default" w:ascii="Arial" w:hAnsi="Arial" w:cs="Arial"/>
                <w:i w:val="0"/>
                <w:iCs w:val="0"/>
                <w:color w:val="000000"/>
                <w:sz w:val="22"/>
                <w:szCs w:val="22"/>
                <w:u w:val="none"/>
              </w:rPr>
            </w:pPr>
          </w:p>
        </w:tc>
      </w:tr>
      <w:tr w14:paraId="78447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14:paraId="419C049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培育社会组织</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B0BD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开展各类服务活动</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E72445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2080206</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6F732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万</w:t>
            </w:r>
          </w:p>
        </w:tc>
        <w:tc>
          <w:tcPr>
            <w:tcW w:w="2218"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00B73E37">
            <w:pPr>
              <w:jc w:val="left"/>
              <w:rPr>
                <w:rFonts w:hint="default" w:ascii="Arial" w:hAnsi="Arial" w:cs="Arial"/>
                <w:i w:val="0"/>
                <w:iCs w:val="0"/>
                <w:color w:val="000000"/>
                <w:sz w:val="22"/>
                <w:szCs w:val="22"/>
                <w:u w:val="none"/>
              </w:rPr>
            </w:pP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10F9C5">
            <w:pPr>
              <w:jc w:val="left"/>
              <w:rPr>
                <w:rFonts w:hint="default" w:ascii="Arial" w:hAnsi="Arial" w:cs="Arial"/>
                <w:i w:val="0"/>
                <w:iCs w:val="0"/>
                <w:color w:val="000000"/>
                <w:sz w:val="22"/>
                <w:szCs w:val="22"/>
                <w:u w:val="none"/>
              </w:rPr>
            </w:pPr>
          </w:p>
        </w:tc>
      </w:tr>
      <w:tr w14:paraId="3C7B1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3B00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B67DDF">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300万</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2F516993">
            <w:pPr>
              <w:jc w:val="left"/>
              <w:rPr>
                <w:rFonts w:hint="default" w:ascii="Arial" w:hAnsi="Arial" w:cs="Arial"/>
                <w:i w:val="0"/>
                <w:iCs w:val="0"/>
                <w:color w:val="000000"/>
                <w:sz w:val="22"/>
                <w:szCs w:val="22"/>
                <w:u w:val="none"/>
              </w:rPr>
            </w:pPr>
          </w:p>
        </w:tc>
      </w:tr>
      <w:tr w14:paraId="0B25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0A85">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82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F9B7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221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CA9CF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164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B79B41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0763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39"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2899693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05D8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BF83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4EB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5C77D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B7B0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E1EB7DA">
            <w:pPr>
              <w:jc w:val="left"/>
              <w:rPr>
                <w:rFonts w:hint="default" w:ascii="Arial" w:hAnsi="Arial" w:cs="Arial"/>
                <w:i w:val="0"/>
                <w:iCs w:val="0"/>
                <w:color w:val="000000"/>
                <w:sz w:val="22"/>
                <w:szCs w:val="22"/>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83163FB">
            <w:pPr>
              <w:jc w:val="left"/>
              <w:rPr>
                <w:rFonts w:hint="default" w:ascii="Arial" w:hAnsi="Arial" w:cs="Arial"/>
                <w:i w:val="0"/>
                <w:iCs w:val="0"/>
                <w:color w:val="000000"/>
                <w:sz w:val="22"/>
                <w:szCs w:val="22"/>
                <w:u w:val="none"/>
              </w:rPr>
            </w:pP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06F229A0">
            <w:pPr>
              <w:jc w:val="left"/>
              <w:rPr>
                <w:rFonts w:hint="default" w:ascii="Arial" w:hAnsi="Arial" w:cs="Arial"/>
                <w:i w:val="0"/>
                <w:iCs w:val="0"/>
                <w:color w:val="000000"/>
                <w:sz w:val="22"/>
                <w:szCs w:val="22"/>
                <w:u w:val="none"/>
              </w:rPr>
            </w:pPr>
          </w:p>
        </w:tc>
      </w:tr>
      <w:tr w14:paraId="20CB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2AE5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C6B9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30E8007E">
            <w:pPr>
              <w:jc w:val="left"/>
              <w:rPr>
                <w:rFonts w:hint="default" w:ascii="Arial" w:hAnsi="Arial" w:cs="Arial"/>
                <w:i w:val="0"/>
                <w:iCs w:val="0"/>
                <w:color w:val="000000"/>
                <w:sz w:val="22"/>
                <w:szCs w:val="22"/>
                <w:u w:val="none"/>
              </w:rPr>
            </w:pPr>
          </w:p>
        </w:tc>
      </w:tr>
      <w:tr w14:paraId="1DBA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39"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141F336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2CE6F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815E0">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8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73F0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4D244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3835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A9E2F">
            <w:pPr>
              <w:jc w:val="right"/>
              <w:rPr>
                <w:rFonts w:hint="eastAsia" w:ascii="仿宋" w:hAnsi="仿宋" w:eastAsia="仿宋" w:cs="仿宋"/>
                <w:i w:val="0"/>
                <w:iCs w:val="0"/>
                <w:color w:val="000000"/>
                <w:sz w:val="20"/>
                <w:szCs w:val="20"/>
                <w:u w:val="none"/>
              </w:rPr>
            </w:pPr>
          </w:p>
        </w:tc>
        <w:tc>
          <w:tcPr>
            <w:tcW w:w="3864"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7948194">
            <w:pPr>
              <w:jc w:val="left"/>
              <w:rPr>
                <w:rFonts w:hint="default" w:ascii="Arial" w:hAnsi="Arial" w:cs="Arial"/>
                <w:i w:val="0"/>
                <w:iCs w:val="0"/>
                <w:color w:val="000000"/>
                <w:sz w:val="22"/>
                <w:szCs w:val="22"/>
                <w:u w:val="none"/>
              </w:rPr>
            </w:pPr>
          </w:p>
        </w:tc>
        <w:tc>
          <w:tcPr>
            <w:tcW w:w="2820"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700950D0">
            <w:pPr>
              <w:jc w:val="left"/>
              <w:rPr>
                <w:rFonts w:hint="default" w:ascii="Arial" w:hAnsi="Arial" w:cs="Arial"/>
                <w:i w:val="0"/>
                <w:iCs w:val="0"/>
                <w:color w:val="000000"/>
                <w:sz w:val="22"/>
                <w:szCs w:val="22"/>
                <w:u w:val="none"/>
              </w:rPr>
            </w:pPr>
          </w:p>
        </w:tc>
      </w:tr>
      <w:tr w14:paraId="33468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FC974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101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7C69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04C5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31AE7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29E5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827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7F7B52">
            <w:pPr>
              <w:jc w:val="center"/>
              <w:rPr>
                <w:rFonts w:hint="default" w:ascii="Arial" w:hAnsi="Arial" w:cs="Arial"/>
                <w:i w:val="0"/>
                <w:iCs w:val="0"/>
                <w:color w:val="000000"/>
                <w:sz w:val="20"/>
                <w:szCs w:val="20"/>
                <w:u w:val="none"/>
              </w:rPr>
            </w:pPr>
          </w:p>
        </w:tc>
        <w:tc>
          <w:tcPr>
            <w:tcW w:w="12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33B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6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6C5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48D6116">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17582384">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DB5711">
            <w:pPr>
              <w:jc w:val="left"/>
              <w:rPr>
                <w:rFonts w:hint="default" w:ascii="Arial" w:hAnsi="Arial" w:cs="Arial"/>
                <w:i w:val="0"/>
                <w:iCs w:val="0"/>
                <w:color w:val="000000"/>
                <w:sz w:val="22"/>
                <w:szCs w:val="22"/>
                <w:u w:val="none"/>
              </w:rPr>
            </w:pPr>
          </w:p>
        </w:tc>
      </w:tr>
      <w:tr w14:paraId="5F735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66EEB3">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46849">
            <w:pPr>
              <w:jc w:val="center"/>
              <w:rPr>
                <w:rFonts w:hint="eastAsia" w:ascii="仿宋" w:hAnsi="仿宋" w:eastAsia="仿宋" w:cs="仿宋"/>
                <w:i w:val="0"/>
                <w:iCs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AB4C6">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7B972E">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0B279FE8">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16E7383">
            <w:pPr>
              <w:jc w:val="left"/>
              <w:rPr>
                <w:rFonts w:hint="default" w:ascii="Arial" w:hAnsi="Arial" w:cs="Arial"/>
                <w:i w:val="0"/>
                <w:iCs w:val="0"/>
                <w:color w:val="000000"/>
                <w:sz w:val="22"/>
                <w:szCs w:val="22"/>
                <w:u w:val="none"/>
              </w:rPr>
            </w:pPr>
          </w:p>
        </w:tc>
      </w:tr>
      <w:tr w14:paraId="23C52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F0045B">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55C56">
            <w:pPr>
              <w:jc w:val="center"/>
              <w:rPr>
                <w:rFonts w:hint="eastAsia" w:ascii="仿宋" w:hAnsi="仿宋" w:eastAsia="仿宋" w:cs="仿宋"/>
                <w:i w:val="0"/>
                <w:iCs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1164A">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A63C2F6">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6BE3957C">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873272">
            <w:pPr>
              <w:jc w:val="left"/>
              <w:rPr>
                <w:rFonts w:hint="default" w:ascii="Arial" w:hAnsi="Arial" w:cs="Arial"/>
                <w:i w:val="0"/>
                <w:iCs w:val="0"/>
                <w:color w:val="000000"/>
                <w:sz w:val="22"/>
                <w:szCs w:val="22"/>
                <w:u w:val="none"/>
              </w:rPr>
            </w:pPr>
          </w:p>
        </w:tc>
      </w:tr>
      <w:tr w14:paraId="6F614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61E68A">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2F41F">
            <w:pPr>
              <w:jc w:val="center"/>
              <w:rPr>
                <w:rFonts w:hint="eastAsia" w:ascii="仿宋" w:hAnsi="仿宋" w:eastAsia="仿宋" w:cs="仿宋"/>
                <w:i w:val="0"/>
                <w:iCs w:val="0"/>
                <w:color w:val="000000"/>
                <w:sz w:val="20"/>
                <w:szCs w:val="20"/>
                <w:u w:val="none"/>
              </w:rPr>
            </w:pPr>
          </w:p>
        </w:tc>
        <w:tc>
          <w:tcPr>
            <w:tcW w:w="16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0D5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2EBE0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5E9BE63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300</w:t>
            </w:r>
            <w:r>
              <w:rPr>
                <w:rFonts w:hint="eastAsia" w:ascii="宋体" w:hAnsi="宋体" w:eastAsia="宋体" w:cs="宋体"/>
                <w:i w:val="0"/>
                <w:iCs w:val="0"/>
                <w:color w:val="000000"/>
                <w:kern w:val="0"/>
                <w:sz w:val="22"/>
                <w:szCs w:val="22"/>
                <w:u w:val="none"/>
                <w:lang w:val="en-US" w:eastAsia="zh-CN" w:bidi="ar"/>
              </w:rPr>
              <w:t>万</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AD4377">
            <w:pPr>
              <w:jc w:val="left"/>
              <w:rPr>
                <w:rFonts w:hint="default" w:ascii="Arial" w:hAnsi="Arial" w:cs="Arial"/>
                <w:i w:val="0"/>
                <w:iCs w:val="0"/>
                <w:color w:val="000000"/>
                <w:sz w:val="22"/>
                <w:szCs w:val="22"/>
                <w:u w:val="none"/>
              </w:rPr>
            </w:pPr>
          </w:p>
        </w:tc>
      </w:tr>
      <w:tr w14:paraId="08CA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099BE2">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E13D1">
            <w:pPr>
              <w:jc w:val="center"/>
              <w:rPr>
                <w:rFonts w:hint="eastAsia" w:ascii="仿宋" w:hAnsi="仿宋" w:eastAsia="仿宋" w:cs="仿宋"/>
                <w:i w:val="0"/>
                <w:iCs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9A50F">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59B5A0B">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600CF002">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4D8CEC7">
            <w:pPr>
              <w:jc w:val="left"/>
              <w:rPr>
                <w:rFonts w:hint="default" w:ascii="Arial" w:hAnsi="Arial" w:cs="Arial"/>
                <w:i w:val="0"/>
                <w:iCs w:val="0"/>
                <w:color w:val="000000"/>
                <w:sz w:val="22"/>
                <w:szCs w:val="22"/>
                <w:u w:val="none"/>
              </w:rPr>
            </w:pPr>
          </w:p>
        </w:tc>
      </w:tr>
      <w:tr w14:paraId="45F3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6682EA">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D2DD0">
            <w:pPr>
              <w:jc w:val="center"/>
              <w:rPr>
                <w:rFonts w:hint="eastAsia" w:ascii="仿宋" w:hAnsi="仿宋" w:eastAsia="仿宋" w:cs="仿宋"/>
                <w:i w:val="0"/>
                <w:iCs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5172B">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C77DCE">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0713F20A">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84B25D1">
            <w:pPr>
              <w:jc w:val="left"/>
              <w:rPr>
                <w:rFonts w:hint="default" w:ascii="Arial" w:hAnsi="Arial" w:cs="Arial"/>
                <w:i w:val="0"/>
                <w:iCs w:val="0"/>
                <w:color w:val="000000"/>
                <w:sz w:val="22"/>
                <w:szCs w:val="22"/>
                <w:u w:val="none"/>
              </w:rPr>
            </w:pPr>
          </w:p>
        </w:tc>
      </w:tr>
      <w:tr w14:paraId="24A6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0E6B30">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10019">
            <w:pPr>
              <w:jc w:val="center"/>
              <w:rPr>
                <w:rFonts w:hint="eastAsia" w:ascii="仿宋" w:hAnsi="仿宋" w:eastAsia="仿宋" w:cs="仿宋"/>
                <w:i w:val="0"/>
                <w:iCs w:val="0"/>
                <w:color w:val="000000"/>
                <w:sz w:val="20"/>
                <w:szCs w:val="20"/>
                <w:u w:val="none"/>
              </w:rPr>
            </w:pPr>
          </w:p>
        </w:tc>
        <w:tc>
          <w:tcPr>
            <w:tcW w:w="16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910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2469B0">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2AE7F0E3">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CF98831">
            <w:pPr>
              <w:jc w:val="left"/>
              <w:rPr>
                <w:rFonts w:hint="default" w:ascii="Arial" w:hAnsi="Arial" w:cs="Arial"/>
                <w:i w:val="0"/>
                <w:iCs w:val="0"/>
                <w:color w:val="000000"/>
                <w:sz w:val="22"/>
                <w:szCs w:val="22"/>
                <w:u w:val="none"/>
              </w:rPr>
            </w:pPr>
          </w:p>
        </w:tc>
      </w:tr>
      <w:tr w14:paraId="1667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ED1B52">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B1616">
            <w:pPr>
              <w:jc w:val="center"/>
              <w:rPr>
                <w:rFonts w:hint="eastAsia" w:ascii="仿宋" w:hAnsi="仿宋" w:eastAsia="仿宋" w:cs="仿宋"/>
                <w:i w:val="0"/>
                <w:iCs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E65AB">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39AA1EE">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5393CDA3">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109026">
            <w:pPr>
              <w:jc w:val="left"/>
              <w:rPr>
                <w:rFonts w:hint="default" w:ascii="Arial" w:hAnsi="Arial" w:cs="Arial"/>
                <w:i w:val="0"/>
                <w:iCs w:val="0"/>
                <w:color w:val="000000"/>
                <w:sz w:val="22"/>
                <w:szCs w:val="22"/>
                <w:u w:val="none"/>
              </w:rPr>
            </w:pPr>
          </w:p>
        </w:tc>
      </w:tr>
      <w:tr w14:paraId="2E3D2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5A0F38">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2A26C">
            <w:pPr>
              <w:jc w:val="center"/>
              <w:rPr>
                <w:rFonts w:hint="eastAsia" w:ascii="仿宋" w:hAnsi="仿宋" w:eastAsia="仿宋" w:cs="仿宋"/>
                <w:i w:val="0"/>
                <w:iCs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BFE1">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DD5FC1A">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1145345B">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30108DF">
            <w:pPr>
              <w:jc w:val="left"/>
              <w:rPr>
                <w:rFonts w:hint="default" w:ascii="Arial" w:hAnsi="Arial" w:cs="Arial"/>
                <w:i w:val="0"/>
                <w:iCs w:val="0"/>
                <w:color w:val="000000"/>
                <w:sz w:val="22"/>
                <w:szCs w:val="22"/>
                <w:u w:val="none"/>
              </w:rPr>
            </w:pPr>
          </w:p>
        </w:tc>
      </w:tr>
      <w:tr w14:paraId="6592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912032">
            <w:pPr>
              <w:jc w:val="center"/>
              <w:rPr>
                <w:rFonts w:hint="default" w:ascii="Arial" w:hAnsi="Arial" w:cs="Arial"/>
                <w:i w:val="0"/>
                <w:iCs w:val="0"/>
                <w:color w:val="000000"/>
                <w:sz w:val="20"/>
                <w:szCs w:val="20"/>
                <w:u w:val="none"/>
              </w:rPr>
            </w:pPr>
          </w:p>
        </w:tc>
        <w:tc>
          <w:tcPr>
            <w:tcW w:w="12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B5E7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6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A40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44372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完成费用支付</w:t>
            </w: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36D4E90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次</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45744D">
            <w:pPr>
              <w:jc w:val="left"/>
              <w:rPr>
                <w:rFonts w:hint="default" w:ascii="Arial" w:hAnsi="Arial" w:cs="Arial"/>
                <w:i w:val="0"/>
                <w:iCs w:val="0"/>
                <w:color w:val="000000"/>
                <w:sz w:val="22"/>
                <w:szCs w:val="22"/>
                <w:u w:val="none"/>
              </w:rPr>
            </w:pPr>
          </w:p>
        </w:tc>
      </w:tr>
      <w:tr w14:paraId="1580B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026AB7">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95607">
            <w:pPr>
              <w:jc w:val="center"/>
              <w:rPr>
                <w:rFonts w:hint="default" w:ascii="Arial" w:hAnsi="Arial" w:cs="Arial"/>
                <w:i w:val="0"/>
                <w:iCs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4DB10">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048049">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287A9455">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D1AFDDA">
            <w:pPr>
              <w:jc w:val="left"/>
              <w:rPr>
                <w:rFonts w:hint="default" w:ascii="Arial" w:hAnsi="Arial" w:cs="Arial"/>
                <w:i w:val="0"/>
                <w:iCs w:val="0"/>
                <w:color w:val="000000"/>
                <w:sz w:val="22"/>
                <w:szCs w:val="22"/>
                <w:u w:val="none"/>
              </w:rPr>
            </w:pPr>
          </w:p>
        </w:tc>
      </w:tr>
      <w:tr w14:paraId="586CA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D70981">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E6792">
            <w:pPr>
              <w:jc w:val="center"/>
              <w:rPr>
                <w:rFonts w:hint="default" w:ascii="Arial" w:hAnsi="Arial" w:cs="Arial"/>
                <w:i w:val="0"/>
                <w:iCs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CC3DB">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043E982">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24C40513">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DE61C1">
            <w:pPr>
              <w:jc w:val="left"/>
              <w:rPr>
                <w:rFonts w:hint="default" w:ascii="Arial" w:hAnsi="Arial" w:cs="Arial"/>
                <w:i w:val="0"/>
                <w:iCs w:val="0"/>
                <w:color w:val="000000"/>
                <w:sz w:val="22"/>
                <w:szCs w:val="22"/>
                <w:u w:val="none"/>
              </w:rPr>
            </w:pPr>
          </w:p>
        </w:tc>
      </w:tr>
      <w:tr w14:paraId="14B33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BDDAEC">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AF356">
            <w:pPr>
              <w:jc w:val="center"/>
              <w:rPr>
                <w:rFonts w:hint="default" w:ascii="Arial" w:hAnsi="Arial" w:cs="Arial"/>
                <w:i w:val="0"/>
                <w:iCs w:val="0"/>
                <w:color w:val="000000"/>
                <w:sz w:val="20"/>
                <w:szCs w:val="20"/>
                <w:u w:val="none"/>
              </w:rPr>
            </w:pPr>
          </w:p>
        </w:tc>
        <w:tc>
          <w:tcPr>
            <w:tcW w:w="16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D4F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69BBD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预决算按时公开</w:t>
            </w: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159C5E5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人大批复后</w:t>
            </w:r>
            <w:r>
              <w:rPr>
                <w:rFonts w:hint="default" w:ascii="Arial" w:hAnsi="Arial" w:eastAsia="宋体" w:cs="Arial"/>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日内</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572E57">
            <w:pPr>
              <w:jc w:val="left"/>
              <w:rPr>
                <w:rFonts w:hint="default" w:ascii="Arial" w:hAnsi="Arial" w:cs="Arial"/>
                <w:i w:val="0"/>
                <w:iCs w:val="0"/>
                <w:color w:val="000000"/>
                <w:sz w:val="22"/>
                <w:szCs w:val="22"/>
                <w:u w:val="none"/>
              </w:rPr>
            </w:pPr>
          </w:p>
        </w:tc>
      </w:tr>
      <w:tr w14:paraId="221EB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CA7A2E">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AA95D">
            <w:pPr>
              <w:jc w:val="center"/>
              <w:rPr>
                <w:rFonts w:hint="default" w:ascii="Arial" w:hAnsi="Arial" w:cs="Arial"/>
                <w:i w:val="0"/>
                <w:iCs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CCBD2">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A305EC1">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0A2BF888">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90CCBBC">
            <w:pPr>
              <w:jc w:val="left"/>
              <w:rPr>
                <w:rFonts w:hint="default" w:ascii="Arial" w:hAnsi="Arial" w:cs="Arial"/>
                <w:i w:val="0"/>
                <w:iCs w:val="0"/>
                <w:color w:val="000000"/>
                <w:sz w:val="22"/>
                <w:szCs w:val="22"/>
                <w:u w:val="none"/>
              </w:rPr>
            </w:pPr>
          </w:p>
        </w:tc>
      </w:tr>
      <w:tr w14:paraId="052FE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EF406E">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57CB9">
            <w:pPr>
              <w:jc w:val="center"/>
              <w:rPr>
                <w:rFonts w:hint="default" w:ascii="Arial" w:hAnsi="Arial" w:cs="Arial"/>
                <w:i w:val="0"/>
                <w:iCs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CF9A1">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15E946">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036066F4">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EE6F818">
            <w:pPr>
              <w:jc w:val="left"/>
              <w:rPr>
                <w:rFonts w:hint="default" w:ascii="Arial" w:hAnsi="Arial" w:cs="Arial"/>
                <w:i w:val="0"/>
                <w:iCs w:val="0"/>
                <w:color w:val="000000"/>
                <w:sz w:val="22"/>
                <w:szCs w:val="22"/>
                <w:u w:val="none"/>
              </w:rPr>
            </w:pPr>
          </w:p>
        </w:tc>
      </w:tr>
      <w:tr w14:paraId="06AA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50EB58">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22C28">
            <w:pPr>
              <w:jc w:val="center"/>
              <w:rPr>
                <w:rFonts w:hint="default" w:ascii="Arial" w:hAnsi="Arial" w:cs="Arial"/>
                <w:i w:val="0"/>
                <w:iCs w:val="0"/>
                <w:color w:val="000000"/>
                <w:sz w:val="20"/>
                <w:szCs w:val="20"/>
                <w:u w:val="none"/>
              </w:rPr>
            </w:pPr>
          </w:p>
        </w:tc>
        <w:tc>
          <w:tcPr>
            <w:tcW w:w="16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02C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EABF6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费用按时决算</w:t>
            </w: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1DA202B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收到凭证后</w:t>
            </w:r>
            <w:r>
              <w:rPr>
                <w:rFonts w:hint="default" w:ascii="Arial" w:hAnsi="Arial" w:eastAsia="宋体" w:cs="Arial"/>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个工作日内</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B059F18">
            <w:pPr>
              <w:jc w:val="left"/>
              <w:rPr>
                <w:rFonts w:hint="default" w:ascii="Arial" w:hAnsi="Arial" w:cs="Arial"/>
                <w:i w:val="0"/>
                <w:iCs w:val="0"/>
                <w:color w:val="000000"/>
                <w:sz w:val="22"/>
                <w:szCs w:val="22"/>
                <w:u w:val="none"/>
              </w:rPr>
            </w:pPr>
          </w:p>
        </w:tc>
      </w:tr>
      <w:tr w14:paraId="5A98F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483B27">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EA08D">
            <w:pPr>
              <w:jc w:val="center"/>
              <w:rPr>
                <w:rFonts w:hint="default" w:ascii="Arial" w:hAnsi="Arial" w:cs="Arial"/>
                <w:i w:val="0"/>
                <w:iCs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8A37C">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9038364">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2F297BEC">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1DCE232">
            <w:pPr>
              <w:jc w:val="left"/>
              <w:rPr>
                <w:rFonts w:hint="default" w:ascii="Arial" w:hAnsi="Arial" w:cs="Arial"/>
                <w:i w:val="0"/>
                <w:iCs w:val="0"/>
                <w:color w:val="000000"/>
                <w:sz w:val="22"/>
                <w:szCs w:val="22"/>
                <w:u w:val="none"/>
              </w:rPr>
            </w:pPr>
          </w:p>
        </w:tc>
      </w:tr>
      <w:tr w14:paraId="389D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E57B34">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2AB07">
            <w:pPr>
              <w:jc w:val="center"/>
              <w:rPr>
                <w:rFonts w:hint="default" w:ascii="Arial" w:hAnsi="Arial" w:cs="Arial"/>
                <w:i w:val="0"/>
                <w:iCs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B3B67">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5F6770">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4B34806F">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FC05A3">
            <w:pPr>
              <w:jc w:val="left"/>
              <w:rPr>
                <w:rFonts w:hint="default" w:ascii="Arial" w:hAnsi="Arial" w:cs="Arial"/>
                <w:i w:val="0"/>
                <w:iCs w:val="0"/>
                <w:color w:val="000000"/>
                <w:sz w:val="22"/>
                <w:szCs w:val="22"/>
                <w:u w:val="none"/>
              </w:rPr>
            </w:pPr>
          </w:p>
        </w:tc>
      </w:tr>
      <w:tr w14:paraId="2C5C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33715A">
            <w:pPr>
              <w:jc w:val="center"/>
              <w:rPr>
                <w:rFonts w:hint="default" w:ascii="Arial" w:hAnsi="Arial" w:cs="Arial"/>
                <w:i w:val="0"/>
                <w:iCs w:val="0"/>
                <w:color w:val="000000"/>
                <w:sz w:val="20"/>
                <w:szCs w:val="20"/>
                <w:u w:val="none"/>
              </w:rPr>
            </w:pPr>
          </w:p>
        </w:tc>
        <w:tc>
          <w:tcPr>
            <w:tcW w:w="12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AD0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6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689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7415DBF">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4064928B">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6AE61C2">
            <w:pPr>
              <w:jc w:val="left"/>
              <w:rPr>
                <w:rFonts w:hint="default" w:ascii="Arial" w:hAnsi="Arial" w:cs="Arial"/>
                <w:i w:val="0"/>
                <w:iCs w:val="0"/>
                <w:color w:val="000000"/>
                <w:sz w:val="22"/>
                <w:szCs w:val="22"/>
                <w:u w:val="none"/>
              </w:rPr>
            </w:pPr>
          </w:p>
        </w:tc>
      </w:tr>
      <w:tr w14:paraId="6CF5A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5C49AB">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ECF5F">
            <w:pPr>
              <w:jc w:val="center"/>
              <w:rPr>
                <w:rFonts w:hint="eastAsia" w:ascii="仿宋" w:hAnsi="仿宋" w:eastAsia="仿宋" w:cs="仿宋"/>
                <w:i w:val="0"/>
                <w:iCs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AF016">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2344D7">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1C35FE32">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B2B6740">
            <w:pPr>
              <w:jc w:val="left"/>
              <w:rPr>
                <w:rFonts w:hint="default" w:ascii="Arial" w:hAnsi="Arial" w:cs="Arial"/>
                <w:i w:val="0"/>
                <w:iCs w:val="0"/>
                <w:color w:val="000000"/>
                <w:sz w:val="22"/>
                <w:szCs w:val="22"/>
                <w:u w:val="none"/>
              </w:rPr>
            </w:pPr>
          </w:p>
        </w:tc>
      </w:tr>
      <w:tr w14:paraId="37FD9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ADBC2F">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C3502">
            <w:pPr>
              <w:jc w:val="center"/>
              <w:rPr>
                <w:rFonts w:hint="eastAsia" w:ascii="仿宋" w:hAnsi="仿宋" w:eastAsia="仿宋" w:cs="仿宋"/>
                <w:i w:val="0"/>
                <w:iCs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D60E5">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8BDB86">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7AE9661A">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6EB81FE">
            <w:pPr>
              <w:jc w:val="left"/>
              <w:rPr>
                <w:rFonts w:hint="default" w:ascii="Arial" w:hAnsi="Arial" w:cs="Arial"/>
                <w:i w:val="0"/>
                <w:iCs w:val="0"/>
                <w:color w:val="000000"/>
                <w:sz w:val="22"/>
                <w:szCs w:val="22"/>
                <w:u w:val="none"/>
              </w:rPr>
            </w:pPr>
          </w:p>
        </w:tc>
      </w:tr>
      <w:tr w14:paraId="0A03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28144C">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CB192">
            <w:pPr>
              <w:jc w:val="center"/>
              <w:rPr>
                <w:rFonts w:hint="eastAsia" w:ascii="仿宋" w:hAnsi="仿宋" w:eastAsia="仿宋" w:cs="仿宋"/>
                <w:i w:val="0"/>
                <w:iCs w:val="0"/>
                <w:color w:val="000000"/>
                <w:sz w:val="20"/>
                <w:szCs w:val="20"/>
                <w:u w:val="none"/>
              </w:rPr>
            </w:pPr>
          </w:p>
        </w:tc>
        <w:tc>
          <w:tcPr>
            <w:tcW w:w="16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3ED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BE5FEFD">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155B1F67">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BEBA4B">
            <w:pPr>
              <w:jc w:val="left"/>
              <w:rPr>
                <w:rFonts w:hint="default" w:ascii="Arial" w:hAnsi="Arial" w:cs="Arial"/>
                <w:i w:val="0"/>
                <w:iCs w:val="0"/>
                <w:color w:val="000000"/>
                <w:sz w:val="22"/>
                <w:szCs w:val="22"/>
                <w:u w:val="none"/>
              </w:rPr>
            </w:pPr>
          </w:p>
        </w:tc>
      </w:tr>
      <w:tr w14:paraId="1F6E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459A90">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731B">
            <w:pPr>
              <w:jc w:val="center"/>
              <w:rPr>
                <w:rFonts w:hint="eastAsia" w:ascii="仿宋" w:hAnsi="仿宋" w:eastAsia="仿宋" w:cs="仿宋"/>
                <w:i w:val="0"/>
                <w:iCs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4F908">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1E0A9B">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191023EF">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952CDB">
            <w:pPr>
              <w:jc w:val="left"/>
              <w:rPr>
                <w:rFonts w:hint="default" w:ascii="Arial" w:hAnsi="Arial" w:cs="Arial"/>
                <w:i w:val="0"/>
                <w:iCs w:val="0"/>
                <w:color w:val="000000"/>
                <w:sz w:val="22"/>
                <w:szCs w:val="22"/>
                <w:u w:val="none"/>
              </w:rPr>
            </w:pPr>
          </w:p>
        </w:tc>
      </w:tr>
      <w:tr w14:paraId="41BA9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371802">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95B42">
            <w:pPr>
              <w:jc w:val="center"/>
              <w:rPr>
                <w:rFonts w:hint="eastAsia" w:ascii="仿宋" w:hAnsi="仿宋" w:eastAsia="仿宋" w:cs="仿宋"/>
                <w:i w:val="0"/>
                <w:iCs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FE865">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405FAE3">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06C2296C">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37D77B">
            <w:pPr>
              <w:jc w:val="left"/>
              <w:rPr>
                <w:rFonts w:hint="default" w:ascii="Arial" w:hAnsi="Arial" w:cs="Arial"/>
                <w:i w:val="0"/>
                <w:iCs w:val="0"/>
                <w:color w:val="000000"/>
                <w:sz w:val="22"/>
                <w:szCs w:val="22"/>
                <w:u w:val="none"/>
              </w:rPr>
            </w:pPr>
          </w:p>
        </w:tc>
      </w:tr>
      <w:tr w14:paraId="30A9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E0EA89">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5923B">
            <w:pPr>
              <w:jc w:val="center"/>
              <w:rPr>
                <w:rFonts w:hint="eastAsia" w:ascii="仿宋" w:hAnsi="仿宋" w:eastAsia="仿宋" w:cs="仿宋"/>
                <w:i w:val="0"/>
                <w:iCs w:val="0"/>
                <w:color w:val="000000"/>
                <w:sz w:val="20"/>
                <w:szCs w:val="20"/>
                <w:u w:val="none"/>
              </w:rPr>
            </w:pPr>
          </w:p>
        </w:tc>
        <w:tc>
          <w:tcPr>
            <w:tcW w:w="16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A07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97C7E6">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67C8CF74">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919A7D">
            <w:pPr>
              <w:jc w:val="left"/>
              <w:rPr>
                <w:rFonts w:hint="default" w:ascii="Arial" w:hAnsi="Arial" w:cs="Arial"/>
                <w:i w:val="0"/>
                <w:iCs w:val="0"/>
                <w:color w:val="000000"/>
                <w:sz w:val="22"/>
                <w:szCs w:val="22"/>
                <w:u w:val="none"/>
              </w:rPr>
            </w:pPr>
          </w:p>
        </w:tc>
      </w:tr>
      <w:tr w14:paraId="6D97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568328">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E78A3">
            <w:pPr>
              <w:jc w:val="center"/>
              <w:rPr>
                <w:rFonts w:hint="eastAsia" w:ascii="仿宋" w:hAnsi="仿宋" w:eastAsia="仿宋" w:cs="仿宋"/>
                <w:i w:val="0"/>
                <w:iCs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EA036">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5CA37B">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0AFD07A0">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A228AE">
            <w:pPr>
              <w:jc w:val="left"/>
              <w:rPr>
                <w:rFonts w:hint="default" w:ascii="Arial" w:hAnsi="Arial" w:cs="Arial"/>
                <w:i w:val="0"/>
                <w:iCs w:val="0"/>
                <w:color w:val="000000"/>
                <w:sz w:val="22"/>
                <w:szCs w:val="22"/>
                <w:u w:val="none"/>
              </w:rPr>
            </w:pPr>
          </w:p>
        </w:tc>
      </w:tr>
      <w:tr w14:paraId="3A786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8F23AE">
            <w:pPr>
              <w:jc w:val="center"/>
              <w:rPr>
                <w:rFonts w:hint="default" w:ascii="Arial" w:hAnsi="Arial" w:cs="Arial"/>
                <w:i w:val="0"/>
                <w:iCs w:val="0"/>
                <w:color w:val="000000"/>
                <w:sz w:val="20"/>
                <w:szCs w:val="20"/>
                <w:u w:val="none"/>
              </w:rPr>
            </w:pPr>
          </w:p>
        </w:tc>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282E3">
            <w:pPr>
              <w:jc w:val="center"/>
              <w:rPr>
                <w:rFonts w:hint="eastAsia" w:ascii="仿宋" w:hAnsi="仿宋" w:eastAsia="仿宋" w:cs="仿宋"/>
                <w:i w:val="0"/>
                <w:iCs w:val="0"/>
                <w:color w:val="000000"/>
                <w:sz w:val="20"/>
                <w:szCs w:val="20"/>
                <w:u w:val="none"/>
              </w:rPr>
            </w:pPr>
          </w:p>
        </w:tc>
        <w:tc>
          <w:tcPr>
            <w:tcW w:w="16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E39D7">
            <w:pPr>
              <w:jc w:val="center"/>
              <w:rPr>
                <w:rFonts w:hint="eastAsia" w:ascii="仿宋" w:hAnsi="仿宋" w:eastAsia="仿宋" w:cs="仿宋"/>
                <w:i w:val="0"/>
                <w:iCs w:val="0"/>
                <w:color w:val="000000"/>
                <w:sz w:val="20"/>
                <w:szCs w:val="20"/>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3524E6B">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48B8C061">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1F84FF8">
            <w:pPr>
              <w:jc w:val="left"/>
              <w:rPr>
                <w:rFonts w:hint="default" w:ascii="Arial" w:hAnsi="Arial" w:cs="Arial"/>
                <w:i w:val="0"/>
                <w:iCs w:val="0"/>
                <w:color w:val="000000"/>
                <w:sz w:val="22"/>
                <w:szCs w:val="22"/>
                <w:u w:val="none"/>
              </w:rPr>
            </w:pPr>
          </w:p>
        </w:tc>
      </w:tr>
      <w:tr w14:paraId="17657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9C8A2F">
            <w:pPr>
              <w:jc w:val="center"/>
              <w:rPr>
                <w:rFonts w:hint="default" w:ascii="Arial" w:hAnsi="Arial" w:cs="Arial"/>
                <w:i w:val="0"/>
                <w:iCs w:val="0"/>
                <w:color w:val="000000"/>
                <w:sz w:val="20"/>
                <w:szCs w:val="20"/>
                <w:u w:val="none"/>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50BF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55CC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8D4807">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19E26C54">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2D4C49">
            <w:pPr>
              <w:jc w:val="left"/>
              <w:rPr>
                <w:rFonts w:hint="default" w:ascii="Arial" w:hAnsi="Arial" w:cs="Arial"/>
                <w:i w:val="0"/>
                <w:iCs w:val="0"/>
                <w:color w:val="000000"/>
                <w:sz w:val="22"/>
                <w:szCs w:val="22"/>
                <w:u w:val="none"/>
              </w:rPr>
            </w:pPr>
          </w:p>
        </w:tc>
      </w:tr>
      <w:tr w14:paraId="2041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5DEF2D">
            <w:pPr>
              <w:jc w:val="center"/>
              <w:rPr>
                <w:rFonts w:hint="default" w:ascii="Arial" w:hAnsi="Arial" w:cs="Arial"/>
                <w:i w:val="0"/>
                <w:iCs w:val="0"/>
                <w:color w:val="000000"/>
                <w:sz w:val="20"/>
                <w:szCs w:val="20"/>
                <w:u w:val="none"/>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75A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60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7F2AB5">
            <w:pPr>
              <w:jc w:val="left"/>
              <w:rPr>
                <w:rFonts w:hint="default" w:ascii="Arial" w:hAnsi="Arial" w:cs="Arial"/>
                <w:i w:val="0"/>
                <w:iCs w:val="0"/>
                <w:color w:val="000000"/>
                <w:sz w:val="22"/>
                <w:szCs w:val="22"/>
                <w:u w:val="none"/>
              </w:rPr>
            </w:pPr>
          </w:p>
        </w:tc>
        <w:tc>
          <w:tcPr>
            <w:tcW w:w="1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8809C6">
            <w:pPr>
              <w:jc w:val="left"/>
              <w:rPr>
                <w:rFonts w:hint="default" w:ascii="Arial" w:hAnsi="Arial" w:cs="Arial"/>
                <w:i w:val="0"/>
                <w:iCs w:val="0"/>
                <w:color w:val="000000"/>
                <w:sz w:val="22"/>
                <w:szCs w:val="22"/>
                <w:u w:val="none"/>
              </w:rPr>
            </w:pPr>
          </w:p>
        </w:tc>
        <w:tc>
          <w:tcPr>
            <w:tcW w:w="216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33F8850B">
            <w:pPr>
              <w:jc w:val="left"/>
              <w:rPr>
                <w:rFonts w:hint="default" w:ascii="Arial" w:hAnsi="Arial" w:cs="Arial"/>
                <w:i w:val="0"/>
                <w:iCs w:val="0"/>
                <w:color w:val="000000"/>
                <w:sz w:val="22"/>
                <w:szCs w:val="22"/>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DB29B2">
            <w:pPr>
              <w:jc w:val="left"/>
              <w:rPr>
                <w:rFonts w:hint="default" w:ascii="Arial" w:hAnsi="Arial" w:cs="Arial"/>
                <w:i w:val="0"/>
                <w:iCs w:val="0"/>
                <w:color w:val="000000"/>
                <w:sz w:val="22"/>
                <w:szCs w:val="22"/>
                <w:u w:val="none"/>
              </w:rPr>
            </w:pPr>
          </w:p>
        </w:tc>
      </w:tr>
      <w:tr w14:paraId="2CDD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510" w:hRule="atLeast"/>
        </w:trPr>
        <w:tc>
          <w:tcPr>
            <w:tcW w:w="8279" w:type="dxa"/>
            <w:gridSpan w:val="31"/>
            <w:tcBorders>
              <w:top w:val="nil"/>
              <w:left w:val="nil"/>
              <w:bottom w:val="nil"/>
              <w:right w:val="nil"/>
            </w:tcBorders>
            <w:shd w:val="clear" w:color="auto" w:fill="auto"/>
            <w:vAlign w:val="center"/>
          </w:tcPr>
          <w:p w14:paraId="6B8FAA8D">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6051F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8279" w:type="dxa"/>
            <w:gridSpan w:val="31"/>
            <w:tcBorders>
              <w:top w:val="nil"/>
              <w:left w:val="nil"/>
              <w:bottom w:val="nil"/>
              <w:right w:val="nil"/>
            </w:tcBorders>
            <w:shd w:val="clear" w:color="auto" w:fill="auto"/>
            <w:vAlign w:val="center"/>
          </w:tcPr>
          <w:p w14:paraId="30C584F3">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3F45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8279" w:type="dxa"/>
            <w:gridSpan w:val="31"/>
            <w:tcBorders>
              <w:top w:val="nil"/>
              <w:left w:val="nil"/>
              <w:bottom w:val="nil"/>
              <w:right w:val="nil"/>
            </w:tcBorders>
            <w:shd w:val="clear" w:color="auto" w:fill="auto"/>
            <w:vAlign w:val="top"/>
          </w:tcPr>
          <w:p w14:paraId="611DB629">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0E8F8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072F">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二级项目名称</w:t>
            </w:r>
          </w:p>
        </w:tc>
        <w:tc>
          <w:tcPr>
            <w:tcW w:w="652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674B2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社区党员活动经费</w:t>
            </w:r>
          </w:p>
        </w:tc>
      </w:tr>
      <w:tr w14:paraId="4F3D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CB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2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F74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社区党员活动经费</w:t>
            </w:r>
          </w:p>
        </w:tc>
        <w:tc>
          <w:tcPr>
            <w:tcW w:w="13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6428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93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D94C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黄石港区沈家营街道办事处</w:t>
            </w:r>
          </w:p>
        </w:tc>
      </w:tr>
      <w:tr w14:paraId="69D0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2A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2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E96D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ascii="Wingdings 2" w:hAnsi="Wingdings 2" w:eastAsia="Wingdings 2" w:cs="Wingdings 2"/>
                <w:i w:val="0"/>
                <w:iCs w:val="0"/>
                <w:color w:val="000000"/>
                <w:kern w:val="0"/>
                <w:sz w:val="20"/>
                <w:szCs w:val="20"/>
                <w:u w:val="none"/>
                <w:lang w:val="en-US" w:eastAsia="zh-CN" w:bidi="ar"/>
              </w:rPr>
              <w:t>R</w:t>
            </w:r>
          </w:p>
        </w:tc>
        <w:tc>
          <w:tcPr>
            <w:tcW w:w="326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B8D43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CF7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C0F6">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项目分类</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E545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Wingdings 2" w:hAnsi="Wingdings 2" w:eastAsia="Wingdings 2" w:cs="Wingdings 2"/>
                <w:i w:val="0"/>
                <w:iCs w:val="0"/>
                <w:color w:val="000000"/>
                <w:kern w:val="0"/>
                <w:sz w:val="20"/>
                <w:szCs w:val="20"/>
                <w:u w:val="none"/>
                <w:lang w:val="en-US" w:eastAsia="zh-CN" w:bidi="ar"/>
              </w:rPr>
              <w:t>R</w:t>
            </w: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D36D8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3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D938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441B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93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F56C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5D466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ascii="Wingdings 2" w:hAnsi="Wingdings 2" w:eastAsia="Wingdings 2" w:cs="Wingdings 2"/>
                <w:i w:val="0"/>
                <w:iCs w:val="0"/>
                <w:color w:val="000000"/>
                <w:kern w:val="0"/>
                <w:sz w:val="20"/>
                <w:szCs w:val="20"/>
                <w:u w:val="none"/>
                <w:lang w:val="en-US" w:eastAsia="zh-CN" w:bidi="ar"/>
              </w:rPr>
              <w:t>R</w:t>
            </w:r>
          </w:p>
        </w:tc>
        <w:tc>
          <w:tcPr>
            <w:tcW w:w="13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1397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7B665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3E00">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起始年度</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90E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2013年</w:t>
            </w: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58EA1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3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9BD436">
            <w:pPr>
              <w:jc w:val="center"/>
              <w:rPr>
                <w:rFonts w:hint="eastAsia" w:ascii="Arial" w:hAnsi="Arial" w:cs="Arial"/>
                <w:i w:val="0"/>
                <w:iCs w:val="0"/>
                <w:color w:val="000000"/>
                <w:sz w:val="20"/>
                <w:szCs w:val="20"/>
                <w:u w:val="none"/>
              </w:rPr>
            </w:pPr>
          </w:p>
        </w:tc>
      </w:tr>
      <w:tr w14:paraId="38DB2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14A6">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项目立项依据</w:t>
            </w:r>
          </w:p>
        </w:tc>
        <w:tc>
          <w:tcPr>
            <w:tcW w:w="652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3849F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区委《关于印发&lt;2013-2017年黄石港区党的基层组织建设工作规划&gt;的通知》（港办发〔2013〕49号）要求</w:t>
            </w:r>
          </w:p>
        </w:tc>
      </w:tr>
      <w:tr w14:paraId="57114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68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652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3B044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按每名党员每年不少于100元的标准，落实社区党组织活动经费。现有社区直管党员共2385人。</w:t>
            </w:r>
          </w:p>
        </w:tc>
      </w:tr>
      <w:tr w14:paraId="193D9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90F1">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项目总预算</w:t>
            </w:r>
          </w:p>
        </w:tc>
        <w:tc>
          <w:tcPr>
            <w:tcW w:w="32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C3771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23.85</w:t>
            </w:r>
          </w:p>
        </w:tc>
        <w:tc>
          <w:tcPr>
            <w:tcW w:w="19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3EDD490">
            <w:pPr>
              <w:keepNext w:val="0"/>
              <w:keepLines w:val="0"/>
              <w:widowControl/>
              <w:suppressLineNumbers w:val="0"/>
              <w:jc w:val="center"/>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FF0000"/>
                <w:kern w:val="0"/>
                <w:sz w:val="20"/>
                <w:szCs w:val="20"/>
                <w:u w:val="none"/>
                <w:lang w:val="en-US" w:eastAsia="zh-CN" w:bidi="ar"/>
              </w:rPr>
              <w:t>项目当年预算</w:t>
            </w:r>
          </w:p>
        </w:tc>
        <w:tc>
          <w:tcPr>
            <w:tcW w:w="13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4AEC7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23.85</w:t>
            </w:r>
          </w:p>
        </w:tc>
      </w:tr>
      <w:tr w14:paraId="17E9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96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AB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652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1494B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党员活动经费每年一般参考年终党内统计数据。2024年社区党员活动经费预算指标为21.53万，2025年社区党员活动经费预算指标为22.91万，用于社区党员活动经费。2024年和2025年财政预算指标均未拨付。</w:t>
            </w:r>
          </w:p>
        </w:tc>
      </w:tr>
      <w:tr w14:paraId="1A255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892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2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595D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26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4DE9A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DF9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4D8D0">
            <w:pPr>
              <w:jc w:val="center"/>
              <w:rPr>
                <w:rFonts w:hint="eastAsia" w:ascii="仿宋" w:hAnsi="仿宋" w:eastAsia="仿宋" w:cs="仿宋"/>
                <w:i w:val="0"/>
                <w:iCs w:val="0"/>
                <w:color w:val="000000"/>
                <w:sz w:val="20"/>
                <w:szCs w:val="20"/>
                <w:u w:val="none"/>
              </w:rPr>
            </w:pPr>
          </w:p>
        </w:tc>
        <w:tc>
          <w:tcPr>
            <w:tcW w:w="32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E3C3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26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944C5E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23.85</w:t>
            </w:r>
          </w:p>
        </w:tc>
      </w:tr>
      <w:tr w14:paraId="4974C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89DDA">
            <w:pPr>
              <w:jc w:val="center"/>
              <w:rPr>
                <w:rFonts w:hint="eastAsia" w:ascii="仿宋" w:hAnsi="仿宋" w:eastAsia="仿宋" w:cs="仿宋"/>
                <w:i w:val="0"/>
                <w:iCs w:val="0"/>
                <w:color w:val="000000"/>
                <w:sz w:val="20"/>
                <w:szCs w:val="20"/>
                <w:u w:val="none"/>
              </w:rPr>
            </w:pPr>
          </w:p>
        </w:tc>
        <w:tc>
          <w:tcPr>
            <w:tcW w:w="32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1059F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26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9F418E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23.85</w:t>
            </w:r>
          </w:p>
        </w:tc>
      </w:tr>
      <w:tr w14:paraId="26E4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31324">
            <w:pPr>
              <w:jc w:val="center"/>
              <w:rPr>
                <w:rFonts w:hint="eastAsia" w:ascii="仿宋" w:hAnsi="仿宋" w:eastAsia="仿宋" w:cs="仿宋"/>
                <w:i w:val="0"/>
                <w:iCs w:val="0"/>
                <w:color w:val="000000"/>
                <w:sz w:val="20"/>
                <w:szCs w:val="20"/>
                <w:u w:val="none"/>
              </w:rPr>
            </w:pPr>
          </w:p>
        </w:tc>
        <w:tc>
          <w:tcPr>
            <w:tcW w:w="32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9D5B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26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D13446A">
            <w:pPr>
              <w:jc w:val="center"/>
              <w:rPr>
                <w:rFonts w:hint="default" w:ascii="Arial" w:hAnsi="Arial" w:cs="Arial"/>
                <w:i w:val="0"/>
                <w:iCs w:val="0"/>
                <w:color w:val="000000"/>
                <w:sz w:val="20"/>
                <w:szCs w:val="20"/>
                <w:u w:val="none"/>
              </w:rPr>
            </w:pPr>
          </w:p>
        </w:tc>
      </w:tr>
      <w:tr w14:paraId="6D9F2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D6C8A">
            <w:pPr>
              <w:jc w:val="center"/>
              <w:rPr>
                <w:rFonts w:hint="eastAsia" w:ascii="仿宋" w:hAnsi="仿宋" w:eastAsia="仿宋" w:cs="仿宋"/>
                <w:i w:val="0"/>
                <w:iCs w:val="0"/>
                <w:color w:val="000000"/>
                <w:sz w:val="20"/>
                <w:szCs w:val="20"/>
                <w:u w:val="none"/>
              </w:rPr>
            </w:pPr>
          </w:p>
        </w:tc>
        <w:tc>
          <w:tcPr>
            <w:tcW w:w="32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3DFA0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26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05F6CEE">
            <w:pPr>
              <w:jc w:val="center"/>
              <w:rPr>
                <w:rFonts w:hint="default" w:ascii="Arial" w:hAnsi="Arial" w:cs="Arial"/>
                <w:i w:val="0"/>
                <w:iCs w:val="0"/>
                <w:color w:val="000000"/>
                <w:sz w:val="20"/>
                <w:szCs w:val="20"/>
                <w:u w:val="none"/>
              </w:rPr>
            </w:pPr>
          </w:p>
        </w:tc>
      </w:tr>
      <w:tr w14:paraId="0B975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8649A">
            <w:pPr>
              <w:jc w:val="center"/>
              <w:rPr>
                <w:rFonts w:hint="eastAsia" w:ascii="仿宋" w:hAnsi="仿宋" w:eastAsia="仿宋" w:cs="仿宋"/>
                <w:i w:val="0"/>
                <w:iCs w:val="0"/>
                <w:color w:val="000000"/>
                <w:sz w:val="20"/>
                <w:szCs w:val="20"/>
                <w:u w:val="none"/>
              </w:rPr>
            </w:pPr>
          </w:p>
        </w:tc>
        <w:tc>
          <w:tcPr>
            <w:tcW w:w="32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DE37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26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A0E08E5">
            <w:pPr>
              <w:jc w:val="center"/>
              <w:rPr>
                <w:rFonts w:hint="default" w:ascii="Arial" w:hAnsi="Arial" w:cs="Arial"/>
                <w:i w:val="0"/>
                <w:iCs w:val="0"/>
                <w:color w:val="000000"/>
                <w:sz w:val="20"/>
                <w:szCs w:val="20"/>
                <w:u w:val="none"/>
              </w:rPr>
            </w:pPr>
          </w:p>
        </w:tc>
      </w:tr>
      <w:tr w14:paraId="4464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40ED2">
            <w:pPr>
              <w:jc w:val="center"/>
              <w:rPr>
                <w:rFonts w:hint="eastAsia" w:ascii="仿宋" w:hAnsi="仿宋" w:eastAsia="仿宋" w:cs="仿宋"/>
                <w:i w:val="0"/>
                <w:iCs w:val="0"/>
                <w:color w:val="000000"/>
                <w:sz w:val="20"/>
                <w:szCs w:val="20"/>
                <w:u w:val="none"/>
              </w:rPr>
            </w:pPr>
          </w:p>
        </w:tc>
        <w:tc>
          <w:tcPr>
            <w:tcW w:w="32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E2A7D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26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722E4C5">
            <w:pPr>
              <w:jc w:val="center"/>
              <w:rPr>
                <w:rFonts w:hint="default" w:ascii="Arial" w:hAnsi="Arial" w:cs="Arial"/>
                <w:i w:val="0"/>
                <w:iCs w:val="0"/>
                <w:color w:val="000000"/>
                <w:sz w:val="20"/>
                <w:szCs w:val="20"/>
                <w:u w:val="none"/>
              </w:rPr>
            </w:pPr>
          </w:p>
        </w:tc>
      </w:tr>
      <w:tr w14:paraId="43E5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30DD6">
            <w:pPr>
              <w:jc w:val="center"/>
              <w:rPr>
                <w:rFonts w:hint="eastAsia" w:ascii="仿宋" w:hAnsi="仿宋" w:eastAsia="仿宋" w:cs="仿宋"/>
                <w:i w:val="0"/>
                <w:iCs w:val="0"/>
                <w:color w:val="000000"/>
                <w:sz w:val="20"/>
                <w:szCs w:val="20"/>
                <w:u w:val="none"/>
              </w:rPr>
            </w:pPr>
          </w:p>
        </w:tc>
        <w:tc>
          <w:tcPr>
            <w:tcW w:w="32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A2D30A">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26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2393BCE">
            <w:pPr>
              <w:jc w:val="center"/>
              <w:rPr>
                <w:rFonts w:hint="default" w:ascii="Arial" w:hAnsi="Arial" w:cs="Arial"/>
                <w:i w:val="0"/>
                <w:iCs w:val="0"/>
                <w:color w:val="000000"/>
                <w:sz w:val="20"/>
                <w:szCs w:val="20"/>
                <w:u w:val="none"/>
              </w:rPr>
            </w:pPr>
          </w:p>
        </w:tc>
      </w:tr>
      <w:tr w14:paraId="4A31A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tcBorders>
              <w:top w:val="single" w:color="000000" w:sz="4" w:space="0"/>
              <w:left w:val="single" w:color="000000" w:sz="4" w:space="0"/>
              <w:bottom w:val="single" w:color="000000" w:sz="4" w:space="0"/>
              <w:right w:val="nil"/>
            </w:tcBorders>
            <w:shd w:val="clear" w:color="auto" w:fill="auto"/>
            <w:vAlign w:val="top"/>
          </w:tcPr>
          <w:p w14:paraId="6A59CFA7">
            <w:pPr>
              <w:jc w:val="left"/>
              <w:rPr>
                <w:rFonts w:hint="default" w:ascii="Arial" w:hAnsi="Arial" w:cs="Arial"/>
                <w:i w:val="0"/>
                <w:iCs w:val="0"/>
                <w:color w:val="000000"/>
                <w:sz w:val="20"/>
                <w:szCs w:val="20"/>
                <w:u w:val="none"/>
              </w:rPr>
            </w:pPr>
          </w:p>
        </w:tc>
        <w:tc>
          <w:tcPr>
            <w:tcW w:w="6524" w:type="dxa"/>
            <w:gridSpan w:val="30"/>
            <w:tcBorders>
              <w:top w:val="single" w:color="000000" w:sz="4" w:space="0"/>
              <w:left w:val="nil"/>
              <w:bottom w:val="single" w:color="000000" w:sz="4" w:space="0"/>
              <w:right w:val="single" w:color="000000" w:sz="4" w:space="0"/>
            </w:tcBorders>
            <w:shd w:val="clear" w:color="auto" w:fill="auto"/>
            <w:vAlign w:val="center"/>
          </w:tcPr>
          <w:p w14:paraId="3900A26B">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08947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594"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94CD">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B2D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7862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C717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62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493FC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81C5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2769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5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党员活动</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5C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w:t>
            </w: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EF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9EC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23.85</w:t>
            </w:r>
          </w:p>
        </w:tc>
        <w:tc>
          <w:tcPr>
            <w:tcW w:w="262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4694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按每名党员每年不少于100元的标准，社区直管党员共2385人</w:t>
            </w: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B2D34A">
            <w:pPr>
              <w:jc w:val="center"/>
              <w:rPr>
                <w:rFonts w:hint="eastAsia" w:ascii="宋体" w:hAnsi="宋体" w:eastAsia="宋体" w:cs="宋体"/>
                <w:i w:val="0"/>
                <w:iCs w:val="0"/>
                <w:color w:val="000000"/>
                <w:sz w:val="20"/>
                <w:szCs w:val="20"/>
                <w:u w:val="none"/>
              </w:rPr>
            </w:pPr>
          </w:p>
        </w:tc>
      </w:tr>
      <w:tr w14:paraId="7D7C3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91D9">
            <w:pPr>
              <w:jc w:val="center"/>
              <w:rPr>
                <w:rFonts w:hint="eastAsia" w:ascii="宋体" w:hAnsi="宋体" w:eastAsia="宋体" w:cs="宋体"/>
                <w:i w:val="0"/>
                <w:iCs w:val="0"/>
                <w:color w:val="000000"/>
                <w:sz w:val="20"/>
                <w:szCs w:val="20"/>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079A5">
            <w:pPr>
              <w:jc w:val="center"/>
              <w:rPr>
                <w:rFonts w:hint="eastAsia" w:ascii="宋体" w:hAnsi="宋体" w:eastAsia="宋体" w:cs="宋体"/>
                <w:i w:val="0"/>
                <w:iCs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4D5B1">
            <w:pPr>
              <w:jc w:val="center"/>
              <w:rPr>
                <w:rFonts w:hint="eastAsia" w:ascii="宋体" w:hAnsi="宋体" w:eastAsia="宋体" w:cs="宋体"/>
                <w:i w:val="0"/>
                <w:iCs w:val="0"/>
                <w:color w:val="000000"/>
                <w:sz w:val="20"/>
                <w:szCs w:val="20"/>
                <w:u w:val="none"/>
              </w:rPr>
            </w:pP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B2ABB2">
            <w:pPr>
              <w:jc w:val="center"/>
              <w:rPr>
                <w:rFonts w:hint="eastAsia" w:ascii="宋体" w:hAnsi="宋体" w:eastAsia="宋体" w:cs="宋体"/>
                <w:i w:val="0"/>
                <w:iCs w:val="0"/>
                <w:color w:val="000000"/>
                <w:sz w:val="20"/>
                <w:szCs w:val="20"/>
                <w:u w:val="none"/>
              </w:rPr>
            </w:pPr>
          </w:p>
        </w:tc>
        <w:tc>
          <w:tcPr>
            <w:tcW w:w="262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02B9876">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267E18">
            <w:pPr>
              <w:jc w:val="center"/>
              <w:rPr>
                <w:rFonts w:hint="eastAsia" w:ascii="宋体" w:hAnsi="宋体" w:eastAsia="宋体" w:cs="宋体"/>
                <w:i w:val="0"/>
                <w:iCs w:val="0"/>
                <w:color w:val="000000"/>
                <w:sz w:val="20"/>
                <w:szCs w:val="20"/>
                <w:u w:val="none"/>
              </w:rPr>
            </w:pPr>
          </w:p>
        </w:tc>
      </w:tr>
      <w:tr w14:paraId="6C0D4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C4C3">
            <w:pPr>
              <w:jc w:val="center"/>
              <w:rPr>
                <w:rFonts w:hint="eastAsia" w:ascii="宋体" w:hAnsi="宋体" w:eastAsia="宋体" w:cs="宋体"/>
                <w:i w:val="0"/>
                <w:iCs w:val="0"/>
                <w:color w:val="000000"/>
                <w:sz w:val="20"/>
                <w:szCs w:val="20"/>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8C5EC">
            <w:pPr>
              <w:jc w:val="center"/>
              <w:rPr>
                <w:rFonts w:hint="eastAsia" w:ascii="宋体" w:hAnsi="宋体" w:eastAsia="宋体" w:cs="宋体"/>
                <w:i w:val="0"/>
                <w:iCs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3B23A">
            <w:pPr>
              <w:jc w:val="center"/>
              <w:rPr>
                <w:rFonts w:hint="eastAsia" w:ascii="宋体" w:hAnsi="宋体" w:eastAsia="宋体" w:cs="宋体"/>
                <w:i w:val="0"/>
                <w:iCs w:val="0"/>
                <w:color w:val="000000"/>
                <w:sz w:val="20"/>
                <w:szCs w:val="20"/>
                <w:u w:val="none"/>
              </w:rPr>
            </w:pP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C5EFD0">
            <w:pPr>
              <w:jc w:val="center"/>
              <w:rPr>
                <w:rFonts w:hint="eastAsia" w:ascii="宋体" w:hAnsi="宋体" w:eastAsia="宋体" w:cs="宋体"/>
                <w:i w:val="0"/>
                <w:iCs w:val="0"/>
                <w:color w:val="000000"/>
                <w:sz w:val="20"/>
                <w:szCs w:val="20"/>
                <w:u w:val="none"/>
              </w:rPr>
            </w:pPr>
          </w:p>
        </w:tc>
        <w:tc>
          <w:tcPr>
            <w:tcW w:w="262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DB140D2">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2587C7">
            <w:pPr>
              <w:jc w:val="center"/>
              <w:rPr>
                <w:rFonts w:hint="eastAsia" w:ascii="宋体" w:hAnsi="宋体" w:eastAsia="宋体" w:cs="宋体"/>
                <w:i w:val="0"/>
                <w:iCs w:val="0"/>
                <w:color w:val="000000"/>
                <w:sz w:val="20"/>
                <w:szCs w:val="20"/>
                <w:u w:val="none"/>
              </w:rPr>
            </w:pPr>
          </w:p>
        </w:tc>
      </w:tr>
      <w:tr w14:paraId="7B05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7964">
            <w:pPr>
              <w:jc w:val="center"/>
              <w:rPr>
                <w:rFonts w:hint="eastAsia" w:ascii="宋体" w:hAnsi="宋体" w:eastAsia="宋体" w:cs="宋体"/>
                <w:i w:val="0"/>
                <w:iCs w:val="0"/>
                <w:color w:val="000000"/>
                <w:sz w:val="20"/>
                <w:szCs w:val="20"/>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1844F">
            <w:pPr>
              <w:jc w:val="center"/>
              <w:rPr>
                <w:rFonts w:hint="eastAsia" w:ascii="宋体" w:hAnsi="宋体" w:eastAsia="宋体" w:cs="宋体"/>
                <w:i w:val="0"/>
                <w:iCs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381FEF">
            <w:pPr>
              <w:jc w:val="center"/>
              <w:rPr>
                <w:rFonts w:hint="eastAsia" w:ascii="宋体" w:hAnsi="宋体" w:eastAsia="宋体" w:cs="宋体"/>
                <w:i w:val="0"/>
                <w:iCs w:val="0"/>
                <w:color w:val="000000"/>
                <w:sz w:val="20"/>
                <w:szCs w:val="20"/>
                <w:u w:val="none"/>
              </w:rPr>
            </w:pP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A0CCC6">
            <w:pPr>
              <w:jc w:val="center"/>
              <w:rPr>
                <w:rFonts w:hint="eastAsia" w:ascii="宋体" w:hAnsi="宋体" w:eastAsia="宋体" w:cs="宋体"/>
                <w:i w:val="0"/>
                <w:iCs w:val="0"/>
                <w:color w:val="000000"/>
                <w:sz w:val="20"/>
                <w:szCs w:val="20"/>
                <w:u w:val="none"/>
              </w:rPr>
            </w:pPr>
          </w:p>
        </w:tc>
        <w:tc>
          <w:tcPr>
            <w:tcW w:w="262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8B28672">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91FF3D">
            <w:pPr>
              <w:jc w:val="center"/>
              <w:rPr>
                <w:rFonts w:hint="eastAsia" w:ascii="宋体" w:hAnsi="宋体" w:eastAsia="宋体" w:cs="宋体"/>
                <w:i w:val="0"/>
                <w:iCs w:val="0"/>
                <w:color w:val="000000"/>
                <w:sz w:val="20"/>
                <w:szCs w:val="20"/>
                <w:u w:val="none"/>
              </w:rPr>
            </w:pPr>
          </w:p>
        </w:tc>
      </w:tr>
      <w:tr w14:paraId="1EE11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4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911C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5EE9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23.85 </w:t>
            </w:r>
          </w:p>
        </w:tc>
        <w:tc>
          <w:tcPr>
            <w:tcW w:w="3269"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68D4CE19">
            <w:pPr>
              <w:jc w:val="left"/>
              <w:rPr>
                <w:rFonts w:hint="default" w:ascii="Arial" w:hAnsi="Arial" w:cs="Arial"/>
                <w:i w:val="0"/>
                <w:iCs w:val="0"/>
                <w:color w:val="000000"/>
                <w:sz w:val="20"/>
                <w:szCs w:val="20"/>
                <w:u w:val="none"/>
              </w:rPr>
            </w:pPr>
          </w:p>
        </w:tc>
      </w:tr>
      <w:tr w14:paraId="5434A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648A">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A0656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类：城乡社区支出</w:t>
            </w: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12F12B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款：城乡社区管理事务</w:t>
            </w:r>
          </w:p>
        </w:tc>
        <w:tc>
          <w:tcPr>
            <w:tcW w:w="13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26C48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项：行政运行</w:t>
            </w:r>
          </w:p>
        </w:tc>
      </w:tr>
      <w:tr w14:paraId="3C653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827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21883B9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1D4D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4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1CB8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50078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3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FD4E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320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 w:type="dxa"/>
          <w:trHeight w:val="285" w:hRule="atLeast"/>
        </w:trPr>
        <w:tc>
          <w:tcPr>
            <w:tcW w:w="421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7FFAA4F">
            <w:pPr>
              <w:jc w:val="left"/>
              <w:rPr>
                <w:rFonts w:hint="default" w:ascii="Arial" w:hAnsi="Arial" w:cs="Arial"/>
                <w:i w:val="0"/>
                <w:iCs w:val="0"/>
                <w:color w:val="000000"/>
                <w:sz w:val="20"/>
                <w:szCs w:val="20"/>
                <w:u w:val="none"/>
              </w:rPr>
            </w:pP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0A14E8FC">
            <w:pPr>
              <w:jc w:val="left"/>
              <w:rPr>
                <w:rFonts w:hint="default" w:ascii="Arial" w:hAnsi="Arial" w:cs="Arial"/>
                <w:i w:val="0"/>
                <w:iCs w:val="0"/>
                <w:color w:val="000000"/>
                <w:sz w:val="20"/>
                <w:szCs w:val="20"/>
                <w:u w:val="none"/>
              </w:rPr>
            </w:pPr>
          </w:p>
        </w:tc>
        <w:tc>
          <w:tcPr>
            <w:tcW w:w="1349"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D1A4262">
            <w:pPr>
              <w:jc w:val="left"/>
              <w:rPr>
                <w:rFonts w:hint="default" w:ascii="Arial" w:hAnsi="Arial" w:cs="Arial"/>
                <w:i w:val="0"/>
                <w:iCs w:val="0"/>
                <w:color w:val="000000"/>
                <w:sz w:val="20"/>
                <w:szCs w:val="20"/>
                <w:u w:val="none"/>
              </w:rPr>
            </w:pPr>
          </w:p>
        </w:tc>
      </w:tr>
      <w:tr w14:paraId="0BB4D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421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9BCFB00">
            <w:pPr>
              <w:jc w:val="left"/>
              <w:rPr>
                <w:rFonts w:hint="default" w:ascii="Arial" w:hAnsi="Arial" w:cs="Arial"/>
                <w:i w:val="0"/>
                <w:iCs w:val="0"/>
                <w:color w:val="000000"/>
                <w:sz w:val="20"/>
                <w:szCs w:val="20"/>
                <w:u w:val="none"/>
              </w:rPr>
            </w:pP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03400280">
            <w:pPr>
              <w:jc w:val="left"/>
              <w:rPr>
                <w:rFonts w:hint="default" w:ascii="Arial" w:hAnsi="Arial" w:cs="Arial"/>
                <w:i w:val="0"/>
                <w:iCs w:val="0"/>
                <w:color w:val="000000"/>
                <w:sz w:val="20"/>
                <w:szCs w:val="20"/>
                <w:u w:val="none"/>
              </w:rPr>
            </w:pPr>
          </w:p>
        </w:tc>
        <w:tc>
          <w:tcPr>
            <w:tcW w:w="1349"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9F18CCD">
            <w:pPr>
              <w:jc w:val="left"/>
              <w:rPr>
                <w:rFonts w:hint="default" w:ascii="Arial" w:hAnsi="Arial" w:cs="Arial"/>
                <w:i w:val="0"/>
                <w:iCs w:val="0"/>
                <w:color w:val="000000"/>
                <w:sz w:val="20"/>
                <w:szCs w:val="20"/>
                <w:u w:val="none"/>
              </w:rPr>
            </w:pPr>
          </w:p>
        </w:tc>
      </w:tr>
      <w:tr w14:paraId="6F33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421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DF2C4B3">
            <w:pPr>
              <w:jc w:val="left"/>
              <w:rPr>
                <w:rFonts w:hint="default" w:ascii="Arial" w:hAnsi="Arial" w:cs="Arial"/>
                <w:i w:val="0"/>
                <w:iCs w:val="0"/>
                <w:color w:val="000000"/>
                <w:sz w:val="20"/>
                <w:szCs w:val="20"/>
                <w:u w:val="none"/>
              </w:rPr>
            </w:pP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34B1C067">
            <w:pPr>
              <w:jc w:val="left"/>
              <w:rPr>
                <w:rFonts w:hint="default" w:ascii="Arial" w:hAnsi="Arial" w:cs="Arial"/>
                <w:i w:val="0"/>
                <w:iCs w:val="0"/>
                <w:color w:val="000000"/>
                <w:sz w:val="20"/>
                <w:szCs w:val="20"/>
                <w:u w:val="none"/>
              </w:rPr>
            </w:pPr>
          </w:p>
        </w:tc>
        <w:tc>
          <w:tcPr>
            <w:tcW w:w="1349"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9DE6459">
            <w:pPr>
              <w:jc w:val="left"/>
              <w:rPr>
                <w:rFonts w:hint="default" w:ascii="Arial" w:hAnsi="Arial" w:cs="Arial"/>
                <w:i w:val="0"/>
                <w:iCs w:val="0"/>
                <w:color w:val="000000"/>
                <w:sz w:val="20"/>
                <w:szCs w:val="20"/>
                <w:u w:val="none"/>
              </w:rPr>
            </w:pPr>
          </w:p>
        </w:tc>
      </w:tr>
      <w:tr w14:paraId="7EDE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4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AECB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2760F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349"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EE76175">
            <w:pPr>
              <w:jc w:val="left"/>
              <w:rPr>
                <w:rFonts w:hint="default" w:ascii="Arial" w:hAnsi="Arial" w:cs="Arial"/>
                <w:i w:val="0"/>
                <w:iCs w:val="0"/>
                <w:color w:val="000000"/>
                <w:sz w:val="20"/>
                <w:szCs w:val="20"/>
                <w:u w:val="none"/>
              </w:rPr>
            </w:pPr>
          </w:p>
        </w:tc>
      </w:tr>
      <w:tr w14:paraId="3C2E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827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1C4E6D1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77E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28603">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2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5C3A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26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48C17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5AD1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3454F">
            <w:pPr>
              <w:jc w:val="right"/>
              <w:rPr>
                <w:rFonts w:hint="eastAsia" w:ascii="仿宋" w:hAnsi="仿宋" w:eastAsia="仿宋" w:cs="仿宋"/>
                <w:i w:val="0"/>
                <w:iCs w:val="0"/>
                <w:color w:val="000000"/>
                <w:sz w:val="20"/>
                <w:szCs w:val="20"/>
                <w:u w:val="none"/>
              </w:rPr>
            </w:pPr>
          </w:p>
        </w:tc>
        <w:tc>
          <w:tcPr>
            <w:tcW w:w="32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86B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保障社区党组织活动正常开展</w:t>
            </w:r>
          </w:p>
        </w:tc>
        <w:tc>
          <w:tcPr>
            <w:tcW w:w="326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7F23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保障社区党组织活动正常开展</w:t>
            </w:r>
          </w:p>
        </w:tc>
      </w:tr>
      <w:tr w14:paraId="06EEF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C01C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979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852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04FA9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DF82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107B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797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813A16">
            <w:pPr>
              <w:jc w:val="center"/>
              <w:rPr>
                <w:rFonts w:hint="eastAsia" w:ascii="仿宋" w:hAnsi="仿宋" w:eastAsia="仿宋" w:cs="仿宋"/>
                <w:i w:val="0"/>
                <w:iCs w:val="0"/>
                <w:color w:val="000000"/>
                <w:sz w:val="20"/>
                <w:szCs w:val="20"/>
                <w:u w:val="none"/>
              </w:rPr>
            </w:pP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FA1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C6A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0F2F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经费预算执行率</w:t>
            </w: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579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2B5BAB">
            <w:pPr>
              <w:jc w:val="center"/>
              <w:rPr>
                <w:rFonts w:hint="eastAsia" w:ascii="宋体" w:hAnsi="宋体" w:eastAsia="宋体" w:cs="宋体"/>
                <w:i w:val="0"/>
                <w:iCs w:val="0"/>
                <w:color w:val="000000"/>
                <w:sz w:val="20"/>
                <w:szCs w:val="20"/>
                <w:u w:val="none"/>
              </w:rPr>
            </w:pPr>
          </w:p>
        </w:tc>
      </w:tr>
      <w:tr w14:paraId="3C32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DE5228">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A8C4A">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28FEA">
            <w:pPr>
              <w:jc w:val="center"/>
              <w:rPr>
                <w:rFonts w:hint="eastAsia" w:ascii="仿宋" w:hAnsi="仿宋" w:eastAsia="仿宋" w:cs="仿宋"/>
                <w:i w:val="0"/>
                <w:iCs w:val="0"/>
                <w:color w:val="000000"/>
                <w:sz w:val="20"/>
                <w:szCs w:val="20"/>
                <w:u w:val="none"/>
              </w:rPr>
            </w:pP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A9D3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经费使用合规率</w:t>
            </w: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B62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98F77C">
            <w:pPr>
              <w:jc w:val="center"/>
              <w:rPr>
                <w:rFonts w:hint="eastAsia" w:ascii="宋体" w:hAnsi="宋体" w:eastAsia="宋体" w:cs="宋体"/>
                <w:i w:val="0"/>
                <w:iCs w:val="0"/>
                <w:color w:val="000000"/>
                <w:sz w:val="20"/>
                <w:szCs w:val="20"/>
                <w:u w:val="none"/>
              </w:rPr>
            </w:pPr>
          </w:p>
        </w:tc>
      </w:tr>
      <w:tr w14:paraId="39FDC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14020B">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96D45">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3F50E">
            <w:pPr>
              <w:jc w:val="center"/>
              <w:rPr>
                <w:rFonts w:hint="eastAsia" w:ascii="仿宋" w:hAnsi="仿宋" w:eastAsia="仿宋" w:cs="仿宋"/>
                <w:i w:val="0"/>
                <w:iCs w:val="0"/>
                <w:color w:val="000000"/>
                <w:sz w:val="20"/>
                <w:szCs w:val="20"/>
                <w:u w:val="none"/>
              </w:rPr>
            </w:pP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298BE32">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602AE1">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3B0374">
            <w:pPr>
              <w:jc w:val="center"/>
              <w:rPr>
                <w:rFonts w:hint="eastAsia" w:ascii="宋体" w:hAnsi="宋体" w:eastAsia="宋体" w:cs="宋体"/>
                <w:i w:val="0"/>
                <w:iCs w:val="0"/>
                <w:color w:val="000000"/>
                <w:sz w:val="20"/>
                <w:szCs w:val="20"/>
                <w:u w:val="none"/>
              </w:rPr>
            </w:pPr>
          </w:p>
        </w:tc>
      </w:tr>
      <w:tr w14:paraId="2D0CD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B55C71">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D4F4D">
            <w:pPr>
              <w:jc w:val="center"/>
              <w:rPr>
                <w:rFonts w:hint="eastAsia" w:ascii="仿宋" w:hAnsi="仿宋" w:eastAsia="仿宋" w:cs="仿宋"/>
                <w:i w:val="0"/>
                <w:iCs w:val="0"/>
                <w:color w:val="000000"/>
                <w:sz w:val="20"/>
                <w:szCs w:val="20"/>
                <w:u w:val="none"/>
              </w:rPr>
            </w:pP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666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2BAB73A">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E62C0C">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17D71C">
            <w:pPr>
              <w:jc w:val="center"/>
              <w:rPr>
                <w:rFonts w:hint="eastAsia" w:ascii="宋体" w:hAnsi="宋体" w:eastAsia="宋体" w:cs="宋体"/>
                <w:i w:val="0"/>
                <w:iCs w:val="0"/>
                <w:color w:val="000000"/>
                <w:sz w:val="20"/>
                <w:szCs w:val="20"/>
                <w:u w:val="none"/>
              </w:rPr>
            </w:pPr>
          </w:p>
        </w:tc>
      </w:tr>
      <w:tr w14:paraId="6A0EB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9903F7">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DE1D6">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28DFB">
            <w:pPr>
              <w:jc w:val="center"/>
              <w:rPr>
                <w:rFonts w:hint="eastAsia" w:ascii="仿宋" w:hAnsi="仿宋" w:eastAsia="仿宋" w:cs="仿宋"/>
                <w:i w:val="0"/>
                <w:iCs w:val="0"/>
                <w:color w:val="000000"/>
                <w:sz w:val="20"/>
                <w:szCs w:val="20"/>
                <w:u w:val="none"/>
              </w:rPr>
            </w:pP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24D6CAC">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C23EBD">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3734EA">
            <w:pPr>
              <w:jc w:val="center"/>
              <w:rPr>
                <w:rFonts w:hint="eastAsia" w:ascii="宋体" w:hAnsi="宋体" w:eastAsia="宋体" w:cs="宋体"/>
                <w:i w:val="0"/>
                <w:iCs w:val="0"/>
                <w:color w:val="000000"/>
                <w:sz w:val="20"/>
                <w:szCs w:val="20"/>
                <w:u w:val="none"/>
              </w:rPr>
            </w:pPr>
          </w:p>
        </w:tc>
      </w:tr>
      <w:tr w14:paraId="7437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59FDE6">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D41E2">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83A14">
            <w:pPr>
              <w:jc w:val="center"/>
              <w:rPr>
                <w:rFonts w:hint="eastAsia" w:ascii="仿宋" w:hAnsi="仿宋" w:eastAsia="仿宋" w:cs="仿宋"/>
                <w:i w:val="0"/>
                <w:iCs w:val="0"/>
                <w:color w:val="000000"/>
                <w:sz w:val="20"/>
                <w:szCs w:val="20"/>
                <w:u w:val="none"/>
              </w:rPr>
            </w:pP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5E57308">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444AD3">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167E40">
            <w:pPr>
              <w:jc w:val="center"/>
              <w:rPr>
                <w:rFonts w:hint="eastAsia" w:ascii="宋体" w:hAnsi="宋体" w:eastAsia="宋体" w:cs="宋体"/>
                <w:i w:val="0"/>
                <w:iCs w:val="0"/>
                <w:color w:val="000000"/>
                <w:sz w:val="20"/>
                <w:szCs w:val="20"/>
                <w:u w:val="none"/>
              </w:rPr>
            </w:pPr>
          </w:p>
        </w:tc>
      </w:tr>
      <w:tr w14:paraId="5D78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531655">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288AB">
            <w:pPr>
              <w:jc w:val="center"/>
              <w:rPr>
                <w:rFonts w:hint="eastAsia" w:ascii="仿宋" w:hAnsi="仿宋" w:eastAsia="仿宋" w:cs="仿宋"/>
                <w:i w:val="0"/>
                <w:iCs w:val="0"/>
                <w:color w:val="000000"/>
                <w:sz w:val="20"/>
                <w:szCs w:val="20"/>
                <w:u w:val="none"/>
              </w:rPr>
            </w:pP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B7A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40CA24D">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BF40DD">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A19164">
            <w:pPr>
              <w:jc w:val="center"/>
              <w:rPr>
                <w:rFonts w:hint="eastAsia" w:ascii="宋体" w:hAnsi="宋体" w:eastAsia="宋体" w:cs="宋体"/>
                <w:i w:val="0"/>
                <w:iCs w:val="0"/>
                <w:color w:val="000000"/>
                <w:sz w:val="20"/>
                <w:szCs w:val="20"/>
                <w:u w:val="none"/>
              </w:rPr>
            </w:pPr>
          </w:p>
        </w:tc>
      </w:tr>
      <w:tr w14:paraId="35724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3EBBC6">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CD648">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7C549">
            <w:pPr>
              <w:jc w:val="center"/>
              <w:rPr>
                <w:rFonts w:hint="eastAsia" w:ascii="仿宋" w:hAnsi="仿宋" w:eastAsia="仿宋" w:cs="仿宋"/>
                <w:i w:val="0"/>
                <w:iCs w:val="0"/>
                <w:color w:val="000000"/>
                <w:sz w:val="20"/>
                <w:szCs w:val="20"/>
                <w:u w:val="none"/>
              </w:rPr>
            </w:pP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0123E5A">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2109A8">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31949D">
            <w:pPr>
              <w:jc w:val="center"/>
              <w:rPr>
                <w:rFonts w:hint="eastAsia" w:ascii="宋体" w:hAnsi="宋体" w:eastAsia="宋体" w:cs="宋体"/>
                <w:i w:val="0"/>
                <w:iCs w:val="0"/>
                <w:color w:val="000000"/>
                <w:sz w:val="20"/>
                <w:szCs w:val="20"/>
                <w:u w:val="none"/>
              </w:rPr>
            </w:pPr>
          </w:p>
        </w:tc>
      </w:tr>
      <w:tr w14:paraId="5DB4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7DFFC0">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CF63A">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7C05E">
            <w:pPr>
              <w:jc w:val="center"/>
              <w:rPr>
                <w:rFonts w:hint="eastAsia" w:ascii="仿宋" w:hAnsi="仿宋" w:eastAsia="仿宋" w:cs="仿宋"/>
                <w:i w:val="0"/>
                <w:iCs w:val="0"/>
                <w:color w:val="000000"/>
                <w:sz w:val="20"/>
                <w:szCs w:val="20"/>
                <w:u w:val="none"/>
              </w:rPr>
            </w:pP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16D4D80">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A83EB8">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F5955B">
            <w:pPr>
              <w:jc w:val="center"/>
              <w:rPr>
                <w:rFonts w:hint="eastAsia" w:ascii="宋体" w:hAnsi="宋体" w:eastAsia="宋体" w:cs="宋体"/>
                <w:i w:val="0"/>
                <w:iCs w:val="0"/>
                <w:color w:val="000000"/>
                <w:sz w:val="20"/>
                <w:szCs w:val="20"/>
                <w:u w:val="none"/>
              </w:rPr>
            </w:pPr>
          </w:p>
        </w:tc>
      </w:tr>
      <w:tr w14:paraId="23AE5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C2F554">
            <w:pPr>
              <w:jc w:val="center"/>
              <w:rPr>
                <w:rFonts w:hint="eastAsia" w:ascii="仿宋" w:hAnsi="仿宋" w:eastAsia="仿宋" w:cs="仿宋"/>
                <w:i w:val="0"/>
                <w:iCs w:val="0"/>
                <w:color w:val="000000"/>
                <w:sz w:val="20"/>
                <w:szCs w:val="20"/>
                <w:u w:val="none"/>
              </w:rPr>
            </w:pP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165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产出指标</w:t>
            </w: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76A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3B7C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保障社区党员权益</w:t>
            </w: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30F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7D391F">
            <w:pPr>
              <w:jc w:val="center"/>
              <w:rPr>
                <w:rFonts w:hint="eastAsia" w:ascii="宋体" w:hAnsi="宋体" w:eastAsia="宋体" w:cs="宋体"/>
                <w:i w:val="0"/>
                <w:iCs w:val="0"/>
                <w:color w:val="000000"/>
                <w:sz w:val="20"/>
                <w:szCs w:val="20"/>
                <w:u w:val="none"/>
              </w:rPr>
            </w:pPr>
          </w:p>
        </w:tc>
      </w:tr>
      <w:tr w14:paraId="2AEE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9EF5DE">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D6FE6">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212D7">
            <w:pPr>
              <w:jc w:val="center"/>
              <w:rPr>
                <w:rFonts w:hint="eastAsia" w:ascii="仿宋" w:hAnsi="仿宋" w:eastAsia="仿宋" w:cs="仿宋"/>
                <w:i w:val="0"/>
                <w:iCs w:val="0"/>
                <w:color w:val="000000"/>
                <w:sz w:val="20"/>
                <w:szCs w:val="20"/>
                <w:u w:val="none"/>
              </w:rPr>
            </w:pP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FD8DA9F">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D04B33">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C80EA0">
            <w:pPr>
              <w:jc w:val="center"/>
              <w:rPr>
                <w:rFonts w:hint="eastAsia" w:ascii="宋体" w:hAnsi="宋体" w:eastAsia="宋体" w:cs="宋体"/>
                <w:i w:val="0"/>
                <w:iCs w:val="0"/>
                <w:color w:val="000000"/>
                <w:sz w:val="20"/>
                <w:szCs w:val="20"/>
                <w:u w:val="none"/>
              </w:rPr>
            </w:pPr>
          </w:p>
        </w:tc>
      </w:tr>
      <w:tr w14:paraId="6749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EE2ECD">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8F091">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AA8F9">
            <w:pPr>
              <w:jc w:val="center"/>
              <w:rPr>
                <w:rFonts w:hint="eastAsia" w:ascii="仿宋" w:hAnsi="仿宋" w:eastAsia="仿宋" w:cs="仿宋"/>
                <w:i w:val="0"/>
                <w:iCs w:val="0"/>
                <w:color w:val="000000"/>
                <w:sz w:val="20"/>
                <w:szCs w:val="20"/>
                <w:u w:val="none"/>
              </w:rPr>
            </w:pP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7CE63AD">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88E9C2">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BBF362">
            <w:pPr>
              <w:jc w:val="center"/>
              <w:rPr>
                <w:rFonts w:hint="eastAsia" w:ascii="宋体" w:hAnsi="宋体" w:eastAsia="宋体" w:cs="宋体"/>
                <w:i w:val="0"/>
                <w:iCs w:val="0"/>
                <w:color w:val="000000"/>
                <w:sz w:val="20"/>
                <w:szCs w:val="20"/>
                <w:u w:val="none"/>
              </w:rPr>
            </w:pPr>
          </w:p>
        </w:tc>
      </w:tr>
      <w:tr w14:paraId="7C544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5BBA70">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77FDF">
            <w:pPr>
              <w:jc w:val="center"/>
              <w:rPr>
                <w:rFonts w:hint="eastAsia" w:ascii="仿宋" w:hAnsi="仿宋" w:eastAsia="仿宋" w:cs="仿宋"/>
                <w:i w:val="0"/>
                <w:iCs w:val="0"/>
                <w:color w:val="000000"/>
                <w:sz w:val="20"/>
                <w:szCs w:val="20"/>
                <w:u w:val="none"/>
              </w:rPr>
            </w:pP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F77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B27CA01">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F248D3">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320634">
            <w:pPr>
              <w:jc w:val="center"/>
              <w:rPr>
                <w:rFonts w:hint="eastAsia" w:ascii="宋体" w:hAnsi="宋体" w:eastAsia="宋体" w:cs="宋体"/>
                <w:i w:val="0"/>
                <w:iCs w:val="0"/>
                <w:color w:val="000000"/>
                <w:sz w:val="20"/>
                <w:szCs w:val="20"/>
                <w:u w:val="none"/>
              </w:rPr>
            </w:pPr>
          </w:p>
        </w:tc>
      </w:tr>
      <w:tr w14:paraId="67B44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863930">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F6048">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14AD2">
            <w:pPr>
              <w:jc w:val="center"/>
              <w:rPr>
                <w:rFonts w:hint="eastAsia" w:ascii="仿宋" w:hAnsi="仿宋" w:eastAsia="仿宋" w:cs="仿宋"/>
                <w:i w:val="0"/>
                <w:iCs w:val="0"/>
                <w:color w:val="000000"/>
                <w:sz w:val="20"/>
                <w:szCs w:val="20"/>
                <w:u w:val="none"/>
              </w:rPr>
            </w:pP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3654D8C">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3C5C5E">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27AE4F">
            <w:pPr>
              <w:jc w:val="center"/>
              <w:rPr>
                <w:rFonts w:hint="eastAsia" w:ascii="宋体" w:hAnsi="宋体" w:eastAsia="宋体" w:cs="宋体"/>
                <w:i w:val="0"/>
                <w:iCs w:val="0"/>
                <w:color w:val="000000"/>
                <w:sz w:val="20"/>
                <w:szCs w:val="20"/>
                <w:u w:val="none"/>
              </w:rPr>
            </w:pPr>
          </w:p>
        </w:tc>
      </w:tr>
      <w:tr w14:paraId="42CB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AC81EF">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39394">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A1395">
            <w:pPr>
              <w:jc w:val="center"/>
              <w:rPr>
                <w:rFonts w:hint="eastAsia" w:ascii="仿宋" w:hAnsi="仿宋" w:eastAsia="仿宋" w:cs="仿宋"/>
                <w:i w:val="0"/>
                <w:iCs w:val="0"/>
                <w:color w:val="000000"/>
                <w:sz w:val="20"/>
                <w:szCs w:val="20"/>
                <w:u w:val="none"/>
              </w:rPr>
            </w:pP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5ECE8B1">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FA10F5">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A4DBF">
            <w:pPr>
              <w:jc w:val="center"/>
              <w:rPr>
                <w:rFonts w:hint="eastAsia" w:ascii="宋体" w:hAnsi="宋体" w:eastAsia="宋体" w:cs="宋体"/>
                <w:i w:val="0"/>
                <w:iCs w:val="0"/>
                <w:color w:val="000000"/>
                <w:sz w:val="20"/>
                <w:szCs w:val="20"/>
                <w:u w:val="none"/>
              </w:rPr>
            </w:pPr>
          </w:p>
        </w:tc>
      </w:tr>
      <w:tr w14:paraId="2764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4B8841">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4754F">
            <w:pPr>
              <w:jc w:val="center"/>
              <w:rPr>
                <w:rFonts w:hint="eastAsia" w:ascii="仿宋" w:hAnsi="仿宋" w:eastAsia="仿宋" w:cs="仿宋"/>
                <w:i w:val="0"/>
                <w:iCs w:val="0"/>
                <w:color w:val="000000"/>
                <w:sz w:val="20"/>
                <w:szCs w:val="20"/>
                <w:u w:val="none"/>
              </w:rPr>
            </w:pP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107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23A39E8">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297BF6">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019FEC">
            <w:pPr>
              <w:jc w:val="center"/>
              <w:rPr>
                <w:rFonts w:hint="eastAsia" w:ascii="宋体" w:hAnsi="宋体" w:eastAsia="宋体" w:cs="宋体"/>
                <w:i w:val="0"/>
                <w:iCs w:val="0"/>
                <w:color w:val="000000"/>
                <w:sz w:val="20"/>
                <w:szCs w:val="20"/>
                <w:u w:val="none"/>
              </w:rPr>
            </w:pPr>
          </w:p>
        </w:tc>
      </w:tr>
      <w:tr w14:paraId="11F65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B7C71E">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B658D">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98F45">
            <w:pPr>
              <w:jc w:val="center"/>
              <w:rPr>
                <w:rFonts w:hint="eastAsia" w:ascii="仿宋" w:hAnsi="仿宋" w:eastAsia="仿宋" w:cs="仿宋"/>
                <w:i w:val="0"/>
                <w:iCs w:val="0"/>
                <w:color w:val="000000"/>
                <w:sz w:val="20"/>
                <w:szCs w:val="20"/>
                <w:u w:val="none"/>
              </w:rPr>
            </w:pP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3A28CF9">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CF6968">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67699F">
            <w:pPr>
              <w:jc w:val="center"/>
              <w:rPr>
                <w:rFonts w:hint="eastAsia" w:ascii="宋体" w:hAnsi="宋体" w:eastAsia="宋体" w:cs="宋体"/>
                <w:i w:val="0"/>
                <w:iCs w:val="0"/>
                <w:color w:val="000000"/>
                <w:sz w:val="20"/>
                <w:szCs w:val="20"/>
                <w:u w:val="none"/>
              </w:rPr>
            </w:pPr>
          </w:p>
        </w:tc>
      </w:tr>
      <w:tr w14:paraId="4F556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013296">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2BC32">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942F0">
            <w:pPr>
              <w:jc w:val="center"/>
              <w:rPr>
                <w:rFonts w:hint="eastAsia" w:ascii="仿宋" w:hAnsi="仿宋" w:eastAsia="仿宋" w:cs="仿宋"/>
                <w:i w:val="0"/>
                <w:iCs w:val="0"/>
                <w:color w:val="000000"/>
                <w:sz w:val="20"/>
                <w:szCs w:val="20"/>
                <w:u w:val="none"/>
              </w:rPr>
            </w:pP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E76DBC0">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D43846">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95136F">
            <w:pPr>
              <w:jc w:val="center"/>
              <w:rPr>
                <w:rFonts w:hint="eastAsia" w:ascii="宋体" w:hAnsi="宋体" w:eastAsia="宋体" w:cs="宋体"/>
                <w:i w:val="0"/>
                <w:iCs w:val="0"/>
                <w:color w:val="000000"/>
                <w:sz w:val="20"/>
                <w:szCs w:val="20"/>
                <w:u w:val="none"/>
              </w:rPr>
            </w:pPr>
          </w:p>
        </w:tc>
      </w:tr>
      <w:tr w14:paraId="7733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C4973C">
            <w:pPr>
              <w:jc w:val="center"/>
              <w:rPr>
                <w:rFonts w:hint="eastAsia" w:ascii="仿宋" w:hAnsi="仿宋" w:eastAsia="仿宋" w:cs="仿宋"/>
                <w:i w:val="0"/>
                <w:iCs w:val="0"/>
                <w:color w:val="000000"/>
                <w:sz w:val="20"/>
                <w:szCs w:val="20"/>
                <w:u w:val="none"/>
              </w:rPr>
            </w:pP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A2E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2FE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08E6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保障社区党员权益</w:t>
            </w: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A81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9DA0B">
            <w:pPr>
              <w:jc w:val="center"/>
              <w:rPr>
                <w:rFonts w:hint="eastAsia" w:ascii="宋体" w:hAnsi="宋体" w:eastAsia="宋体" w:cs="宋体"/>
                <w:i w:val="0"/>
                <w:iCs w:val="0"/>
                <w:color w:val="000000"/>
                <w:sz w:val="20"/>
                <w:szCs w:val="20"/>
                <w:u w:val="none"/>
              </w:rPr>
            </w:pPr>
          </w:p>
        </w:tc>
      </w:tr>
      <w:tr w14:paraId="2EF8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793CB2">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19E22">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BA550">
            <w:pPr>
              <w:jc w:val="center"/>
              <w:rPr>
                <w:rFonts w:hint="eastAsia" w:ascii="仿宋" w:hAnsi="仿宋" w:eastAsia="仿宋" w:cs="仿宋"/>
                <w:i w:val="0"/>
                <w:iCs w:val="0"/>
                <w:color w:val="000000"/>
                <w:sz w:val="20"/>
                <w:szCs w:val="20"/>
                <w:u w:val="none"/>
              </w:rPr>
            </w:pP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83FB946">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EA7386">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31D465">
            <w:pPr>
              <w:jc w:val="center"/>
              <w:rPr>
                <w:rFonts w:hint="eastAsia" w:ascii="宋体" w:hAnsi="宋体" w:eastAsia="宋体" w:cs="宋体"/>
                <w:i w:val="0"/>
                <w:iCs w:val="0"/>
                <w:color w:val="000000"/>
                <w:sz w:val="20"/>
                <w:szCs w:val="20"/>
                <w:u w:val="none"/>
              </w:rPr>
            </w:pPr>
          </w:p>
        </w:tc>
      </w:tr>
      <w:tr w14:paraId="432AE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478BFF">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F46C6">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5158D">
            <w:pPr>
              <w:jc w:val="center"/>
              <w:rPr>
                <w:rFonts w:hint="eastAsia" w:ascii="仿宋" w:hAnsi="仿宋" w:eastAsia="仿宋" w:cs="仿宋"/>
                <w:i w:val="0"/>
                <w:iCs w:val="0"/>
                <w:color w:val="000000"/>
                <w:sz w:val="20"/>
                <w:szCs w:val="20"/>
                <w:u w:val="none"/>
              </w:rPr>
            </w:pP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D425BBE">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BCD94A">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E00B05">
            <w:pPr>
              <w:jc w:val="center"/>
              <w:rPr>
                <w:rFonts w:hint="eastAsia" w:ascii="宋体" w:hAnsi="宋体" w:eastAsia="宋体" w:cs="宋体"/>
                <w:i w:val="0"/>
                <w:iCs w:val="0"/>
                <w:color w:val="000000"/>
                <w:sz w:val="20"/>
                <w:szCs w:val="20"/>
                <w:u w:val="none"/>
              </w:rPr>
            </w:pPr>
          </w:p>
        </w:tc>
      </w:tr>
      <w:tr w14:paraId="4313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B98EC9">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858E4">
            <w:pPr>
              <w:jc w:val="center"/>
              <w:rPr>
                <w:rFonts w:hint="eastAsia" w:ascii="仿宋" w:hAnsi="仿宋" w:eastAsia="仿宋" w:cs="仿宋"/>
                <w:i w:val="0"/>
                <w:iCs w:val="0"/>
                <w:color w:val="000000"/>
                <w:sz w:val="20"/>
                <w:szCs w:val="20"/>
                <w:u w:val="none"/>
              </w:rPr>
            </w:pP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813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ED52F54">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D5C1F9">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EDB64D">
            <w:pPr>
              <w:jc w:val="center"/>
              <w:rPr>
                <w:rFonts w:hint="eastAsia" w:ascii="宋体" w:hAnsi="宋体" w:eastAsia="宋体" w:cs="宋体"/>
                <w:i w:val="0"/>
                <w:iCs w:val="0"/>
                <w:color w:val="000000"/>
                <w:sz w:val="20"/>
                <w:szCs w:val="20"/>
                <w:u w:val="none"/>
              </w:rPr>
            </w:pPr>
          </w:p>
        </w:tc>
      </w:tr>
      <w:tr w14:paraId="078D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66A433">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DE1C4">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AFEC1">
            <w:pPr>
              <w:jc w:val="center"/>
              <w:rPr>
                <w:rFonts w:hint="eastAsia" w:ascii="仿宋" w:hAnsi="仿宋" w:eastAsia="仿宋" w:cs="仿宋"/>
                <w:i w:val="0"/>
                <w:iCs w:val="0"/>
                <w:color w:val="000000"/>
                <w:sz w:val="20"/>
                <w:szCs w:val="20"/>
                <w:u w:val="none"/>
              </w:rPr>
            </w:pP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F21368B">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93D93B">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ED169E">
            <w:pPr>
              <w:jc w:val="center"/>
              <w:rPr>
                <w:rFonts w:hint="eastAsia" w:ascii="宋体" w:hAnsi="宋体" w:eastAsia="宋体" w:cs="宋体"/>
                <w:i w:val="0"/>
                <w:iCs w:val="0"/>
                <w:color w:val="000000"/>
                <w:sz w:val="20"/>
                <w:szCs w:val="20"/>
                <w:u w:val="none"/>
              </w:rPr>
            </w:pPr>
          </w:p>
        </w:tc>
      </w:tr>
      <w:tr w14:paraId="67CE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56D872">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9BF57">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0D8AB">
            <w:pPr>
              <w:jc w:val="center"/>
              <w:rPr>
                <w:rFonts w:hint="eastAsia" w:ascii="仿宋" w:hAnsi="仿宋" w:eastAsia="仿宋" w:cs="仿宋"/>
                <w:i w:val="0"/>
                <w:iCs w:val="0"/>
                <w:color w:val="000000"/>
                <w:sz w:val="20"/>
                <w:szCs w:val="20"/>
                <w:u w:val="none"/>
              </w:rPr>
            </w:pP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68B7FDE">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12DBBA">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2E750">
            <w:pPr>
              <w:jc w:val="center"/>
              <w:rPr>
                <w:rFonts w:hint="eastAsia" w:ascii="宋体" w:hAnsi="宋体" w:eastAsia="宋体" w:cs="宋体"/>
                <w:i w:val="0"/>
                <w:iCs w:val="0"/>
                <w:color w:val="000000"/>
                <w:sz w:val="20"/>
                <w:szCs w:val="20"/>
                <w:u w:val="none"/>
              </w:rPr>
            </w:pPr>
          </w:p>
        </w:tc>
      </w:tr>
      <w:tr w14:paraId="17D0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E2EE5D">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CAE4A">
            <w:pPr>
              <w:jc w:val="center"/>
              <w:rPr>
                <w:rFonts w:hint="eastAsia" w:ascii="仿宋" w:hAnsi="仿宋" w:eastAsia="仿宋" w:cs="仿宋"/>
                <w:i w:val="0"/>
                <w:iCs w:val="0"/>
                <w:color w:val="000000"/>
                <w:sz w:val="20"/>
                <w:szCs w:val="20"/>
                <w:u w:val="none"/>
              </w:rPr>
            </w:pP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FBF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8E5EE56">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5D9D68">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A8856A">
            <w:pPr>
              <w:jc w:val="center"/>
              <w:rPr>
                <w:rFonts w:hint="eastAsia" w:ascii="宋体" w:hAnsi="宋体" w:eastAsia="宋体" w:cs="宋体"/>
                <w:i w:val="0"/>
                <w:iCs w:val="0"/>
                <w:color w:val="000000"/>
                <w:sz w:val="20"/>
                <w:szCs w:val="20"/>
                <w:u w:val="none"/>
              </w:rPr>
            </w:pPr>
          </w:p>
        </w:tc>
      </w:tr>
      <w:tr w14:paraId="4E067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F37AE3">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957EA">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D1FA7">
            <w:pPr>
              <w:jc w:val="center"/>
              <w:rPr>
                <w:rFonts w:hint="eastAsia" w:ascii="仿宋" w:hAnsi="仿宋" w:eastAsia="仿宋" w:cs="仿宋"/>
                <w:i w:val="0"/>
                <w:iCs w:val="0"/>
                <w:color w:val="000000"/>
                <w:sz w:val="20"/>
                <w:szCs w:val="20"/>
                <w:u w:val="none"/>
              </w:rPr>
            </w:pP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B3DF359">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44AD58">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3B73D4">
            <w:pPr>
              <w:jc w:val="center"/>
              <w:rPr>
                <w:rFonts w:hint="eastAsia" w:ascii="宋体" w:hAnsi="宋体" w:eastAsia="宋体" w:cs="宋体"/>
                <w:i w:val="0"/>
                <w:iCs w:val="0"/>
                <w:color w:val="000000"/>
                <w:sz w:val="20"/>
                <w:szCs w:val="20"/>
                <w:u w:val="none"/>
              </w:rPr>
            </w:pPr>
          </w:p>
        </w:tc>
      </w:tr>
      <w:tr w14:paraId="3F611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2C51CE">
            <w:pPr>
              <w:jc w:val="center"/>
              <w:rPr>
                <w:rFonts w:hint="eastAsia" w:ascii="仿宋" w:hAnsi="仿宋" w:eastAsia="仿宋" w:cs="仿宋"/>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F683F">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78F35">
            <w:pPr>
              <w:jc w:val="center"/>
              <w:rPr>
                <w:rFonts w:hint="eastAsia" w:ascii="仿宋" w:hAnsi="仿宋" w:eastAsia="仿宋" w:cs="仿宋"/>
                <w:i w:val="0"/>
                <w:iCs w:val="0"/>
                <w:color w:val="000000"/>
                <w:sz w:val="20"/>
                <w:szCs w:val="20"/>
                <w:u w:val="none"/>
              </w:rPr>
            </w:pP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826AB13">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51EB9F">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D4BF6D">
            <w:pPr>
              <w:jc w:val="center"/>
              <w:rPr>
                <w:rFonts w:hint="eastAsia" w:ascii="宋体" w:hAnsi="宋体" w:eastAsia="宋体" w:cs="宋体"/>
                <w:i w:val="0"/>
                <w:iCs w:val="0"/>
                <w:color w:val="000000"/>
                <w:sz w:val="20"/>
                <w:szCs w:val="20"/>
                <w:u w:val="none"/>
              </w:rPr>
            </w:pPr>
          </w:p>
        </w:tc>
      </w:tr>
      <w:tr w14:paraId="746E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33725D">
            <w:pPr>
              <w:jc w:val="center"/>
              <w:rPr>
                <w:rFonts w:hint="eastAsia" w:ascii="仿宋" w:hAnsi="仿宋" w:eastAsia="仿宋" w:cs="仿宋"/>
                <w:i w:val="0"/>
                <w:iCs w:val="0"/>
                <w:color w:val="000000"/>
                <w:sz w:val="20"/>
                <w:szCs w:val="20"/>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F09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F8E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AD6E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党员满意度</w:t>
            </w: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7F9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668B09">
            <w:pPr>
              <w:jc w:val="center"/>
              <w:rPr>
                <w:rFonts w:hint="eastAsia" w:ascii="宋体" w:hAnsi="宋体" w:eastAsia="宋体" w:cs="宋体"/>
                <w:i w:val="0"/>
                <w:iCs w:val="0"/>
                <w:color w:val="000000"/>
                <w:sz w:val="20"/>
                <w:szCs w:val="20"/>
                <w:u w:val="none"/>
              </w:rPr>
            </w:pPr>
          </w:p>
        </w:tc>
      </w:tr>
      <w:tr w14:paraId="3627D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AE1C89">
            <w:pPr>
              <w:jc w:val="center"/>
              <w:rPr>
                <w:rFonts w:hint="eastAsia" w:ascii="仿宋" w:hAnsi="仿宋" w:eastAsia="仿宋" w:cs="仿宋"/>
                <w:i w:val="0"/>
                <w:iCs w:val="0"/>
                <w:color w:val="000000"/>
                <w:sz w:val="20"/>
                <w:szCs w:val="20"/>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2DA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64BF29">
            <w:pPr>
              <w:jc w:val="left"/>
              <w:rPr>
                <w:rFonts w:hint="default" w:ascii="Arial" w:hAnsi="Arial" w:cs="Arial"/>
                <w:i w:val="0"/>
                <w:iCs w:val="0"/>
                <w:color w:val="000000"/>
                <w:sz w:val="20"/>
                <w:szCs w:val="20"/>
                <w:u w:val="none"/>
              </w:rPr>
            </w:pPr>
          </w:p>
        </w:tc>
        <w:tc>
          <w:tcPr>
            <w:tcW w:w="271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42CB2C2">
            <w:pPr>
              <w:jc w:val="center"/>
              <w:rPr>
                <w:rFonts w:hint="eastAsia" w:ascii="宋体" w:hAnsi="宋体" w:eastAsia="宋体" w:cs="宋体"/>
                <w:i w:val="0"/>
                <w:iCs w:val="0"/>
                <w:color w:val="000000"/>
                <w:sz w:val="20"/>
                <w:szCs w:val="20"/>
                <w:u w:val="none"/>
              </w:rPr>
            </w:pPr>
          </w:p>
        </w:tc>
        <w:tc>
          <w:tcPr>
            <w:tcW w:w="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8D32FE">
            <w:pPr>
              <w:jc w:val="center"/>
              <w:rPr>
                <w:rFonts w:hint="eastAsia" w:ascii="宋体" w:hAnsi="宋体" w:eastAsia="宋体" w:cs="宋体"/>
                <w:i w:val="0"/>
                <w:iCs w:val="0"/>
                <w:color w:val="000000"/>
                <w:sz w:val="20"/>
                <w:szCs w:val="20"/>
                <w:u w:val="none"/>
              </w:rPr>
            </w:pPr>
          </w:p>
        </w:tc>
        <w:tc>
          <w:tcPr>
            <w:tcW w:w="6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CE2ABC">
            <w:pPr>
              <w:jc w:val="center"/>
              <w:rPr>
                <w:rFonts w:hint="eastAsia" w:ascii="宋体" w:hAnsi="宋体" w:eastAsia="宋体" w:cs="宋体"/>
                <w:i w:val="0"/>
                <w:iCs w:val="0"/>
                <w:color w:val="000000"/>
                <w:sz w:val="20"/>
                <w:szCs w:val="20"/>
                <w:u w:val="none"/>
              </w:rPr>
            </w:pPr>
          </w:p>
        </w:tc>
      </w:tr>
      <w:tr w14:paraId="6F87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510" w:hRule="atLeast"/>
        </w:trPr>
        <w:tc>
          <w:tcPr>
            <w:tcW w:w="8259" w:type="dxa"/>
            <w:gridSpan w:val="30"/>
            <w:tcBorders>
              <w:top w:val="nil"/>
              <w:left w:val="nil"/>
              <w:bottom w:val="nil"/>
              <w:right w:val="nil"/>
            </w:tcBorders>
            <w:shd w:val="clear" w:color="auto" w:fill="auto"/>
            <w:vAlign w:val="center"/>
          </w:tcPr>
          <w:p w14:paraId="53AC7408">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2B536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8259" w:type="dxa"/>
            <w:gridSpan w:val="30"/>
            <w:tcBorders>
              <w:top w:val="nil"/>
              <w:left w:val="nil"/>
              <w:bottom w:val="nil"/>
              <w:right w:val="nil"/>
            </w:tcBorders>
            <w:shd w:val="clear" w:color="auto" w:fill="auto"/>
            <w:vAlign w:val="center"/>
          </w:tcPr>
          <w:p w14:paraId="4DB9810E">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00078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8259" w:type="dxa"/>
            <w:gridSpan w:val="30"/>
            <w:tcBorders>
              <w:top w:val="nil"/>
              <w:left w:val="nil"/>
              <w:bottom w:val="nil"/>
              <w:right w:val="nil"/>
            </w:tcBorders>
            <w:shd w:val="clear" w:color="auto" w:fill="auto"/>
            <w:vAlign w:val="top"/>
          </w:tcPr>
          <w:p w14:paraId="48052778">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54F3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92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6504"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4702748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社区纪检委员津贴</w:t>
            </w:r>
          </w:p>
        </w:tc>
      </w:tr>
      <w:tr w14:paraId="691F8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EA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AD0030F">
            <w:pPr>
              <w:keepNext w:val="0"/>
              <w:keepLines w:val="0"/>
              <w:widowControl/>
              <w:suppressLineNumbers w:val="0"/>
              <w:jc w:val="left"/>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社区纪检委员津贴</w:t>
            </w:r>
          </w:p>
        </w:tc>
        <w:tc>
          <w:tcPr>
            <w:tcW w:w="1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3360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184"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6340C99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黄石港区沈家营街道办事处</w:t>
            </w:r>
          </w:p>
        </w:tc>
      </w:tr>
      <w:tr w14:paraId="4D00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A6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C9D3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1E7D8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r>
              <w:rPr>
                <w:rFonts w:ascii="Wingdings" w:hAnsi="Wingdings" w:eastAsia="仿宋" w:cs="Wingdings"/>
                <w:i w:val="0"/>
                <w:iCs w:val="0"/>
                <w:color w:val="000000"/>
                <w:kern w:val="0"/>
                <w:sz w:val="20"/>
                <w:szCs w:val="20"/>
                <w:u w:val="none"/>
                <w:lang w:val="en-US" w:eastAsia="zh-CN" w:bidi="ar"/>
              </w:rPr>
              <w:t>þ</w:t>
            </w:r>
          </w:p>
        </w:tc>
      </w:tr>
      <w:tr w14:paraId="1D4D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9E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0FBB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Wingdings" w:hAnsi="Wingdings" w:eastAsia="仿宋" w:cs="Wingdings"/>
                <w:i w:val="0"/>
                <w:iCs w:val="0"/>
                <w:color w:val="000000"/>
                <w:kern w:val="0"/>
                <w:sz w:val="20"/>
                <w:szCs w:val="20"/>
                <w:u w:val="none"/>
                <w:lang w:val="en-US" w:eastAsia="zh-CN" w:bidi="ar"/>
              </w:rPr>
              <w:t>þ</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8C90B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5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BF95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9B1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5A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CA2E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41B52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ascii="Wingdings" w:hAnsi="Wingdings" w:eastAsia="仿宋" w:cs="Wingdings"/>
                <w:i w:val="0"/>
                <w:iCs w:val="0"/>
                <w:color w:val="000000"/>
                <w:kern w:val="0"/>
                <w:sz w:val="20"/>
                <w:szCs w:val="20"/>
                <w:u w:val="none"/>
                <w:lang w:val="en-US" w:eastAsia="zh-CN" w:bidi="ar"/>
              </w:rPr>
              <w:t>þ</w:t>
            </w:r>
          </w:p>
        </w:tc>
        <w:tc>
          <w:tcPr>
            <w:tcW w:w="15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3314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9D7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86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76717E2">
            <w:pPr>
              <w:jc w:val="left"/>
              <w:rPr>
                <w:rFonts w:hint="default" w:ascii="Arial" w:hAnsi="Arial" w:cs="Arial"/>
                <w:i w:val="0"/>
                <w:iCs w:val="0"/>
                <w:color w:val="000000"/>
                <w:sz w:val="22"/>
                <w:szCs w:val="22"/>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EFE9E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59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F46EF7C">
            <w:pPr>
              <w:jc w:val="left"/>
              <w:rPr>
                <w:rFonts w:hint="default" w:ascii="Arial" w:hAnsi="Arial" w:cs="Arial"/>
                <w:i w:val="0"/>
                <w:iCs w:val="0"/>
                <w:color w:val="000000"/>
                <w:sz w:val="22"/>
                <w:szCs w:val="22"/>
                <w:u w:val="none"/>
              </w:rPr>
            </w:pPr>
          </w:p>
        </w:tc>
      </w:tr>
      <w:tr w14:paraId="0DA4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F6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6504"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60FA84BC">
            <w:pPr>
              <w:keepNext w:val="0"/>
              <w:keepLines w:val="0"/>
              <w:widowControl/>
              <w:suppressLineNumbers w:val="0"/>
              <w:jc w:val="center"/>
              <w:textAlignment w:val="top"/>
              <w:rPr>
                <w:rFonts w:hint="default" w:ascii="Arial" w:hAnsi="Arial" w:cs="Arial"/>
                <w:i w:val="0"/>
                <w:iCs w:val="0"/>
                <w:color w:val="000000"/>
                <w:sz w:val="22"/>
                <w:szCs w:val="22"/>
                <w:u w:val="none"/>
              </w:rPr>
            </w:pPr>
            <w:r>
              <w:rPr>
                <w:rStyle w:val="30"/>
                <w:lang w:val="en-US" w:eastAsia="zh-CN" w:bidi="ar"/>
              </w:rPr>
              <w:t>中共黄石港区纪委《关于印发</w:t>
            </w:r>
            <w:r>
              <w:rPr>
                <w:rFonts w:hint="default" w:ascii="Arial" w:hAnsi="Arial" w:eastAsia="宋体" w:cs="Arial"/>
                <w:i w:val="0"/>
                <w:iCs w:val="0"/>
                <w:color w:val="000000"/>
                <w:kern w:val="0"/>
                <w:sz w:val="22"/>
                <w:szCs w:val="22"/>
                <w:u w:val="none"/>
                <w:lang w:val="en-US" w:eastAsia="zh-CN" w:bidi="ar"/>
              </w:rPr>
              <w:t>&lt;</w:t>
            </w:r>
            <w:r>
              <w:rPr>
                <w:rStyle w:val="30"/>
                <w:lang w:val="en-US" w:eastAsia="zh-CN" w:bidi="ar"/>
              </w:rPr>
              <w:t>黄石港区社区纪检委员、监察信息员履职考核评价实施办法</w:t>
            </w:r>
            <w:r>
              <w:rPr>
                <w:rFonts w:hint="default" w:ascii="Arial" w:hAnsi="Arial" w:eastAsia="宋体" w:cs="Arial"/>
                <w:i w:val="0"/>
                <w:iCs w:val="0"/>
                <w:color w:val="000000"/>
                <w:kern w:val="0"/>
                <w:sz w:val="22"/>
                <w:szCs w:val="22"/>
                <w:u w:val="none"/>
                <w:lang w:val="en-US" w:eastAsia="zh-CN" w:bidi="ar"/>
              </w:rPr>
              <w:t>&gt;</w:t>
            </w:r>
            <w:r>
              <w:rPr>
                <w:rStyle w:val="30"/>
                <w:lang w:val="en-US" w:eastAsia="zh-CN" w:bidi="ar"/>
              </w:rPr>
              <w:t>的通知》（港纪发〔</w:t>
            </w:r>
            <w:r>
              <w:rPr>
                <w:rFonts w:hint="default" w:ascii="Arial" w:hAnsi="Arial" w:eastAsia="宋体" w:cs="Arial"/>
                <w:i w:val="0"/>
                <w:iCs w:val="0"/>
                <w:color w:val="000000"/>
                <w:kern w:val="0"/>
                <w:sz w:val="22"/>
                <w:szCs w:val="22"/>
                <w:u w:val="none"/>
                <w:lang w:val="en-US" w:eastAsia="zh-CN" w:bidi="ar"/>
              </w:rPr>
              <w:t>2020</w:t>
            </w:r>
            <w:r>
              <w:rPr>
                <w:rStyle w:val="30"/>
                <w:lang w:val="en-US" w:eastAsia="zh-CN" w:bidi="ar"/>
              </w:rPr>
              <w:t>〕</w:t>
            </w:r>
            <w:r>
              <w:rPr>
                <w:rFonts w:hint="default" w:ascii="Arial" w:hAnsi="Arial" w:eastAsia="宋体" w:cs="Arial"/>
                <w:i w:val="0"/>
                <w:iCs w:val="0"/>
                <w:color w:val="000000"/>
                <w:kern w:val="0"/>
                <w:sz w:val="22"/>
                <w:szCs w:val="22"/>
                <w:u w:val="none"/>
                <w:lang w:val="en-US" w:eastAsia="zh-CN" w:bidi="ar"/>
              </w:rPr>
              <w:t>5</w:t>
            </w:r>
            <w:r>
              <w:rPr>
                <w:rStyle w:val="30"/>
                <w:lang w:val="en-US" w:eastAsia="zh-CN" w:bidi="ar"/>
              </w:rPr>
              <w:t>号）</w:t>
            </w:r>
          </w:p>
        </w:tc>
      </w:tr>
      <w:tr w14:paraId="2B819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B3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6504"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57CD712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根据文件执行</w:t>
            </w:r>
          </w:p>
        </w:tc>
      </w:tr>
      <w:tr w14:paraId="6395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3A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7CD4390">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w:t>
            </w:r>
          </w:p>
        </w:tc>
        <w:tc>
          <w:tcPr>
            <w:tcW w:w="19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176A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59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1283A0F">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w:t>
            </w:r>
          </w:p>
        </w:tc>
      </w:tr>
      <w:tr w14:paraId="5FA9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96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B1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6504"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65FFB323">
            <w:pPr>
              <w:jc w:val="left"/>
              <w:rPr>
                <w:rFonts w:hint="default" w:ascii="Arial" w:hAnsi="Arial" w:cs="Arial"/>
                <w:i w:val="0"/>
                <w:iCs w:val="0"/>
                <w:color w:val="000000"/>
                <w:sz w:val="22"/>
                <w:szCs w:val="22"/>
                <w:u w:val="none"/>
              </w:rPr>
            </w:pPr>
          </w:p>
        </w:tc>
      </w:tr>
      <w:tr w14:paraId="0C2E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C9C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3AFB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31990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E2FB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1B97F">
            <w:pPr>
              <w:jc w:val="center"/>
              <w:rPr>
                <w:rFonts w:hint="eastAsia" w:ascii="仿宋" w:hAnsi="仿宋" w:eastAsia="仿宋" w:cs="仿宋"/>
                <w:i w:val="0"/>
                <w:iCs w:val="0"/>
                <w:color w:val="000000"/>
                <w:sz w:val="20"/>
                <w:szCs w:val="20"/>
                <w:u w:val="none"/>
              </w:rPr>
            </w:pP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F57C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02E0B582">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w:t>
            </w:r>
          </w:p>
        </w:tc>
      </w:tr>
      <w:tr w14:paraId="140CA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DF078">
            <w:pPr>
              <w:jc w:val="center"/>
              <w:rPr>
                <w:rFonts w:hint="eastAsia" w:ascii="仿宋" w:hAnsi="仿宋" w:eastAsia="仿宋" w:cs="仿宋"/>
                <w:i w:val="0"/>
                <w:iCs w:val="0"/>
                <w:color w:val="000000"/>
                <w:sz w:val="20"/>
                <w:szCs w:val="20"/>
                <w:u w:val="none"/>
              </w:rPr>
            </w:pP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DE413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3008961F">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w:t>
            </w:r>
          </w:p>
        </w:tc>
      </w:tr>
      <w:tr w14:paraId="20D3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F6EA0">
            <w:pPr>
              <w:jc w:val="center"/>
              <w:rPr>
                <w:rFonts w:hint="eastAsia" w:ascii="仿宋" w:hAnsi="仿宋" w:eastAsia="仿宋" w:cs="仿宋"/>
                <w:i w:val="0"/>
                <w:iCs w:val="0"/>
                <w:color w:val="000000"/>
                <w:sz w:val="20"/>
                <w:szCs w:val="20"/>
                <w:u w:val="none"/>
              </w:rPr>
            </w:pP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0665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31EAFB00">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w:t>
            </w:r>
          </w:p>
        </w:tc>
      </w:tr>
      <w:tr w14:paraId="24AA4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F6734">
            <w:pPr>
              <w:jc w:val="center"/>
              <w:rPr>
                <w:rFonts w:hint="eastAsia" w:ascii="仿宋" w:hAnsi="仿宋" w:eastAsia="仿宋" w:cs="仿宋"/>
                <w:i w:val="0"/>
                <w:iCs w:val="0"/>
                <w:color w:val="000000"/>
                <w:sz w:val="20"/>
                <w:szCs w:val="20"/>
                <w:u w:val="none"/>
              </w:rPr>
            </w:pP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950B4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10EB3080">
            <w:pPr>
              <w:jc w:val="left"/>
              <w:rPr>
                <w:rFonts w:hint="default" w:ascii="Arial" w:hAnsi="Arial" w:cs="Arial"/>
                <w:i w:val="0"/>
                <w:iCs w:val="0"/>
                <w:color w:val="000000"/>
                <w:sz w:val="22"/>
                <w:szCs w:val="22"/>
                <w:u w:val="none"/>
              </w:rPr>
            </w:pPr>
          </w:p>
        </w:tc>
      </w:tr>
      <w:tr w14:paraId="66EF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F15D6">
            <w:pPr>
              <w:jc w:val="center"/>
              <w:rPr>
                <w:rFonts w:hint="eastAsia" w:ascii="仿宋" w:hAnsi="仿宋" w:eastAsia="仿宋" w:cs="仿宋"/>
                <w:i w:val="0"/>
                <w:iCs w:val="0"/>
                <w:color w:val="000000"/>
                <w:sz w:val="20"/>
                <w:szCs w:val="20"/>
                <w:u w:val="none"/>
              </w:rPr>
            </w:pP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37D3B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11F09828">
            <w:pPr>
              <w:jc w:val="left"/>
              <w:rPr>
                <w:rFonts w:hint="default" w:ascii="Arial" w:hAnsi="Arial" w:cs="Arial"/>
                <w:i w:val="0"/>
                <w:iCs w:val="0"/>
                <w:color w:val="000000"/>
                <w:sz w:val="22"/>
                <w:szCs w:val="22"/>
                <w:u w:val="none"/>
              </w:rPr>
            </w:pPr>
          </w:p>
        </w:tc>
      </w:tr>
      <w:tr w14:paraId="315A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459AC">
            <w:pPr>
              <w:jc w:val="center"/>
              <w:rPr>
                <w:rFonts w:hint="eastAsia" w:ascii="仿宋" w:hAnsi="仿宋" w:eastAsia="仿宋" w:cs="仿宋"/>
                <w:i w:val="0"/>
                <w:iCs w:val="0"/>
                <w:color w:val="000000"/>
                <w:sz w:val="20"/>
                <w:szCs w:val="20"/>
                <w:u w:val="none"/>
              </w:rPr>
            </w:pP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3DCA0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3CA513EB">
            <w:pPr>
              <w:jc w:val="left"/>
              <w:rPr>
                <w:rFonts w:hint="default" w:ascii="Arial" w:hAnsi="Arial" w:cs="Arial"/>
                <w:i w:val="0"/>
                <w:iCs w:val="0"/>
                <w:color w:val="000000"/>
                <w:sz w:val="22"/>
                <w:szCs w:val="22"/>
                <w:u w:val="none"/>
              </w:rPr>
            </w:pPr>
          </w:p>
        </w:tc>
      </w:tr>
      <w:tr w14:paraId="5B358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E592B">
            <w:pPr>
              <w:jc w:val="center"/>
              <w:rPr>
                <w:rFonts w:hint="eastAsia" w:ascii="仿宋" w:hAnsi="仿宋" w:eastAsia="仿宋" w:cs="仿宋"/>
                <w:i w:val="0"/>
                <w:iCs w:val="0"/>
                <w:color w:val="000000"/>
                <w:sz w:val="20"/>
                <w:szCs w:val="20"/>
                <w:u w:val="none"/>
              </w:rPr>
            </w:pP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B44647">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0A8AF744">
            <w:pPr>
              <w:jc w:val="left"/>
              <w:rPr>
                <w:rFonts w:hint="default" w:ascii="Arial" w:hAnsi="Arial" w:cs="Arial"/>
                <w:i w:val="0"/>
                <w:iCs w:val="0"/>
                <w:color w:val="000000"/>
                <w:sz w:val="22"/>
                <w:szCs w:val="22"/>
                <w:u w:val="none"/>
              </w:rPr>
            </w:pPr>
          </w:p>
        </w:tc>
      </w:tr>
      <w:tr w14:paraId="221C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nil"/>
            </w:tcBorders>
            <w:shd w:val="clear" w:color="auto" w:fill="auto"/>
            <w:vAlign w:val="top"/>
          </w:tcPr>
          <w:p w14:paraId="54CD8BF1">
            <w:pPr>
              <w:jc w:val="left"/>
              <w:rPr>
                <w:rFonts w:hint="default" w:ascii="Arial" w:hAnsi="Arial" w:cs="Arial"/>
                <w:i w:val="0"/>
                <w:iCs w:val="0"/>
                <w:color w:val="000000"/>
                <w:sz w:val="22"/>
                <w:szCs w:val="22"/>
                <w:u w:val="none"/>
              </w:rPr>
            </w:pPr>
          </w:p>
        </w:tc>
        <w:tc>
          <w:tcPr>
            <w:tcW w:w="6504" w:type="dxa"/>
            <w:gridSpan w:val="29"/>
            <w:tcBorders>
              <w:top w:val="single" w:color="000000" w:sz="4" w:space="0"/>
              <w:left w:val="nil"/>
              <w:bottom w:val="single" w:color="000000" w:sz="4" w:space="0"/>
              <w:right w:val="single" w:color="000000" w:sz="4" w:space="0"/>
            </w:tcBorders>
            <w:shd w:val="clear" w:color="auto" w:fill="auto"/>
            <w:vAlign w:val="center"/>
          </w:tcPr>
          <w:p w14:paraId="23A8F202">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02256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48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684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9CB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1D36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1FBD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64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66A5B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693B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F78D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54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14:paraId="3D1BADB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发放社区纪检干部津贴</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36A35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发放津贴</w:t>
            </w: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7EEED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CDF71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w:t>
            </w:r>
          </w:p>
        </w:tc>
        <w:tc>
          <w:tcPr>
            <w:tcW w:w="264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2D76B7DE">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293F28D">
            <w:pPr>
              <w:jc w:val="left"/>
              <w:rPr>
                <w:rFonts w:hint="default" w:ascii="Arial" w:hAnsi="Arial" w:cs="Arial"/>
                <w:i w:val="0"/>
                <w:iCs w:val="0"/>
                <w:color w:val="000000"/>
                <w:sz w:val="22"/>
                <w:szCs w:val="22"/>
                <w:u w:val="none"/>
              </w:rPr>
            </w:pPr>
          </w:p>
        </w:tc>
      </w:tr>
      <w:tr w14:paraId="48ED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14:paraId="127CE1F1">
            <w:pPr>
              <w:jc w:val="left"/>
              <w:rPr>
                <w:rFonts w:hint="default" w:ascii="Arial" w:hAnsi="Arial" w:cs="Arial"/>
                <w:i w:val="0"/>
                <w:iCs w:val="0"/>
                <w:color w:val="000000"/>
                <w:sz w:val="22"/>
                <w:szCs w:val="22"/>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5CD09A">
            <w:pPr>
              <w:jc w:val="left"/>
              <w:rPr>
                <w:rFonts w:hint="default" w:ascii="Arial" w:hAnsi="Arial" w:cs="Arial"/>
                <w:i w:val="0"/>
                <w:iCs w:val="0"/>
                <w:color w:val="000000"/>
                <w:sz w:val="22"/>
                <w:szCs w:val="22"/>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1377E5">
            <w:pPr>
              <w:jc w:val="left"/>
              <w:rPr>
                <w:rFonts w:hint="default" w:ascii="Arial" w:hAnsi="Arial" w:cs="Arial"/>
                <w:i w:val="0"/>
                <w:iCs w:val="0"/>
                <w:color w:val="000000"/>
                <w:sz w:val="22"/>
                <w:szCs w:val="22"/>
                <w:u w:val="none"/>
              </w:rPr>
            </w:pP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CB5BF8">
            <w:pPr>
              <w:jc w:val="left"/>
              <w:rPr>
                <w:rFonts w:hint="default" w:ascii="Arial" w:hAnsi="Arial" w:cs="Arial"/>
                <w:i w:val="0"/>
                <w:iCs w:val="0"/>
                <w:color w:val="000000"/>
                <w:sz w:val="22"/>
                <w:szCs w:val="22"/>
                <w:u w:val="none"/>
              </w:rPr>
            </w:pPr>
          </w:p>
        </w:tc>
        <w:tc>
          <w:tcPr>
            <w:tcW w:w="264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0EE61AF7">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CEBB324">
            <w:pPr>
              <w:jc w:val="left"/>
              <w:rPr>
                <w:rFonts w:hint="default" w:ascii="Arial" w:hAnsi="Arial" w:cs="Arial"/>
                <w:i w:val="0"/>
                <w:iCs w:val="0"/>
                <w:color w:val="000000"/>
                <w:sz w:val="22"/>
                <w:szCs w:val="22"/>
                <w:u w:val="none"/>
              </w:rPr>
            </w:pPr>
          </w:p>
        </w:tc>
      </w:tr>
      <w:tr w14:paraId="1D892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4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B711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0805A">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 </w:t>
            </w: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4218BD0F">
            <w:pPr>
              <w:jc w:val="left"/>
              <w:rPr>
                <w:rFonts w:hint="default" w:ascii="Arial" w:hAnsi="Arial" w:cs="Arial"/>
                <w:i w:val="0"/>
                <w:iCs w:val="0"/>
                <w:color w:val="000000"/>
                <w:sz w:val="22"/>
                <w:szCs w:val="22"/>
                <w:u w:val="none"/>
              </w:rPr>
            </w:pPr>
          </w:p>
        </w:tc>
      </w:tr>
      <w:tr w14:paraId="17A62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3740">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DA7A3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AD066E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15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3A13D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639AC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8259"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4C30902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31"/>
                <w:lang w:val="en-US" w:eastAsia="zh-CN" w:bidi="ar"/>
              </w:rPr>
              <w:t>项目采购</w:t>
            </w:r>
          </w:p>
        </w:tc>
      </w:tr>
      <w:tr w14:paraId="5FDB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4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C1DF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9B5FE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5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ECD8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1C9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421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901E769">
            <w:pPr>
              <w:jc w:val="left"/>
              <w:rPr>
                <w:rFonts w:hint="default" w:ascii="Arial" w:hAnsi="Arial" w:cs="Arial"/>
                <w:i w:val="0"/>
                <w:iCs w:val="0"/>
                <w:color w:val="000000"/>
                <w:sz w:val="22"/>
                <w:szCs w:val="22"/>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34F412BE">
            <w:pPr>
              <w:jc w:val="left"/>
              <w:rPr>
                <w:rFonts w:hint="default" w:ascii="Arial" w:hAnsi="Arial" w:cs="Arial"/>
                <w:i w:val="0"/>
                <w:iCs w:val="0"/>
                <w:color w:val="000000"/>
                <w:sz w:val="22"/>
                <w:szCs w:val="22"/>
                <w:u w:val="none"/>
              </w:rPr>
            </w:pPr>
          </w:p>
        </w:tc>
        <w:tc>
          <w:tcPr>
            <w:tcW w:w="159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8120433">
            <w:pPr>
              <w:jc w:val="left"/>
              <w:rPr>
                <w:rFonts w:hint="default" w:ascii="Arial" w:hAnsi="Arial" w:cs="Arial"/>
                <w:i w:val="0"/>
                <w:iCs w:val="0"/>
                <w:color w:val="000000"/>
                <w:sz w:val="22"/>
                <w:szCs w:val="22"/>
                <w:u w:val="none"/>
              </w:rPr>
            </w:pPr>
          </w:p>
        </w:tc>
      </w:tr>
      <w:tr w14:paraId="598DB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421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A067062">
            <w:pPr>
              <w:jc w:val="left"/>
              <w:rPr>
                <w:rFonts w:hint="default" w:ascii="Arial" w:hAnsi="Arial" w:cs="Arial"/>
                <w:i w:val="0"/>
                <w:iCs w:val="0"/>
                <w:color w:val="000000"/>
                <w:sz w:val="22"/>
                <w:szCs w:val="22"/>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6F955A3B">
            <w:pPr>
              <w:jc w:val="left"/>
              <w:rPr>
                <w:rFonts w:hint="default" w:ascii="Arial" w:hAnsi="Arial" w:cs="Arial"/>
                <w:i w:val="0"/>
                <w:iCs w:val="0"/>
                <w:color w:val="000000"/>
                <w:sz w:val="22"/>
                <w:szCs w:val="22"/>
                <w:u w:val="none"/>
              </w:rPr>
            </w:pPr>
          </w:p>
        </w:tc>
        <w:tc>
          <w:tcPr>
            <w:tcW w:w="159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FCAFB99">
            <w:pPr>
              <w:jc w:val="left"/>
              <w:rPr>
                <w:rFonts w:hint="default" w:ascii="Arial" w:hAnsi="Arial" w:cs="Arial"/>
                <w:i w:val="0"/>
                <w:iCs w:val="0"/>
                <w:color w:val="000000"/>
                <w:sz w:val="22"/>
                <w:szCs w:val="22"/>
                <w:u w:val="none"/>
              </w:rPr>
            </w:pPr>
          </w:p>
        </w:tc>
      </w:tr>
      <w:tr w14:paraId="44EB4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421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68D980B">
            <w:pPr>
              <w:jc w:val="left"/>
              <w:rPr>
                <w:rFonts w:hint="default" w:ascii="Arial" w:hAnsi="Arial" w:cs="Arial"/>
                <w:i w:val="0"/>
                <w:iCs w:val="0"/>
                <w:color w:val="000000"/>
                <w:sz w:val="22"/>
                <w:szCs w:val="22"/>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FF09D18">
            <w:pPr>
              <w:jc w:val="left"/>
              <w:rPr>
                <w:rFonts w:hint="default" w:ascii="Arial" w:hAnsi="Arial" w:cs="Arial"/>
                <w:i w:val="0"/>
                <w:iCs w:val="0"/>
                <w:color w:val="000000"/>
                <w:sz w:val="22"/>
                <w:szCs w:val="22"/>
                <w:u w:val="none"/>
              </w:rPr>
            </w:pPr>
          </w:p>
        </w:tc>
        <w:tc>
          <w:tcPr>
            <w:tcW w:w="159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7C5A087">
            <w:pPr>
              <w:jc w:val="left"/>
              <w:rPr>
                <w:rFonts w:hint="default" w:ascii="Arial" w:hAnsi="Arial" w:cs="Arial"/>
                <w:i w:val="0"/>
                <w:iCs w:val="0"/>
                <w:color w:val="000000"/>
                <w:sz w:val="22"/>
                <w:szCs w:val="22"/>
                <w:u w:val="none"/>
              </w:rPr>
            </w:pPr>
          </w:p>
        </w:tc>
      </w:tr>
      <w:tr w14:paraId="51E2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4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2071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0A8EA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59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00FBA8F">
            <w:pPr>
              <w:jc w:val="left"/>
              <w:rPr>
                <w:rFonts w:hint="default" w:ascii="Arial" w:hAnsi="Arial" w:cs="Arial"/>
                <w:i w:val="0"/>
                <w:iCs w:val="0"/>
                <w:color w:val="000000"/>
                <w:sz w:val="22"/>
                <w:szCs w:val="22"/>
                <w:u w:val="none"/>
              </w:rPr>
            </w:pPr>
          </w:p>
        </w:tc>
      </w:tr>
      <w:tr w14:paraId="561DE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8259"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5C9334C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31"/>
                <w:lang w:val="en-US" w:eastAsia="zh-CN" w:bidi="ar"/>
              </w:rPr>
              <w:t>项目绩效目标</w:t>
            </w:r>
          </w:p>
        </w:tc>
      </w:tr>
      <w:tr w14:paraId="31464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EB628">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D2D4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CFE61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1833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0F1B0">
            <w:pPr>
              <w:jc w:val="right"/>
              <w:rPr>
                <w:rFonts w:hint="eastAsia" w:ascii="仿宋" w:hAnsi="仿宋" w:eastAsia="仿宋" w:cs="仿宋"/>
                <w:i w:val="0"/>
                <w:iCs w:val="0"/>
                <w:color w:val="000000"/>
                <w:sz w:val="20"/>
                <w:szCs w:val="20"/>
                <w:u w:val="none"/>
              </w:rPr>
            </w:pP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D4AA412">
            <w:pPr>
              <w:jc w:val="left"/>
              <w:rPr>
                <w:rFonts w:hint="default" w:ascii="Arial" w:hAnsi="Arial" w:cs="Arial"/>
                <w:i w:val="0"/>
                <w:iCs w:val="0"/>
                <w:color w:val="000000"/>
                <w:sz w:val="22"/>
                <w:szCs w:val="22"/>
                <w:u w:val="none"/>
              </w:rPr>
            </w:pP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280C6355">
            <w:pPr>
              <w:jc w:val="left"/>
              <w:rPr>
                <w:rFonts w:hint="default" w:ascii="Arial" w:hAnsi="Arial" w:cs="Arial"/>
                <w:i w:val="0"/>
                <w:iCs w:val="0"/>
                <w:color w:val="000000"/>
                <w:sz w:val="22"/>
                <w:szCs w:val="22"/>
                <w:u w:val="none"/>
              </w:rPr>
            </w:pPr>
          </w:p>
        </w:tc>
      </w:tr>
      <w:tr w14:paraId="42557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71D18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FEC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EB2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67660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757C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9C80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D17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63B7C1">
            <w:pPr>
              <w:jc w:val="center"/>
              <w:rPr>
                <w:rFonts w:hint="default" w:ascii="Arial" w:hAnsi="Arial" w:cs="Arial"/>
                <w:i w:val="0"/>
                <w:iCs w:val="0"/>
                <w:color w:val="000000"/>
                <w:sz w:val="20"/>
                <w:szCs w:val="20"/>
                <w:u w:val="none"/>
              </w:rPr>
            </w:pP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742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D6B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2EF102B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发放纪检津贴</w:t>
            </w: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288FF2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AED1B41">
            <w:pPr>
              <w:jc w:val="left"/>
              <w:rPr>
                <w:rFonts w:hint="default" w:ascii="Arial" w:hAnsi="Arial" w:cs="Arial"/>
                <w:i w:val="0"/>
                <w:iCs w:val="0"/>
                <w:color w:val="000000"/>
                <w:sz w:val="22"/>
                <w:szCs w:val="22"/>
                <w:u w:val="none"/>
              </w:rPr>
            </w:pPr>
          </w:p>
        </w:tc>
      </w:tr>
      <w:tr w14:paraId="09DD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AA9652">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BB96E">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41B6F">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1891FAE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发放纪检津贴</w:t>
            </w: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E9E98E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3DE50E8">
            <w:pPr>
              <w:jc w:val="left"/>
              <w:rPr>
                <w:rFonts w:hint="default" w:ascii="Arial" w:hAnsi="Arial" w:cs="Arial"/>
                <w:i w:val="0"/>
                <w:iCs w:val="0"/>
                <w:color w:val="000000"/>
                <w:sz w:val="22"/>
                <w:szCs w:val="22"/>
                <w:u w:val="none"/>
              </w:rPr>
            </w:pPr>
          </w:p>
        </w:tc>
      </w:tr>
      <w:tr w14:paraId="700E0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6B7DD6">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7F405">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4E142">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25579CAA">
            <w:pPr>
              <w:jc w:val="left"/>
              <w:rPr>
                <w:rFonts w:hint="eastAsia" w:ascii="宋体" w:hAnsi="宋体" w:eastAsia="宋体" w:cs="宋体"/>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7F49CC3">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740538C">
            <w:pPr>
              <w:jc w:val="left"/>
              <w:rPr>
                <w:rFonts w:hint="default" w:ascii="Arial" w:hAnsi="Arial" w:cs="Arial"/>
                <w:i w:val="0"/>
                <w:iCs w:val="0"/>
                <w:color w:val="000000"/>
                <w:sz w:val="22"/>
                <w:szCs w:val="22"/>
                <w:u w:val="none"/>
              </w:rPr>
            </w:pPr>
          </w:p>
        </w:tc>
      </w:tr>
      <w:tr w14:paraId="7963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1B9D21">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3F8CF">
            <w:pPr>
              <w:jc w:val="center"/>
              <w:rPr>
                <w:rFonts w:hint="eastAsia" w:ascii="仿宋" w:hAnsi="仿宋" w:eastAsia="仿宋" w:cs="仿宋"/>
                <w:i w:val="0"/>
                <w:iCs w:val="0"/>
                <w:color w:val="000000"/>
                <w:sz w:val="20"/>
                <w:szCs w:val="20"/>
                <w:u w:val="none"/>
              </w:rPr>
            </w:pP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1F7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13D1E5C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如数发放纪检津贴</w:t>
            </w: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B7C77E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910828C">
            <w:pPr>
              <w:jc w:val="left"/>
              <w:rPr>
                <w:rFonts w:hint="default" w:ascii="Arial" w:hAnsi="Arial" w:cs="Arial"/>
                <w:i w:val="0"/>
                <w:iCs w:val="0"/>
                <w:color w:val="000000"/>
                <w:sz w:val="22"/>
                <w:szCs w:val="22"/>
                <w:u w:val="none"/>
              </w:rPr>
            </w:pPr>
          </w:p>
        </w:tc>
      </w:tr>
      <w:tr w14:paraId="0AD0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6E0DD6">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AFB7B">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8D4EF">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3FE0734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保障纪检津贴按时按质发放完成</w:t>
            </w: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AC85B3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E84D3A5">
            <w:pPr>
              <w:jc w:val="left"/>
              <w:rPr>
                <w:rFonts w:hint="default" w:ascii="Arial" w:hAnsi="Arial" w:cs="Arial"/>
                <w:i w:val="0"/>
                <w:iCs w:val="0"/>
                <w:color w:val="000000"/>
                <w:sz w:val="22"/>
                <w:szCs w:val="22"/>
                <w:u w:val="none"/>
              </w:rPr>
            </w:pPr>
          </w:p>
        </w:tc>
      </w:tr>
      <w:tr w14:paraId="5D3C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5095C1">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3D573">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74AD7">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69114A64">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951A0D2">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FF8D32D">
            <w:pPr>
              <w:jc w:val="left"/>
              <w:rPr>
                <w:rFonts w:hint="default" w:ascii="Arial" w:hAnsi="Arial" w:cs="Arial"/>
                <w:i w:val="0"/>
                <w:iCs w:val="0"/>
                <w:color w:val="000000"/>
                <w:sz w:val="22"/>
                <w:szCs w:val="22"/>
                <w:u w:val="none"/>
              </w:rPr>
            </w:pPr>
          </w:p>
        </w:tc>
      </w:tr>
      <w:tr w14:paraId="43FFE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FFD731">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B5790">
            <w:pPr>
              <w:jc w:val="center"/>
              <w:rPr>
                <w:rFonts w:hint="eastAsia" w:ascii="仿宋" w:hAnsi="仿宋" w:eastAsia="仿宋" w:cs="仿宋"/>
                <w:i w:val="0"/>
                <w:iCs w:val="0"/>
                <w:color w:val="000000"/>
                <w:sz w:val="20"/>
                <w:szCs w:val="20"/>
                <w:u w:val="none"/>
              </w:rPr>
            </w:pP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F1C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0A3B36FF">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111961C">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A21C770">
            <w:pPr>
              <w:jc w:val="left"/>
              <w:rPr>
                <w:rFonts w:hint="default" w:ascii="Arial" w:hAnsi="Arial" w:cs="Arial"/>
                <w:i w:val="0"/>
                <w:iCs w:val="0"/>
                <w:color w:val="000000"/>
                <w:sz w:val="22"/>
                <w:szCs w:val="22"/>
                <w:u w:val="none"/>
              </w:rPr>
            </w:pPr>
          </w:p>
        </w:tc>
      </w:tr>
      <w:tr w14:paraId="0DD1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2F3638">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ED25C">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D1C5F">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C79798E">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7F81DE6">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A0BDCBA">
            <w:pPr>
              <w:jc w:val="left"/>
              <w:rPr>
                <w:rFonts w:hint="default" w:ascii="Arial" w:hAnsi="Arial" w:cs="Arial"/>
                <w:i w:val="0"/>
                <w:iCs w:val="0"/>
                <w:color w:val="000000"/>
                <w:sz w:val="22"/>
                <w:szCs w:val="22"/>
                <w:u w:val="none"/>
              </w:rPr>
            </w:pPr>
          </w:p>
        </w:tc>
      </w:tr>
      <w:tr w14:paraId="32F15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8297E1">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84865">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B1904">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611BC54">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E279D96">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D666E75">
            <w:pPr>
              <w:jc w:val="left"/>
              <w:rPr>
                <w:rFonts w:hint="default" w:ascii="Arial" w:hAnsi="Arial" w:cs="Arial"/>
                <w:i w:val="0"/>
                <w:iCs w:val="0"/>
                <w:color w:val="000000"/>
                <w:sz w:val="22"/>
                <w:szCs w:val="22"/>
                <w:u w:val="none"/>
              </w:rPr>
            </w:pPr>
          </w:p>
        </w:tc>
      </w:tr>
      <w:tr w14:paraId="5C413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6EF995">
            <w:pPr>
              <w:jc w:val="center"/>
              <w:rPr>
                <w:rFonts w:hint="default" w:ascii="Arial" w:hAnsi="Arial" w:cs="Arial"/>
                <w:i w:val="0"/>
                <w:iCs w:val="0"/>
                <w:color w:val="000000"/>
                <w:sz w:val="20"/>
                <w:szCs w:val="20"/>
                <w:u w:val="none"/>
              </w:rPr>
            </w:pP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A3FB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87F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27E27041">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CC51EB8">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606CDAE">
            <w:pPr>
              <w:jc w:val="left"/>
              <w:rPr>
                <w:rFonts w:hint="default" w:ascii="Arial" w:hAnsi="Arial" w:cs="Arial"/>
                <w:i w:val="0"/>
                <w:iCs w:val="0"/>
                <w:color w:val="000000"/>
                <w:sz w:val="22"/>
                <w:szCs w:val="22"/>
                <w:u w:val="none"/>
              </w:rPr>
            </w:pPr>
          </w:p>
        </w:tc>
      </w:tr>
      <w:tr w14:paraId="4B24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6DEC5D">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2EC02">
            <w:pPr>
              <w:jc w:val="center"/>
              <w:rPr>
                <w:rFonts w:hint="default" w:ascii="Arial" w:hAnsi="Arial" w:cs="Arial"/>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97766">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1FF3F82D">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5A373D9">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A9E3996">
            <w:pPr>
              <w:jc w:val="left"/>
              <w:rPr>
                <w:rFonts w:hint="default" w:ascii="Arial" w:hAnsi="Arial" w:cs="Arial"/>
                <w:i w:val="0"/>
                <w:iCs w:val="0"/>
                <w:color w:val="000000"/>
                <w:sz w:val="22"/>
                <w:szCs w:val="22"/>
                <w:u w:val="none"/>
              </w:rPr>
            </w:pPr>
          </w:p>
        </w:tc>
      </w:tr>
      <w:tr w14:paraId="77BC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AF6465">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CC389">
            <w:pPr>
              <w:jc w:val="center"/>
              <w:rPr>
                <w:rFonts w:hint="default" w:ascii="Arial" w:hAnsi="Arial" w:cs="Arial"/>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A305D">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71C5A9A8">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9929B3C">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9F6D085">
            <w:pPr>
              <w:jc w:val="left"/>
              <w:rPr>
                <w:rFonts w:hint="default" w:ascii="Arial" w:hAnsi="Arial" w:cs="Arial"/>
                <w:i w:val="0"/>
                <w:iCs w:val="0"/>
                <w:color w:val="000000"/>
                <w:sz w:val="22"/>
                <w:szCs w:val="22"/>
                <w:u w:val="none"/>
              </w:rPr>
            </w:pPr>
          </w:p>
        </w:tc>
      </w:tr>
      <w:tr w14:paraId="2DE74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F2B6C4">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E643">
            <w:pPr>
              <w:jc w:val="center"/>
              <w:rPr>
                <w:rFonts w:hint="default" w:ascii="Arial" w:hAnsi="Arial" w:cs="Arial"/>
                <w:i w:val="0"/>
                <w:iCs w:val="0"/>
                <w:color w:val="000000"/>
                <w:sz w:val="20"/>
                <w:szCs w:val="20"/>
                <w:u w:val="none"/>
              </w:rPr>
            </w:pP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2EE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3415A340">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88CA790">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539911E">
            <w:pPr>
              <w:jc w:val="left"/>
              <w:rPr>
                <w:rFonts w:hint="default" w:ascii="Arial" w:hAnsi="Arial" w:cs="Arial"/>
                <w:i w:val="0"/>
                <w:iCs w:val="0"/>
                <w:color w:val="000000"/>
                <w:sz w:val="22"/>
                <w:szCs w:val="22"/>
                <w:u w:val="none"/>
              </w:rPr>
            </w:pPr>
          </w:p>
        </w:tc>
      </w:tr>
      <w:tr w14:paraId="64A3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BEE722">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C7C0D">
            <w:pPr>
              <w:jc w:val="center"/>
              <w:rPr>
                <w:rFonts w:hint="default" w:ascii="Arial" w:hAnsi="Arial" w:cs="Arial"/>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7E9F0">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3500F487">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AD80731">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ABE6978">
            <w:pPr>
              <w:jc w:val="left"/>
              <w:rPr>
                <w:rFonts w:hint="default" w:ascii="Arial" w:hAnsi="Arial" w:cs="Arial"/>
                <w:i w:val="0"/>
                <w:iCs w:val="0"/>
                <w:color w:val="000000"/>
                <w:sz w:val="22"/>
                <w:szCs w:val="22"/>
                <w:u w:val="none"/>
              </w:rPr>
            </w:pPr>
          </w:p>
        </w:tc>
      </w:tr>
      <w:tr w14:paraId="7B48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A88FFE">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64B8E">
            <w:pPr>
              <w:jc w:val="center"/>
              <w:rPr>
                <w:rFonts w:hint="default" w:ascii="Arial" w:hAnsi="Arial" w:cs="Arial"/>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6981F">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6295354E">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D4E53E2">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A7B88A4">
            <w:pPr>
              <w:jc w:val="left"/>
              <w:rPr>
                <w:rFonts w:hint="default" w:ascii="Arial" w:hAnsi="Arial" w:cs="Arial"/>
                <w:i w:val="0"/>
                <w:iCs w:val="0"/>
                <w:color w:val="000000"/>
                <w:sz w:val="22"/>
                <w:szCs w:val="22"/>
                <w:u w:val="none"/>
              </w:rPr>
            </w:pPr>
          </w:p>
        </w:tc>
      </w:tr>
      <w:tr w14:paraId="412E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9E1425">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F033B">
            <w:pPr>
              <w:jc w:val="center"/>
              <w:rPr>
                <w:rFonts w:hint="default" w:ascii="Arial" w:hAnsi="Arial" w:cs="Arial"/>
                <w:i w:val="0"/>
                <w:iCs w:val="0"/>
                <w:color w:val="000000"/>
                <w:sz w:val="20"/>
                <w:szCs w:val="20"/>
                <w:u w:val="none"/>
              </w:rPr>
            </w:pP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8DB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3A6A024">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22A2FF6">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EDC22A4">
            <w:pPr>
              <w:jc w:val="left"/>
              <w:rPr>
                <w:rFonts w:hint="default" w:ascii="Arial" w:hAnsi="Arial" w:cs="Arial"/>
                <w:i w:val="0"/>
                <w:iCs w:val="0"/>
                <w:color w:val="000000"/>
                <w:sz w:val="22"/>
                <w:szCs w:val="22"/>
                <w:u w:val="none"/>
              </w:rPr>
            </w:pPr>
          </w:p>
        </w:tc>
      </w:tr>
      <w:tr w14:paraId="0F1E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C855FE">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D71EB">
            <w:pPr>
              <w:jc w:val="center"/>
              <w:rPr>
                <w:rFonts w:hint="default" w:ascii="Arial" w:hAnsi="Arial" w:cs="Arial"/>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8800A">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5843D5CC">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BC3CF72">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AC8D86D">
            <w:pPr>
              <w:jc w:val="left"/>
              <w:rPr>
                <w:rFonts w:hint="default" w:ascii="Arial" w:hAnsi="Arial" w:cs="Arial"/>
                <w:i w:val="0"/>
                <w:iCs w:val="0"/>
                <w:color w:val="000000"/>
                <w:sz w:val="22"/>
                <w:szCs w:val="22"/>
                <w:u w:val="none"/>
              </w:rPr>
            </w:pPr>
          </w:p>
        </w:tc>
      </w:tr>
      <w:tr w14:paraId="15F2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9EB707">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D6137">
            <w:pPr>
              <w:jc w:val="center"/>
              <w:rPr>
                <w:rFonts w:hint="default" w:ascii="Arial" w:hAnsi="Arial" w:cs="Arial"/>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F1B1C">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169191B">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FEA28CE">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7E1585E">
            <w:pPr>
              <w:jc w:val="left"/>
              <w:rPr>
                <w:rFonts w:hint="default" w:ascii="Arial" w:hAnsi="Arial" w:cs="Arial"/>
                <w:i w:val="0"/>
                <w:iCs w:val="0"/>
                <w:color w:val="000000"/>
                <w:sz w:val="22"/>
                <w:szCs w:val="22"/>
                <w:u w:val="none"/>
              </w:rPr>
            </w:pPr>
          </w:p>
        </w:tc>
      </w:tr>
      <w:tr w14:paraId="6302D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D065CA">
            <w:pPr>
              <w:jc w:val="center"/>
              <w:rPr>
                <w:rFonts w:hint="default" w:ascii="Arial" w:hAnsi="Arial" w:cs="Arial"/>
                <w:i w:val="0"/>
                <w:iCs w:val="0"/>
                <w:color w:val="000000"/>
                <w:sz w:val="20"/>
                <w:szCs w:val="20"/>
                <w:u w:val="none"/>
              </w:rPr>
            </w:pP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937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5E7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787CC290">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C305563">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2D7F0BF">
            <w:pPr>
              <w:jc w:val="left"/>
              <w:rPr>
                <w:rFonts w:hint="default" w:ascii="Arial" w:hAnsi="Arial" w:cs="Arial"/>
                <w:i w:val="0"/>
                <w:iCs w:val="0"/>
                <w:color w:val="000000"/>
                <w:sz w:val="22"/>
                <w:szCs w:val="22"/>
                <w:u w:val="none"/>
              </w:rPr>
            </w:pPr>
          </w:p>
        </w:tc>
      </w:tr>
      <w:tr w14:paraId="6253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E1720F">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6E984">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571C9">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09B88D5E">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82EF46B">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26BFC7E">
            <w:pPr>
              <w:jc w:val="left"/>
              <w:rPr>
                <w:rFonts w:hint="default" w:ascii="Arial" w:hAnsi="Arial" w:cs="Arial"/>
                <w:i w:val="0"/>
                <w:iCs w:val="0"/>
                <w:color w:val="000000"/>
                <w:sz w:val="22"/>
                <w:szCs w:val="22"/>
                <w:u w:val="none"/>
              </w:rPr>
            </w:pPr>
          </w:p>
        </w:tc>
      </w:tr>
      <w:tr w14:paraId="2E44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A1068C">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5AE22">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FC60C">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294376C0">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909FA57">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1754622">
            <w:pPr>
              <w:jc w:val="left"/>
              <w:rPr>
                <w:rFonts w:hint="default" w:ascii="Arial" w:hAnsi="Arial" w:cs="Arial"/>
                <w:i w:val="0"/>
                <w:iCs w:val="0"/>
                <w:color w:val="000000"/>
                <w:sz w:val="22"/>
                <w:szCs w:val="22"/>
                <w:u w:val="none"/>
              </w:rPr>
            </w:pPr>
          </w:p>
        </w:tc>
      </w:tr>
      <w:tr w14:paraId="494AB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781D13">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F6A31">
            <w:pPr>
              <w:jc w:val="center"/>
              <w:rPr>
                <w:rFonts w:hint="eastAsia" w:ascii="仿宋" w:hAnsi="仿宋" w:eastAsia="仿宋" w:cs="仿宋"/>
                <w:i w:val="0"/>
                <w:iCs w:val="0"/>
                <w:color w:val="000000"/>
                <w:sz w:val="20"/>
                <w:szCs w:val="20"/>
                <w:u w:val="none"/>
              </w:rPr>
            </w:pP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5D9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1AED6EF">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7F581B9">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7F50CC3">
            <w:pPr>
              <w:jc w:val="left"/>
              <w:rPr>
                <w:rFonts w:hint="default" w:ascii="Arial" w:hAnsi="Arial" w:cs="Arial"/>
                <w:i w:val="0"/>
                <w:iCs w:val="0"/>
                <w:color w:val="000000"/>
                <w:sz w:val="22"/>
                <w:szCs w:val="22"/>
                <w:u w:val="none"/>
              </w:rPr>
            </w:pPr>
          </w:p>
        </w:tc>
      </w:tr>
      <w:tr w14:paraId="779FE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5A3AA7">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408EC">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B2286">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6708E885">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7E1D8CA">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4E3DB87">
            <w:pPr>
              <w:jc w:val="left"/>
              <w:rPr>
                <w:rFonts w:hint="default" w:ascii="Arial" w:hAnsi="Arial" w:cs="Arial"/>
                <w:i w:val="0"/>
                <w:iCs w:val="0"/>
                <w:color w:val="000000"/>
                <w:sz w:val="22"/>
                <w:szCs w:val="22"/>
                <w:u w:val="none"/>
              </w:rPr>
            </w:pPr>
          </w:p>
        </w:tc>
      </w:tr>
      <w:tr w14:paraId="38ED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AEC81D">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5F120">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B5E72">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DEFE3FC">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711E874">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7EE3129">
            <w:pPr>
              <w:jc w:val="left"/>
              <w:rPr>
                <w:rFonts w:hint="default" w:ascii="Arial" w:hAnsi="Arial" w:cs="Arial"/>
                <w:i w:val="0"/>
                <w:iCs w:val="0"/>
                <w:color w:val="000000"/>
                <w:sz w:val="22"/>
                <w:szCs w:val="22"/>
                <w:u w:val="none"/>
              </w:rPr>
            </w:pPr>
          </w:p>
        </w:tc>
      </w:tr>
      <w:tr w14:paraId="2FA4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BA1D9B">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26BF2">
            <w:pPr>
              <w:jc w:val="center"/>
              <w:rPr>
                <w:rFonts w:hint="eastAsia" w:ascii="仿宋" w:hAnsi="仿宋" w:eastAsia="仿宋" w:cs="仿宋"/>
                <w:i w:val="0"/>
                <w:iCs w:val="0"/>
                <w:color w:val="000000"/>
                <w:sz w:val="20"/>
                <w:szCs w:val="20"/>
                <w:u w:val="none"/>
              </w:rPr>
            </w:pP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63B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3F2DD8DC">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610DB12">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CEA092E">
            <w:pPr>
              <w:jc w:val="left"/>
              <w:rPr>
                <w:rFonts w:hint="default" w:ascii="Arial" w:hAnsi="Arial" w:cs="Arial"/>
                <w:i w:val="0"/>
                <w:iCs w:val="0"/>
                <w:color w:val="000000"/>
                <w:sz w:val="22"/>
                <w:szCs w:val="22"/>
                <w:u w:val="none"/>
              </w:rPr>
            </w:pPr>
          </w:p>
        </w:tc>
      </w:tr>
      <w:tr w14:paraId="50F32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28F2A5">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CB4FB">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A6141">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01B8751D">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3B5B031">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B2697B4">
            <w:pPr>
              <w:jc w:val="left"/>
              <w:rPr>
                <w:rFonts w:hint="default" w:ascii="Arial" w:hAnsi="Arial" w:cs="Arial"/>
                <w:i w:val="0"/>
                <w:iCs w:val="0"/>
                <w:color w:val="000000"/>
                <w:sz w:val="22"/>
                <w:szCs w:val="22"/>
                <w:u w:val="none"/>
              </w:rPr>
            </w:pPr>
          </w:p>
        </w:tc>
      </w:tr>
      <w:tr w14:paraId="622A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2F825B">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D143A">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BC91C">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50D2521">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8AB3C31">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7FBEF5D">
            <w:pPr>
              <w:jc w:val="left"/>
              <w:rPr>
                <w:rFonts w:hint="default" w:ascii="Arial" w:hAnsi="Arial" w:cs="Arial"/>
                <w:i w:val="0"/>
                <w:iCs w:val="0"/>
                <w:color w:val="000000"/>
                <w:sz w:val="22"/>
                <w:szCs w:val="22"/>
                <w:u w:val="none"/>
              </w:rPr>
            </w:pPr>
          </w:p>
        </w:tc>
      </w:tr>
      <w:tr w14:paraId="7CB1C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8C2DB8">
            <w:pPr>
              <w:jc w:val="center"/>
              <w:rPr>
                <w:rFonts w:hint="default" w:ascii="Arial" w:hAnsi="Arial" w:cs="Arial"/>
                <w:i w:val="0"/>
                <w:iCs w:val="0"/>
                <w:color w:val="000000"/>
                <w:sz w:val="20"/>
                <w:szCs w:val="20"/>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2A7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DBCA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61FAF2D3">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E31E24C">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975DD66">
            <w:pPr>
              <w:jc w:val="left"/>
              <w:rPr>
                <w:rFonts w:hint="default" w:ascii="Arial" w:hAnsi="Arial" w:cs="Arial"/>
                <w:i w:val="0"/>
                <w:iCs w:val="0"/>
                <w:color w:val="000000"/>
                <w:sz w:val="22"/>
                <w:szCs w:val="22"/>
                <w:u w:val="none"/>
              </w:rPr>
            </w:pPr>
          </w:p>
        </w:tc>
      </w:tr>
      <w:tr w14:paraId="0208E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E1CCF5">
            <w:pPr>
              <w:jc w:val="center"/>
              <w:rPr>
                <w:rFonts w:hint="default" w:ascii="Arial" w:hAnsi="Arial" w:cs="Arial"/>
                <w:i w:val="0"/>
                <w:iCs w:val="0"/>
                <w:color w:val="000000"/>
                <w:sz w:val="20"/>
                <w:szCs w:val="20"/>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939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E2620A">
            <w:pPr>
              <w:jc w:val="left"/>
              <w:rPr>
                <w:rFonts w:hint="default" w:ascii="Arial" w:hAnsi="Arial" w:cs="Arial"/>
                <w:i w:val="0"/>
                <w:iCs w:val="0"/>
                <w:color w:val="000000"/>
                <w:sz w:val="22"/>
                <w:szCs w:val="22"/>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76A75374">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E54DFCA">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C5D6D99">
            <w:pPr>
              <w:jc w:val="left"/>
              <w:rPr>
                <w:rFonts w:hint="default" w:ascii="Arial" w:hAnsi="Arial" w:cs="Arial"/>
                <w:i w:val="0"/>
                <w:iCs w:val="0"/>
                <w:color w:val="000000"/>
                <w:sz w:val="22"/>
                <w:szCs w:val="22"/>
                <w:u w:val="none"/>
              </w:rPr>
            </w:pPr>
          </w:p>
        </w:tc>
      </w:tr>
      <w:tr w14:paraId="536D3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510" w:hRule="atLeast"/>
        </w:trPr>
        <w:tc>
          <w:tcPr>
            <w:tcW w:w="8259" w:type="dxa"/>
            <w:gridSpan w:val="30"/>
            <w:tcBorders>
              <w:top w:val="nil"/>
              <w:left w:val="nil"/>
              <w:bottom w:val="nil"/>
              <w:right w:val="nil"/>
            </w:tcBorders>
            <w:shd w:val="clear" w:color="auto" w:fill="auto"/>
            <w:vAlign w:val="center"/>
          </w:tcPr>
          <w:p w14:paraId="3FB8E42C">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4EDAF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8259" w:type="dxa"/>
            <w:gridSpan w:val="30"/>
            <w:tcBorders>
              <w:top w:val="nil"/>
              <w:left w:val="nil"/>
              <w:bottom w:val="nil"/>
              <w:right w:val="nil"/>
            </w:tcBorders>
            <w:shd w:val="clear" w:color="auto" w:fill="auto"/>
            <w:vAlign w:val="center"/>
          </w:tcPr>
          <w:p w14:paraId="45591D75">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6046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8259" w:type="dxa"/>
            <w:gridSpan w:val="30"/>
            <w:tcBorders>
              <w:top w:val="nil"/>
              <w:left w:val="nil"/>
              <w:bottom w:val="nil"/>
              <w:right w:val="nil"/>
            </w:tcBorders>
            <w:shd w:val="clear" w:color="auto" w:fill="auto"/>
            <w:vAlign w:val="top"/>
          </w:tcPr>
          <w:p w14:paraId="2D57EFE7">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0011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71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6504"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5CC5511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重精以奖代补经费</w:t>
            </w:r>
          </w:p>
        </w:tc>
      </w:tr>
      <w:tr w14:paraId="3D48E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D8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A4A427F">
            <w:pPr>
              <w:keepNext w:val="0"/>
              <w:keepLines w:val="0"/>
              <w:widowControl/>
              <w:suppressLineNumbers w:val="0"/>
              <w:jc w:val="left"/>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重精以奖代补经费</w:t>
            </w:r>
          </w:p>
        </w:tc>
        <w:tc>
          <w:tcPr>
            <w:tcW w:w="1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74BE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184"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5297099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黄石港区沈家营街道办事处</w:t>
            </w:r>
          </w:p>
        </w:tc>
      </w:tr>
      <w:tr w14:paraId="030AA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C2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EADE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058DC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r>
              <w:rPr>
                <w:rFonts w:ascii="Wingdings" w:hAnsi="Wingdings" w:eastAsia="仿宋" w:cs="Wingdings"/>
                <w:i w:val="0"/>
                <w:iCs w:val="0"/>
                <w:color w:val="000000"/>
                <w:kern w:val="0"/>
                <w:sz w:val="20"/>
                <w:szCs w:val="20"/>
                <w:u w:val="none"/>
                <w:lang w:val="en-US" w:eastAsia="zh-CN" w:bidi="ar"/>
              </w:rPr>
              <w:t>þ</w:t>
            </w:r>
          </w:p>
        </w:tc>
      </w:tr>
      <w:tr w14:paraId="4CDB6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9D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413E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Wingdings" w:hAnsi="Wingdings" w:eastAsia="仿宋" w:cs="Wingdings"/>
                <w:i w:val="0"/>
                <w:iCs w:val="0"/>
                <w:color w:val="000000"/>
                <w:kern w:val="0"/>
                <w:sz w:val="20"/>
                <w:szCs w:val="20"/>
                <w:u w:val="none"/>
                <w:lang w:val="en-US" w:eastAsia="zh-CN" w:bidi="ar"/>
              </w:rPr>
              <w:t>þ</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D4318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5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AF0E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5D64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A5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F383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5698C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ascii="Wingdings" w:hAnsi="Wingdings" w:eastAsia="仿宋" w:cs="Wingdings"/>
                <w:i w:val="0"/>
                <w:iCs w:val="0"/>
                <w:color w:val="000000"/>
                <w:kern w:val="0"/>
                <w:sz w:val="20"/>
                <w:szCs w:val="20"/>
                <w:u w:val="none"/>
                <w:lang w:val="en-US" w:eastAsia="zh-CN" w:bidi="ar"/>
              </w:rPr>
              <w:t>þ</w:t>
            </w:r>
          </w:p>
        </w:tc>
        <w:tc>
          <w:tcPr>
            <w:tcW w:w="15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9E46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1478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1C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BE7E5D3">
            <w:pPr>
              <w:jc w:val="left"/>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2026</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DD54C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59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533D34E">
            <w:pPr>
              <w:jc w:val="left"/>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2026</w:t>
            </w:r>
          </w:p>
        </w:tc>
      </w:tr>
      <w:tr w14:paraId="75712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00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6504"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58ABAA1D">
            <w:pPr>
              <w:keepNext w:val="0"/>
              <w:keepLines w:val="0"/>
              <w:widowControl/>
              <w:suppressLineNumbers w:val="0"/>
              <w:jc w:val="center"/>
              <w:textAlignment w:val="top"/>
              <w:rPr>
                <w:rFonts w:hint="default" w:ascii="Arial" w:hAnsi="Arial" w:cs="Arial"/>
                <w:i w:val="0"/>
                <w:iCs w:val="0"/>
                <w:color w:val="000000"/>
                <w:sz w:val="22"/>
                <w:szCs w:val="22"/>
                <w:u w:val="none"/>
              </w:rPr>
            </w:pPr>
          </w:p>
        </w:tc>
      </w:tr>
      <w:tr w14:paraId="7AB85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9B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6504"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72246DB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根据文件执行</w:t>
            </w:r>
          </w:p>
        </w:tc>
      </w:tr>
      <w:tr w14:paraId="0008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06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8CB4FCC">
            <w:pPr>
              <w:keepNext w:val="0"/>
              <w:keepLines w:val="0"/>
              <w:widowControl/>
              <w:suppressLineNumbers w:val="0"/>
              <w:jc w:val="center"/>
              <w:textAlignment w:val="top"/>
              <w:rPr>
                <w:rFonts w:hint="default" w:ascii="Arial" w:hAnsi="Arial" w:cs="Arial"/>
                <w:i w:val="0"/>
                <w:iCs w:val="0"/>
                <w:color w:val="000000"/>
                <w:sz w:val="22"/>
                <w:szCs w:val="22"/>
                <w:u w:val="none"/>
                <w:lang w:val="en-US"/>
              </w:rPr>
            </w:pPr>
            <w:r>
              <w:rPr>
                <w:rFonts w:hint="eastAsia" w:ascii="Arial" w:hAnsi="Arial" w:eastAsia="宋体" w:cs="Arial"/>
                <w:i w:val="0"/>
                <w:iCs w:val="0"/>
                <w:color w:val="000000"/>
                <w:kern w:val="0"/>
                <w:sz w:val="22"/>
                <w:szCs w:val="22"/>
                <w:u w:val="none"/>
                <w:lang w:val="en-US" w:eastAsia="zh-CN" w:bidi="ar"/>
              </w:rPr>
              <w:t>37.3</w:t>
            </w:r>
          </w:p>
        </w:tc>
        <w:tc>
          <w:tcPr>
            <w:tcW w:w="19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889B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59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B0704AA">
            <w:pPr>
              <w:keepNext w:val="0"/>
              <w:keepLines w:val="0"/>
              <w:widowControl/>
              <w:suppressLineNumbers w:val="0"/>
              <w:jc w:val="center"/>
              <w:textAlignment w:val="top"/>
              <w:rPr>
                <w:rFonts w:hint="default" w:ascii="Arial" w:hAnsi="Arial" w:cs="Arial"/>
                <w:i w:val="0"/>
                <w:iCs w:val="0"/>
                <w:color w:val="000000"/>
                <w:sz w:val="22"/>
                <w:szCs w:val="22"/>
                <w:u w:val="none"/>
                <w:lang w:val="en-US"/>
              </w:rPr>
            </w:pPr>
            <w:r>
              <w:rPr>
                <w:rFonts w:hint="eastAsia" w:ascii="Arial" w:hAnsi="Arial" w:eastAsia="宋体" w:cs="Arial"/>
                <w:i w:val="0"/>
                <w:iCs w:val="0"/>
                <w:color w:val="000000"/>
                <w:kern w:val="0"/>
                <w:sz w:val="22"/>
                <w:szCs w:val="22"/>
                <w:u w:val="none"/>
                <w:lang w:val="en-US" w:eastAsia="zh-CN" w:bidi="ar"/>
              </w:rPr>
              <w:t>37.3</w:t>
            </w:r>
          </w:p>
        </w:tc>
      </w:tr>
      <w:tr w14:paraId="035B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96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C0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6504"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0E3527E7">
            <w:pPr>
              <w:jc w:val="left"/>
              <w:rPr>
                <w:rFonts w:hint="default" w:ascii="Arial" w:hAnsi="Arial" w:cs="Arial"/>
                <w:i w:val="0"/>
                <w:iCs w:val="0"/>
                <w:color w:val="000000"/>
                <w:sz w:val="22"/>
                <w:szCs w:val="22"/>
                <w:u w:val="none"/>
              </w:rPr>
            </w:pPr>
          </w:p>
        </w:tc>
      </w:tr>
      <w:tr w14:paraId="2FB60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9ED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30FD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CFD00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6A8A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FDF3D">
            <w:pPr>
              <w:jc w:val="center"/>
              <w:rPr>
                <w:rFonts w:hint="eastAsia" w:ascii="仿宋" w:hAnsi="仿宋" w:eastAsia="仿宋" w:cs="仿宋"/>
                <w:i w:val="0"/>
                <w:iCs w:val="0"/>
                <w:color w:val="000000"/>
                <w:sz w:val="20"/>
                <w:szCs w:val="20"/>
                <w:u w:val="none"/>
              </w:rPr>
            </w:pP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03B2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249B957F">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w:t>
            </w:r>
          </w:p>
        </w:tc>
      </w:tr>
      <w:tr w14:paraId="57B6F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73930">
            <w:pPr>
              <w:jc w:val="center"/>
              <w:rPr>
                <w:rFonts w:hint="eastAsia" w:ascii="仿宋" w:hAnsi="仿宋" w:eastAsia="仿宋" w:cs="仿宋"/>
                <w:i w:val="0"/>
                <w:iCs w:val="0"/>
                <w:color w:val="000000"/>
                <w:sz w:val="20"/>
                <w:szCs w:val="20"/>
                <w:u w:val="none"/>
              </w:rPr>
            </w:pP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EAC07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73CE63F1">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w:t>
            </w:r>
          </w:p>
        </w:tc>
      </w:tr>
      <w:tr w14:paraId="084A7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51F2C">
            <w:pPr>
              <w:jc w:val="center"/>
              <w:rPr>
                <w:rFonts w:hint="eastAsia" w:ascii="仿宋" w:hAnsi="仿宋" w:eastAsia="仿宋" w:cs="仿宋"/>
                <w:i w:val="0"/>
                <w:iCs w:val="0"/>
                <w:color w:val="000000"/>
                <w:sz w:val="20"/>
                <w:szCs w:val="20"/>
                <w:u w:val="none"/>
              </w:rPr>
            </w:pP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DD9E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555E56BF">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w:t>
            </w:r>
          </w:p>
        </w:tc>
      </w:tr>
      <w:tr w14:paraId="06BF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90839">
            <w:pPr>
              <w:jc w:val="center"/>
              <w:rPr>
                <w:rFonts w:hint="eastAsia" w:ascii="仿宋" w:hAnsi="仿宋" w:eastAsia="仿宋" w:cs="仿宋"/>
                <w:i w:val="0"/>
                <w:iCs w:val="0"/>
                <w:color w:val="000000"/>
                <w:sz w:val="20"/>
                <w:szCs w:val="20"/>
                <w:u w:val="none"/>
              </w:rPr>
            </w:pP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96102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632F7068">
            <w:pPr>
              <w:jc w:val="left"/>
              <w:rPr>
                <w:rFonts w:hint="default" w:ascii="Arial" w:hAnsi="Arial" w:cs="Arial"/>
                <w:i w:val="0"/>
                <w:iCs w:val="0"/>
                <w:color w:val="000000"/>
                <w:sz w:val="22"/>
                <w:szCs w:val="22"/>
                <w:u w:val="none"/>
              </w:rPr>
            </w:pPr>
          </w:p>
        </w:tc>
      </w:tr>
      <w:tr w14:paraId="56A9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45699">
            <w:pPr>
              <w:jc w:val="center"/>
              <w:rPr>
                <w:rFonts w:hint="eastAsia" w:ascii="仿宋" w:hAnsi="仿宋" w:eastAsia="仿宋" w:cs="仿宋"/>
                <w:i w:val="0"/>
                <w:iCs w:val="0"/>
                <w:color w:val="000000"/>
                <w:sz w:val="20"/>
                <w:szCs w:val="20"/>
                <w:u w:val="none"/>
              </w:rPr>
            </w:pP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BDBFE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11460BEA">
            <w:pPr>
              <w:jc w:val="left"/>
              <w:rPr>
                <w:rFonts w:hint="default" w:ascii="Arial" w:hAnsi="Arial" w:cs="Arial"/>
                <w:i w:val="0"/>
                <w:iCs w:val="0"/>
                <w:color w:val="000000"/>
                <w:sz w:val="22"/>
                <w:szCs w:val="22"/>
                <w:u w:val="none"/>
              </w:rPr>
            </w:pPr>
          </w:p>
        </w:tc>
      </w:tr>
      <w:tr w14:paraId="09C3B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F40EA">
            <w:pPr>
              <w:jc w:val="center"/>
              <w:rPr>
                <w:rFonts w:hint="eastAsia" w:ascii="仿宋" w:hAnsi="仿宋" w:eastAsia="仿宋" w:cs="仿宋"/>
                <w:i w:val="0"/>
                <w:iCs w:val="0"/>
                <w:color w:val="000000"/>
                <w:sz w:val="20"/>
                <w:szCs w:val="20"/>
                <w:u w:val="none"/>
              </w:rPr>
            </w:pP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BF5C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06385F74">
            <w:pPr>
              <w:jc w:val="left"/>
              <w:rPr>
                <w:rFonts w:hint="default" w:ascii="Arial" w:hAnsi="Arial" w:cs="Arial"/>
                <w:i w:val="0"/>
                <w:iCs w:val="0"/>
                <w:color w:val="000000"/>
                <w:sz w:val="22"/>
                <w:szCs w:val="22"/>
                <w:u w:val="none"/>
              </w:rPr>
            </w:pPr>
          </w:p>
        </w:tc>
      </w:tr>
      <w:tr w14:paraId="6488E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90857">
            <w:pPr>
              <w:jc w:val="center"/>
              <w:rPr>
                <w:rFonts w:hint="eastAsia" w:ascii="仿宋" w:hAnsi="仿宋" w:eastAsia="仿宋" w:cs="仿宋"/>
                <w:i w:val="0"/>
                <w:iCs w:val="0"/>
                <w:color w:val="000000"/>
                <w:sz w:val="20"/>
                <w:szCs w:val="20"/>
                <w:u w:val="none"/>
              </w:rPr>
            </w:pP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208095">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0320F08D">
            <w:pPr>
              <w:jc w:val="left"/>
              <w:rPr>
                <w:rFonts w:hint="default" w:ascii="Arial" w:hAnsi="Arial" w:cs="Arial"/>
                <w:i w:val="0"/>
                <w:iCs w:val="0"/>
                <w:color w:val="000000"/>
                <w:sz w:val="22"/>
                <w:szCs w:val="22"/>
                <w:u w:val="none"/>
              </w:rPr>
            </w:pPr>
          </w:p>
        </w:tc>
      </w:tr>
      <w:tr w14:paraId="0753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nil"/>
            </w:tcBorders>
            <w:shd w:val="clear" w:color="auto" w:fill="auto"/>
            <w:vAlign w:val="top"/>
          </w:tcPr>
          <w:p w14:paraId="66994ACB">
            <w:pPr>
              <w:jc w:val="left"/>
              <w:rPr>
                <w:rFonts w:hint="default" w:ascii="Arial" w:hAnsi="Arial" w:cs="Arial"/>
                <w:i w:val="0"/>
                <w:iCs w:val="0"/>
                <w:color w:val="000000"/>
                <w:sz w:val="22"/>
                <w:szCs w:val="22"/>
                <w:u w:val="none"/>
              </w:rPr>
            </w:pPr>
          </w:p>
        </w:tc>
        <w:tc>
          <w:tcPr>
            <w:tcW w:w="6504" w:type="dxa"/>
            <w:gridSpan w:val="29"/>
            <w:tcBorders>
              <w:top w:val="single" w:color="000000" w:sz="4" w:space="0"/>
              <w:left w:val="nil"/>
              <w:bottom w:val="single" w:color="000000" w:sz="4" w:space="0"/>
              <w:right w:val="single" w:color="000000" w:sz="4" w:space="0"/>
            </w:tcBorders>
            <w:shd w:val="clear" w:color="auto" w:fill="auto"/>
            <w:vAlign w:val="center"/>
          </w:tcPr>
          <w:p w14:paraId="7B4E05A2">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A4E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48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7A9A">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E31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9E12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E52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64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3E43A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74AC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8885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54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14:paraId="26A7CEE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w:t>
            </w:r>
            <w:r>
              <w:rPr>
                <w:rFonts w:hint="default" w:ascii="Arial" w:hAnsi="Arial" w:eastAsia="宋体" w:cs="Arial"/>
                <w:i w:val="0"/>
                <w:iCs w:val="0"/>
                <w:color w:val="000000"/>
                <w:kern w:val="0"/>
                <w:sz w:val="22"/>
                <w:szCs w:val="22"/>
                <w:u w:val="none"/>
                <w:lang w:val="en-US" w:eastAsia="zh-CN" w:bidi="ar"/>
              </w:rPr>
              <w:t>重精以奖代补</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372B5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w:t>
            </w:r>
            <w:r>
              <w:rPr>
                <w:rFonts w:hint="default" w:ascii="Arial" w:hAnsi="Arial" w:eastAsia="宋体" w:cs="Arial"/>
                <w:i w:val="0"/>
                <w:iCs w:val="0"/>
                <w:color w:val="000000"/>
                <w:kern w:val="0"/>
                <w:sz w:val="22"/>
                <w:szCs w:val="22"/>
                <w:u w:val="none"/>
                <w:lang w:val="en-US" w:eastAsia="zh-CN" w:bidi="ar"/>
              </w:rPr>
              <w:t>重精以奖代补</w:t>
            </w: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234D9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FBA12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eastAsia" w:ascii="Arial" w:hAnsi="Arial" w:eastAsia="宋体" w:cs="Arial"/>
                <w:i w:val="0"/>
                <w:iCs w:val="0"/>
                <w:color w:val="000000"/>
                <w:kern w:val="0"/>
                <w:sz w:val="22"/>
                <w:szCs w:val="22"/>
                <w:u w:val="none"/>
                <w:lang w:val="en-US" w:eastAsia="zh-CN" w:bidi="ar"/>
              </w:rPr>
              <w:t>37.3</w:t>
            </w:r>
          </w:p>
        </w:tc>
        <w:tc>
          <w:tcPr>
            <w:tcW w:w="264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4EF9D895">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A87F709">
            <w:pPr>
              <w:jc w:val="left"/>
              <w:rPr>
                <w:rFonts w:hint="default" w:ascii="Arial" w:hAnsi="Arial" w:cs="Arial"/>
                <w:i w:val="0"/>
                <w:iCs w:val="0"/>
                <w:color w:val="000000"/>
                <w:sz w:val="22"/>
                <w:szCs w:val="22"/>
                <w:u w:val="none"/>
              </w:rPr>
            </w:pPr>
          </w:p>
        </w:tc>
      </w:tr>
      <w:tr w14:paraId="16B69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top"/>
          </w:tcPr>
          <w:p w14:paraId="0CD90FDD">
            <w:pPr>
              <w:jc w:val="left"/>
              <w:rPr>
                <w:rFonts w:hint="default" w:ascii="Arial" w:hAnsi="Arial" w:cs="Arial"/>
                <w:i w:val="0"/>
                <w:iCs w:val="0"/>
                <w:color w:val="000000"/>
                <w:sz w:val="22"/>
                <w:szCs w:val="22"/>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E9A62F">
            <w:pPr>
              <w:jc w:val="left"/>
              <w:rPr>
                <w:rFonts w:hint="default" w:ascii="Arial" w:hAnsi="Arial" w:cs="Arial"/>
                <w:i w:val="0"/>
                <w:iCs w:val="0"/>
                <w:color w:val="000000"/>
                <w:sz w:val="22"/>
                <w:szCs w:val="22"/>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44D82E">
            <w:pPr>
              <w:jc w:val="left"/>
              <w:rPr>
                <w:rFonts w:hint="default" w:ascii="Arial" w:hAnsi="Arial" w:cs="Arial"/>
                <w:i w:val="0"/>
                <w:iCs w:val="0"/>
                <w:color w:val="000000"/>
                <w:sz w:val="22"/>
                <w:szCs w:val="22"/>
                <w:u w:val="none"/>
              </w:rPr>
            </w:pP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BCA5BA">
            <w:pPr>
              <w:jc w:val="left"/>
              <w:rPr>
                <w:rFonts w:hint="default" w:ascii="Arial" w:hAnsi="Arial" w:cs="Arial"/>
                <w:i w:val="0"/>
                <w:iCs w:val="0"/>
                <w:color w:val="000000"/>
                <w:sz w:val="22"/>
                <w:szCs w:val="22"/>
                <w:u w:val="none"/>
              </w:rPr>
            </w:pPr>
          </w:p>
        </w:tc>
        <w:tc>
          <w:tcPr>
            <w:tcW w:w="264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543D7A54">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BD3A34B">
            <w:pPr>
              <w:jc w:val="left"/>
              <w:rPr>
                <w:rFonts w:hint="default" w:ascii="Arial" w:hAnsi="Arial" w:cs="Arial"/>
                <w:i w:val="0"/>
                <w:iCs w:val="0"/>
                <w:color w:val="000000"/>
                <w:sz w:val="22"/>
                <w:szCs w:val="22"/>
                <w:u w:val="none"/>
              </w:rPr>
            </w:pPr>
          </w:p>
        </w:tc>
      </w:tr>
      <w:tr w14:paraId="0121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4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5973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174AE">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 </w:t>
            </w: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5F4DAFEE">
            <w:pPr>
              <w:jc w:val="left"/>
              <w:rPr>
                <w:rFonts w:hint="default" w:ascii="Arial" w:hAnsi="Arial" w:cs="Arial"/>
                <w:i w:val="0"/>
                <w:iCs w:val="0"/>
                <w:color w:val="000000"/>
                <w:sz w:val="22"/>
                <w:szCs w:val="22"/>
                <w:u w:val="none"/>
              </w:rPr>
            </w:pPr>
          </w:p>
        </w:tc>
      </w:tr>
      <w:tr w14:paraId="128AA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00D9">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501BA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2EE9CB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15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2517F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08C0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8259"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04CEDBB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31"/>
                <w:lang w:val="en-US" w:eastAsia="zh-CN" w:bidi="ar"/>
              </w:rPr>
              <w:t>项目采购</w:t>
            </w:r>
          </w:p>
        </w:tc>
      </w:tr>
      <w:tr w14:paraId="1CAA3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4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73E4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8AC39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5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6AA0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24A7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421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7502C7A">
            <w:pPr>
              <w:jc w:val="left"/>
              <w:rPr>
                <w:rFonts w:hint="default" w:ascii="Arial" w:hAnsi="Arial" w:cs="Arial"/>
                <w:i w:val="0"/>
                <w:iCs w:val="0"/>
                <w:color w:val="000000"/>
                <w:sz w:val="22"/>
                <w:szCs w:val="22"/>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398A57D1">
            <w:pPr>
              <w:jc w:val="left"/>
              <w:rPr>
                <w:rFonts w:hint="default" w:ascii="Arial" w:hAnsi="Arial" w:cs="Arial"/>
                <w:i w:val="0"/>
                <w:iCs w:val="0"/>
                <w:color w:val="000000"/>
                <w:sz w:val="22"/>
                <w:szCs w:val="22"/>
                <w:u w:val="none"/>
              </w:rPr>
            </w:pPr>
          </w:p>
        </w:tc>
        <w:tc>
          <w:tcPr>
            <w:tcW w:w="159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5225422">
            <w:pPr>
              <w:jc w:val="left"/>
              <w:rPr>
                <w:rFonts w:hint="default" w:ascii="Arial" w:hAnsi="Arial" w:cs="Arial"/>
                <w:i w:val="0"/>
                <w:iCs w:val="0"/>
                <w:color w:val="000000"/>
                <w:sz w:val="22"/>
                <w:szCs w:val="22"/>
                <w:u w:val="none"/>
              </w:rPr>
            </w:pPr>
          </w:p>
        </w:tc>
      </w:tr>
      <w:tr w14:paraId="0704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421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B8BC016">
            <w:pPr>
              <w:jc w:val="left"/>
              <w:rPr>
                <w:rFonts w:hint="default" w:ascii="Arial" w:hAnsi="Arial" w:cs="Arial"/>
                <w:i w:val="0"/>
                <w:iCs w:val="0"/>
                <w:color w:val="000000"/>
                <w:sz w:val="22"/>
                <w:szCs w:val="22"/>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A0A7759">
            <w:pPr>
              <w:jc w:val="left"/>
              <w:rPr>
                <w:rFonts w:hint="default" w:ascii="Arial" w:hAnsi="Arial" w:cs="Arial"/>
                <w:i w:val="0"/>
                <w:iCs w:val="0"/>
                <w:color w:val="000000"/>
                <w:sz w:val="22"/>
                <w:szCs w:val="22"/>
                <w:u w:val="none"/>
              </w:rPr>
            </w:pPr>
          </w:p>
        </w:tc>
        <w:tc>
          <w:tcPr>
            <w:tcW w:w="159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EB7405E">
            <w:pPr>
              <w:jc w:val="left"/>
              <w:rPr>
                <w:rFonts w:hint="default" w:ascii="Arial" w:hAnsi="Arial" w:cs="Arial"/>
                <w:i w:val="0"/>
                <w:iCs w:val="0"/>
                <w:color w:val="000000"/>
                <w:sz w:val="22"/>
                <w:szCs w:val="22"/>
                <w:u w:val="none"/>
              </w:rPr>
            </w:pPr>
          </w:p>
        </w:tc>
      </w:tr>
      <w:tr w14:paraId="16634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421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9216F0F">
            <w:pPr>
              <w:jc w:val="left"/>
              <w:rPr>
                <w:rFonts w:hint="default" w:ascii="Arial" w:hAnsi="Arial" w:cs="Arial"/>
                <w:i w:val="0"/>
                <w:iCs w:val="0"/>
                <w:color w:val="000000"/>
                <w:sz w:val="22"/>
                <w:szCs w:val="22"/>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D9EC71A">
            <w:pPr>
              <w:jc w:val="left"/>
              <w:rPr>
                <w:rFonts w:hint="default" w:ascii="Arial" w:hAnsi="Arial" w:cs="Arial"/>
                <w:i w:val="0"/>
                <w:iCs w:val="0"/>
                <w:color w:val="000000"/>
                <w:sz w:val="22"/>
                <w:szCs w:val="22"/>
                <w:u w:val="none"/>
              </w:rPr>
            </w:pPr>
          </w:p>
        </w:tc>
        <w:tc>
          <w:tcPr>
            <w:tcW w:w="159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CD1EAD1">
            <w:pPr>
              <w:jc w:val="left"/>
              <w:rPr>
                <w:rFonts w:hint="default" w:ascii="Arial" w:hAnsi="Arial" w:cs="Arial"/>
                <w:i w:val="0"/>
                <w:iCs w:val="0"/>
                <w:color w:val="000000"/>
                <w:sz w:val="22"/>
                <w:szCs w:val="22"/>
                <w:u w:val="none"/>
              </w:rPr>
            </w:pPr>
          </w:p>
        </w:tc>
      </w:tr>
      <w:tr w14:paraId="2884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4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C282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71DC9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599"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3EF45E2">
            <w:pPr>
              <w:jc w:val="left"/>
              <w:rPr>
                <w:rFonts w:hint="default" w:ascii="Arial" w:hAnsi="Arial" w:cs="Arial"/>
                <w:i w:val="0"/>
                <w:iCs w:val="0"/>
                <w:color w:val="000000"/>
                <w:sz w:val="22"/>
                <w:szCs w:val="22"/>
                <w:u w:val="none"/>
              </w:rPr>
            </w:pPr>
          </w:p>
        </w:tc>
      </w:tr>
      <w:tr w14:paraId="0C632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8259"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48057D8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31"/>
                <w:lang w:val="en-US" w:eastAsia="zh-CN" w:bidi="ar"/>
              </w:rPr>
              <w:t>项目绩效目标</w:t>
            </w:r>
          </w:p>
        </w:tc>
      </w:tr>
      <w:tr w14:paraId="730C1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D4476">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39C2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3CE37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86E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5BF5C">
            <w:pPr>
              <w:jc w:val="right"/>
              <w:rPr>
                <w:rFonts w:hint="eastAsia" w:ascii="仿宋" w:hAnsi="仿宋" w:eastAsia="仿宋" w:cs="仿宋"/>
                <w:i w:val="0"/>
                <w:iCs w:val="0"/>
                <w:color w:val="000000"/>
                <w:sz w:val="20"/>
                <w:szCs w:val="20"/>
                <w:u w:val="none"/>
              </w:rPr>
            </w:pPr>
          </w:p>
        </w:tc>
        <w:tc>
          <w:tcPr>
            <w:tcW w:w="298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0E71E02">
            <w:pPr>
              <w:jc w:val="left"/>
              <w:rPr>
                <w:rFonts w:hint="default" w:ascii="Arial" w:hAnsi="Arial" w:cs="Arial"/>
                <w:i w:val="0"/>
                <w:iCs w:val="0"/>
                <w:color w:val="000000"/>
                <w:sz w:val="22"/>
                <w:szCs w:val="22"/>
                <w:u w:val="none"/>
              </w:rPr>
            </w:pPr>
          </w:p>
        </w:tc>
        <w:tc>
          <w:tcPr>
            <w:tcW w:w="3519"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391F85DF">
            <w:pPr>
              <w:jc w:val="left"/>
              <w:rPr>
                <w:rFonts w:hint="default" w:ascii="Arial" w:hAnsi="Arial" w:cs="Arial"/>
                <w:i w:val="0"/>
                <w:iCs w:val="0"/>
                <w:color w:val="000000"/>
                <w:sz w:val="22"/>
                <w:szCs w:val="22"/>
                <w:u w:val="none"/>
              </w:rPr>
            </w:pPr>
          </w:p>
        </w:tc>
      </w:tr>
      <w:tr w14:paraId="4814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7ED54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F96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F86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AB20D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D6E4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F254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0B9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82C678">
            <w:pPr>
              <w:jc w:val="center"/>
              <w:rPr>
                <w:rFonts w:hint="default" w:ascii="Arial" w:hAnsi="Arial" w:cs="Arial"/>
                <w:i w:val="0"/>
                <w:iCs w:val="0"/>
                <w:color w:val="000000"/>
                <w:sz w:val="20"/>
                <w:szCs w:val="20"/>
                <w:u w:val="none"/>
              </w:rPr>
            </w:pP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12A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67D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20F7692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发放纪检津贴</w:t>
            </w: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3FBDBB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D1EE388">
            <w:pPr>
              <w:jc w:val="left"/>
              <w:rPr>
                <w:rFonts w:hint="default" w:ascii="Arial" w:hAnsi="Arial" w:cs="Arial"/>
                <w:i w:val="0"/>
                <w:iCs w:val="0"/>
                <w:color w:val="000000"/>
                <w:sz w:val="22"/>
                <w:szCs w:val="22"/>
                <w:u w:val="none"/>
              </w:rPr>
            </w:pPr>
          </w:p>
        </w:tc>
      </w:tr>
      <w:tr w14:paraId="62AD0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B05153">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3B281">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BF06B">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05626FE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发放纪检津贴</w:t>
            </w: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6A295F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3134BC5">
            <w:pPr>
              <w:jc w:val="left"/>
              <w:rPr>
                <w:rFonts w:hint="default" w:ascii="Arial" w:hAnsi="Arial" w:cs="Arial"/>
                <w:i w:val="0"/>
                <w:iCs w:val="0"/>
                <w:color w:val="000000"/>
                <w:sz w:val="22"/>
                <w:szCs w:val="22"/>
                <w:u w:val="none"/>
              </w:rPr>
            </w:pPr>
          </w:p>
        </w:tc>
      </w:tr>
      <w:tr w14:paraId="6205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C8E4D3">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48799">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23B84">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1C1BF685">
            <w:pPr>
              <w:jc w:val="left"/>
              <w:rPr>
                <w:rFonts w:hint="eastAsia" w:ascii="宋体" w:hAnsi="宋体" w:eastAsia="宋体" w:cs="宋体"/>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4524ACB">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E70A797">
            <w:pPr>
              <w:jc w:val="left"/>
              <w:rPr>
                <w:rFonts w:hint="default" w:ascii="Arial" w:hAnsi="Arial" w:cs="Arial"/>
                <w:i w:val="0"/>
                <w:iCs w:val="0"/>
                <w:color w:val="000000"/>
                <w:sz w:val="22"/>
                <w:szCs w:val="22"/>
                <w:u w:val="none"/>
              </w:rPr>
            </w:pPr>
          </w:p>
        </w:tc>
      </w:tr>
      <w:tr w14:paraId="36DE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E60998">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D218E">
            <w:pPr>
              <w:jc w:val="center"/>
              <w:rPr>
                <w:rFonts w:hint="eastAsia" w:ascii="仿宋" w:hAnsi="仿宋" w:eastAsia="仿宋" w:cs="仿宋"/>
                <w:i w:val="0"/>
                <w:iCs w:val="0"/>
                <w:color w:val="000000"/>
                <w:sz w:val="20"/>
                <w:szCs w:val="20"/>
                <w:u w:val="none"/>
              </w:rPr>
            </w:pP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6E6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7ED369A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如数发放纪检津贴</w:t>
            </w: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DFD6C2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9EF4D6E">
            <w:pPr>
              <w:jc w:val="left"/>
              <w:rPr>
                <w:rFonts w:hint="default" w:ascii="Arial" w:hAnsi="Arial" w:cs="Arial"/>
                <w:i w:val="0"/>
                <w:iCs w:val="0"/>
                <w:color w:val="000000"/>
                <w:sz w:val="22"/>
                <w:szCs w:val="22"/>
                <w:u w:val="none"/>
              </w:rPr>
            </w:pPr>
          </w:p>
        </w:tc>
      </w:tr>
      <w:tr w14:paraId="4F14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39215E">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7C523">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D6596">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5974A2E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保障纪检津贴按时按质发放完成</w:t>
            </w: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03F064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9F95984">
            <w:pPr>
              <w:jc w:val="left"/>
              <w:rPr>
                <w:rFonts w:hint="default" w:ascii="Arial" w:hAnsi="Arial" w:cs="Arial"/>
                <w:i w:val="0"/>
                <w:iCs w:val="0"/>
                <w:color w:val="000000"/>
                <w:sz w:val="22"/>
                <w:szCs w:val="22"/>
                <w:u w:val="none"/>
              </w:rPr>
            </w:pPr>
          </w:p>
        </w:tc>
      </w:tr>
      <w:tr w14:paraId="0328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510047">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79963">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62B97">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5DA10517">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902B20A">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6FE41E1">
            <w:pPr>
              <w:jc w:val="left"/>
              <w:rPr>
                <w:rFonts w:hint="default" w:ascii="Arial" w:hAnsi="Arial" w:cs="Arial"/>
                <w:i w:val="0"/>
                <w:iCs w:val="0"/>
                <w:color w:val="000000"/>
                <w:sz w:val="22"/>
                <w:szCs w:val="22"/>
                <w:u w:val="none"/>
              </w:rPr>
            </w:pPr>
          </w:p>
        </w:tc>
      </w:tr>
      <w:tr w14:paraId="4F9CF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7B810B">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96A18">
            <w:pPr>
              <w:jc w:val="center"/>
              <w:rPr>
                <w:rFonts w:hint="eastAsia" w:ascii="仿宋" w:hAnsi="仿宋" w:eastAsia="仿宋" w:cs="仿宋"/>
                <w:i w:val="0"/>
                <w:iCs w:val="0"/>
                <w:color w:val="000000"/>
                <w:sz w:val="20"/>
                <w:szCs w:val="20"/>
                <w:u w:val="none"/>
              </w:rPr>
            </w:pP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A71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1FFABDA7">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75D0497">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D17A74B">
            <w:pPr>
              <w:jc w:val="left"/>
              <w:rPr>
                <w:rFonts w:hint="default" w:ascii="Arial" w:hAnsi="Arial" w:cs="Arial"/>
                <w:i w:val="0"/>
                <w:iCs w:val="0"/>
                <w:color w:val="000000"/>
                <w:sz w:val="22"/>
                <w:szCs w:val="22"/>
                <w:u w:val="none"/>
              </w:rPr>
            </w:pPr>
          </w:p>
        </w:tc>
      </w:tr>
      <w:tr w14:paraId="6CAF8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3C97EE">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F4FEC">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8580C">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59D5387">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BB516B8">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72B2708">
            <w:pPr>
              <w:jc w:val="left"/>
              <w:rPr>
                <w:rFonts w:hint="default" w:ascii="Arial" w:hAnsi="Arial" w:cs="Arial"/>
                <w:i w:val="0"/>
                <w:iCs w:val="0"/>
                <w:color w:val="000000"/>
                <w:sz w:val="22"/>
                <w:szCs w:val="22"/>
                <w:u w:val="none"/>
              </w:rPr>
            </w:pPr>
          </w:p>
        </w:tc>
      </w:tr>
      <w:tr w14:paraId="1BC7D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6E91BB">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21A9D">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4BEE2">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3F00DE16">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FC17BB5">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5F96B52">
            <w:pPr>
              <w:jc w:val="left"/>
              <w:rPr>
                <w:rFonts w:hint="default" w:ascii="Arial" w:hAnsi="Arial" w:cs="Arial"/>
                <w:i w:val="0"/>
                <w:iCs w:val="0"/>
                <w:color w:val="000000"/>
                <w:sz w:val="22"/>
                <w:szCs w:val="22"/>
                <w:u w:val="none"/>
              </w:rPr>
            </w:pPr>
          </w:p>
        </w:tc>
      </w:tr>
      <w:tr w14:paraId="5D46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A9D8F0">
            <w:pPr>
              <w:jc w:val="center"/>
              <w:rPr>
                <w:rFonts w:hint="default" w:ascii="Arial" w:hAnsi="Arial" w:cs="Arial"/>
                <w:i w:val="0"/>
                <w:iCs w:val="0"/>
                <w:color w:val="000000"/>
                <w:sz w:val="20"/>
                <w:szCs w:val="20"/>
                <w:u w:val="none"/>
              </w:rPr>
            </w:pP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EC89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E49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646E9700">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D828E9E">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43C3CD5">
            <w:pPr>
              <w:jc w:val="left"/>
              <w:rPr>
                <w:rFonts w:hint="default" w:ascii="Arial" w:hAnsi="Arial" w:cs="Arial"/>
                <w:i w:val="0"/>
                <w:iCs w:val="0"/>
                <w:color w:val="000000"/>
                <w:sz w:val="22"/>
                <w:szCs w:val="22"/>
                <w:u w:val="none"/>
              </w:rPr>
            </w:pPr>
          </w:p>
        </w:tc>
      </w:tr>
      <w:tr w14:paraId="57E4F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91C08E">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E2F4C">
            <w:pPr>
              <w:jc w:val="center"/>
              <w:rPr>
                <w:rFonts w:hint="default" w:ascii="Arial" w:hAnsi="Arial" w:cs="Arial"/>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11B4E">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7775761C">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F635ECF">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374EBB0">
            <w:pPr>
              <w:jc w:val="left"/>
              <w:rPr>
                <w:rFonts w:hint="default" w:ascii="Arial" w:hAnsi="Arial" w:cs="Arial"/>
                <w:i w:val="0"/>
                <w:iCs w:val="0"/>
                <w:color w:val="000000"/>
                <w:sz w:val="22"/>
                <w:szCs w:val="22"/>
                <w:u w:val="none"/>
              </w:rPr>
            </w:pPr>
          </w:p>
        </w:tc>
      </w:tr>
      <w:tr w14:paraId="36C34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D88575">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25637">
            <w:pPr>
              <w:jc w:val="center"/>
              <w:rPr>
                <w:rFonts w:hint="default" w:ascii="Arial" w:hAnsi="Arial" w:cs="Arial"/>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3A4BD">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785B05DA">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F45FA0C">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5F8FDE8">
            <w:pPr>
              <w:jc w:val="left"/>
              <w:rPr>
                <w:rFonts w:hint="default" w:ascii="Arial" w:hAnsi="Arial" w:cs="Arial"/>
                <w:i w:val="0"/>
                <w:iCs w:val="0"/>
                <w:color w:val="000000"/>
                <w:sz w:val="22"/>
                <w:szCs w:val="22"/>
                <w:u w:val="none"/>
              </w:rPr>
            </w:pPr>
          </w:p>
        </w:tc>
      </w:tr>
      <w:tr w14:paraId="7D5F3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49AFD3">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66836">
            <w:pPr>
              <w:jc w:val="center"/>
              <w:rPr>
                <w:rFonts w:hint="default" w:ascii="Arial" w:hAnsi="Arial" w:cs="Arial"/>
                <w:i w:val="0"/>
                <w:iCs w:val="0"/>
                <w:color w:val="000000"/>
                <w:sz w:val="20"/>
                <w:szCs w:val="20"/>
                <w:u w:val="none"/>
              </w:rPr>
            </w:pP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079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70466C64">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A3C79E7">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5AFD7B7">
            <w:pPr>
              <w:jc w:val="left"/>
              <w:rPr>
                <w:rFonts w:hint="default" w:ascii="Arial" w:hAnsi="Arial" w:cs="Arial"/>
                <w:i w:val="0"/>
                <w:iCs w:val="0"/>
                <w:color w:val="000000"/>
                <w:sz w:val="22"/>
                <w:szCs w:val="22"/>
                <w:u w:val="none"/>
              </w:rPr>
            </w:pPr>
          </w:p>
        </w:tc>
      </w:tr>
      <w:tr w14:paraId="16679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FB6641">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87DF0">
            <w:pPr>
              <w:jc w:val="center"/>
              <w:rPr>
                <w:rFonts w:hint="default" w:ascii="Arial" w:hAnsi="Arial" w:cs="Arial"/>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0D0C6">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6C6207D">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0535CFF">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C6BB604">
            <w:pPr>
              <w:jc w:val="left"/>
              <w:rPr>
                <w:rFonts w:hint="default" w:ascii="Arial" w:hAnsi="Arial" w:cs="Arial"/>
                <w:i w:val="0"/>
                <w:iCs w:val="0"/>
                <w:color w:val="000000"/>
                <w:sz w:val="22"/>
                <w:szCs w:val="22"/>
                <w:u w:val="none"/>
              </w:rPr>
            </w:pPr>
          </w:p>
        </w:tc>
      </w:tr>
      <w:tr w14:paraId="1C7C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7B13EE">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CD714">
            <w:pPr>
              <w:jc w:val="center"/>
              <w:rPr>
                <w:rFonts w:hint="default" w:ascii="Arial" w:hAnsi="Arial" w:cs="Arial"/>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452D5">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BD85398">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D628FEE">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4F334B7">
            <w:pPr>
              <w:jc w:val="left"/>
              <w:rPr>
                <w:rFonts w:hint="default" w:ascii="Arial" w:hAnsi="Arial" w:cs="Arial"/>
                <w:i w:val="0"/>
                <w:iCs w:val="0"/>
                <w:color w:val="000000"/>
                <w:sz w:val="22"/>
                <w:szCs w:val="22"/>
                <w:u w:val="none"/>
              </w:rPr>
            </w:pPr>
          </w:p>
        </w:tc>
      </w:tr>
      <w:tr w14:paraId="0A5D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1F73B9">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7FF01">
            <w:pPr>
              <w:jc w:val="center"/>
              <w:rPr>
                <w:rFonts w:hint="default" w:ascii="Arial" w:hAnsi="Arial" w:cs="Arial"/>
                <w:i w:val="0"/>
                <w:iCs w:val="0"/>
                <w:color w:val="000000"/>
                <w:sz w:val="20"/>
                <w:szCs w:val="20"/>
                <w:u w:val="none"/>
              </w:rPr>
            </w:pP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89A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EE454A0">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DA648B1">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DFDF5A3">
            <w:pPr>
              <w:jc w:val="left"/>
              <w:rPr>
                <w:rFonts w:hint="default" w:ascii="Arial" w:hAnsi="Arial" w:cs="Arial"/>
                <w:i w:val="0"/>
                <w:iCs w:val="0"/>
                <w:color w:val="000000"/>
                <w:sz w:val="22"/>
                <w:szCs w:val="22"/>
                <w:u w:val="none"/>
              </w:rPr>
            </w:pPr>
          </w:p>
        </w:tc>
      </w:tr>
      <w:tr w14:paraId="18543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D7457B">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0A54B">
            <w:pPr>
              <w:jc w:val="center"/>
              <w:rPr>
                <w:rFonts w:hint="default" w:ascii="Arial" w:hAnsi="Arial" w:cs="Arial"/>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C744C">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2045BDCE">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1F65AAB">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3619A1B">
            <w:pPr>
              <w:jc w:val="left"/>
              <w:rPr>
                <w:rFonts w:hint="default" w:ascii="Arial" w:hAnsi="Arial" w:cs="Arial"/>
                <w:i w:val="0"/>
                <w:iCs w:val="0"/>
                <w:color w:val="000000"/>
                <w:sz w:val="22"/>
                <w:szCs w:val="22"/>
                <w:u w:val="none"/>
              </w:rPr>
            </w:pPr>
          </w:p>
        </w:tc>
      </w:tr>
      <w:tr w14:paraId="0DE4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8AEB81">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2A3E2">
            <w:pPr>
              <w:jc w:val="center"/>
              <w:rPr>
                <w:rFonts w:hint="default" w:ascii="Arial" w:hAnsi="Arial" w:cs="Arial"/>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B1C6C">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59675146">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7CEA046">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B8CD683">
            <w:pPr>
              <w:jc w:val="left"/>
              <w:rPr>
                <w:rFonts w:hint="default" w:ascii="Arial" w:hAnsi="Arial" w:cs="Arial"/>
                <w:i w:val="0"/>
                <w:iCs w:val="0"/>
                <w:color w:val="000000"/>
                <w:sz w:val="22"/>
                <w:szCs w:val="22"/>
                <w:u w:val="none"/>
              </w:rPr>
            </w:pPr>
          </w:p>
        </w:tc>
      </w:tr>
      <w:tr w14:paraId="20A6E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734842">
            <w:pPr>
              <w:jc w:val="center"/>
              <w:rPr>
                <w:rFonts w:hint="default" w:ascii="Arial" w:hAnsi="Arial" w:cs="Arial"/>
                <w:i w:val="0"/>
                <w:iCs w:val="0"/>
                <w:color w:val="000000"/>
                <w:sz w:val="20"/>
                <w:szCs w:val="20"/>
                <w:u w:val="none"/>
              </w:rPr>
            </w:pP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3E6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0A5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0D3C63CD">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BE6BBE4">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4319B41">
            <w:pPr>
              <w:jc w:val="left"/>
              <w:rPr>
                <w:rFonts w:hint="default" w:ascii="Arial" w:hAnsi="Arial" w:cs="Arial"/>
                <w:i w:val="0"/>
                <w:iCs w:val="0"/>
                <w:color w:val="000000"/>
                <w:sz w:val="22"/>
                <w:szCs w:val="22"/>
                <w:u w:val="none"/>
              </w:rPr>
            </w:pPr>
          </w:p>
        </w:tc>
      </w:tr>
      <w:tr w14:paraId="18EA5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B0FE81">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73076">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FC437">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3B662B9C">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30553E1">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6C41C6B">
            <w:pPr>
              <w:jc w:val="left"/>
              <w:rPr>
                <w:rFonts w:hint="default" w:ascii="Arial" w:hAnsi="Arial" w:cs="Arial"/>
                <w:i w:val="0"/>
                <w:iCs w:val="0"/>
                <w:color w:val="000000"/>
                <w:sz w:val="22"/>
                <w:szCs w:val="22"/>
                <w:u w:val="none"/>
              </w:rPr>
            </w:pPr>
          </w:p>
        </w:tc>
      </w:tr>
      <w:tr w14:paraId="7C146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D2DFCE">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FB182">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D0460">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D03171E">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E0C7FCE">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F60660C">
            <w:pPr>
              <w:jc w:val="left"/>
              <w:rPr>
                <w:rFonts w:hint="default" w:ascii="Arial" w:hAnsi="Arial" w:cs="Arial"/>
                <w:i w:val="0"/>
                <w:iCs w:val="0"/>
                <w:color w:val="000000"/>
                <w:sz w:val="22"/>
                <w:szCs w:val="22"/>
                <w:u w:val="none"/>
              </w:rPr>
            </w:pPr>
          </w:p>
        </w:tc>
      </w:tr>
      <w:tr w14:paraId="0EDDE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7DAB89">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F11AD">
            <w:pPr>
              <w:jc w:val="center"/>
              <w:rPr>
                <w:rFonts w:hint="eastAsia" w:ascii="仿宋" w:hAnsi="仿宋" w:eastAsia="仿宋" w:cs="仿宋"/>
                <w:i w:val="0"/>
                <w:iCs w:val="0"/>
                <w:color w:val="000000"/>
                <w:sz w:val="20"/>
                <w:szCs w:val="20"/>
                <w:u w:val="none"/>
              </w:rPr>
            </w:pP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6E5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70F333D3">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8415A6C">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74F27B6">
            <w:pPr>
              <w:jc w:val="left"/>
              <w:rPr>
                <w:rFonts w:hint="default" w:ascii="Arial" w:hAnsi="Arial" w:cs="Arial"/>
                <w:i w:val="0"/>
                <w:iCs w:val="0"/>
                <w:color w:val="000000"/>
                <w:sz w:val="22"/>
                <w:szCs w:val="22"/>
                <w:u w:val="none"/>
              </w:rPr>
            </w:pPr>
          </w:p>
        </w:tc>
      </w:tr>
      <w:tr w14:paraId="035FB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9F7D7F">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0BF7F">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DA19D">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6BAB184D">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BC25837">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0EBC3D5">
            <w:pPr>
              <w:jc w:val="left"/>
              <w:rPr>
                <w:rFonts w:hint="default" w:ascii="Arial" w:hAnsi="Arial" w:cs="Arial"/>
                <w:i w:val="0"/>
                <w:iCs w:val="0"/>
                <w:color w:val="000000"/>
                <w:sz w:val="22"/>
                <w:szCs w:val="22"/>
                <w:u w:val="none"/>
              </w:rPr>
            </w:pPr>
          </w:p>
        </w:tc>
      </w:tr>
      <w:tr w14:paraId="5CFD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43BF27">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9D056">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3E81E">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3EFAC650">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52C55D1">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AD6A827">
            <w:pPr>
              <w:jc w:val="left"/>
              <w:rPr>
                <w:rFonts w:hint="default" w:ascii="Arial" w:hAnsi="Arial" w:cs="Arial"/>
                <w:i w:val="0"/>
                <w:iCs w:val="0"/>
                <w:color w:val="000000"/>
                <w:sz w:val="22"/>
                <w:szCs w:val="22"/>
                <w:u w:val="none"/>
              </w:rPr>
            </w:pPr>
          </w:p>
        </w:tc>
      </w:tr>
      <w:tr w14:paraId="55F0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5A1FC4">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6C855">
            <w:pPr>
              <w:jc w:val="center"/>
              <w:rPr>
                <w:rFonts w:hint="eastAsia" w:ascii="仿宋" w:hAnsi="仿宋" w:eastAsia="仿宋" w:cs="仿宋"/>
                <w:i w:val="0"/>
                <w:iCs w:val="0"/>
                <w:color w:val="000000"/>
                <w:sz w:val="20"/>
                <w:szCs w:val="20"/>
                <w:u w:val="none"/>
              </w:rPr>
            </w:pPr>
          </w:p>
        </w:tc>
        <w:tc>
          <w:tcPr>
            <w:tcW w:w="13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A4E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23F97D62">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C9BA94E">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D871AF2">
            <w:pPr>
              <w:jc w:val="left"/>
              <w:rPr>
                <w:rFonts w:hint="default" w:ascii="Arial" w:hAnsi="Arial" w:cs="Arial"/>
                <w:i w:val="0"/>
                <w:iCs w:val="0"/>
                <w:color w:val="000000"/>
                <w:sz w:val="22"/>
                <w:szCs w:val="22"/>
                <w:u w:val="none"/>
              </w:rPr>
            </w:pPr>
          </w:p>
        </w:tc>
      </w:tr>
      <w:tr w14:paraId="0D23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63552E">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070AC">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1D87E">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73747FB7">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8FDBA79">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87F8FD6">
            <w:pPr>
              <w:jc w:val="left"/>
              <w:rPr>
                <w:rFonts w:hint="default" w:ascii="Arial" w:hAnsi="Arial" w:cs="Arial"/>
                <w:i w:val="0"/>
                <w:iCs w:val="0"/>
                <w:color w:val="000000"/>
                <w:sz w:val="22"/>
                <w:szCs w:val="22"/>
                <w:u w:val="none"/>
              </w:rPr>
            </w:pPr>
          </w:p>
        </w:tc>
      </w:tr>
      <w:tr w14:paraId="132B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709104">
            <w:pPr>
              <w:jc w:val="center"/>
              <w:rPr>
                <w:rFonts w:hint="default" w:ascii="Arial" w:hAnsi="Arial" w:cs="Arial"/>
                <w:i w:val="0"/>
                <w:iCs w:val="0"/>
                <w:color w:val="000000"/>
                <w:sz w:val="20"/>
                <w:szCs w:val="20"/>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935B9">
            <w:pPr>
              <w:jc w:val="center"/>
              <w:rPr>
                <w:rFonts w:hint="eastAsia" w:ascii="仿宋" w:hAnsi="仿宋" w:eastAsia="仿宋" w:cs="仿宋"/>
                <w:i w:val="0"/>
                <w:iCs w:val="0"/>
                <w:color w:val="000000"/>
                <w:sz w:val="20"/>
                <w:szCs w:val="20"/>
                <w:u w:val="none"/>
              </w:rPr>
            </w:pPr>
          </w:p>
        </w:tc>
        <w:tc>
          <w:tcPr>
            <w:tcW w:w="13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C9487">
            <w:pPr>
              <w:jc w:val="center"/>
              <w:rPr>
                <w:rFonts w:hint="eastAsia" w:ascii="仿宋" w:hAnsi="仿宋" w:eastAsia="仿宋" w:cs="仿宋"/>
                <w:i w:val="0"/>
                <w:iCs w:val="0"/>
                <w:color w:val="000000"/>
                <w:sz w:val="20"/>
                <w:szCs w:val="20"/>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305F55AB">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CF7FA33">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8761CAF">
            <w:pPr>
              <w:jc w:val="left"/>
              <w:rPr>
                <w:rFonts w:hint="default" w:ascii="Arial" w:hAnsi="Arial" w:cs="Arial"/>
                <w:i w:val="0"/>
                <w:iCs w:val="0"/>
                <w:color w:val="000000"/>
                <w:sz w:val="22"/>
                <w:szCs w:val="22"/>
                <w:u w:val="none"/>
              </w:rPr>
            </w:pPr>
          </w:p>
        </w:tc>
      </w:tr>
      <w:tr w14:paraId="6EB0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F6B2B3">
            <w:pPr>
              <w:jc w:val="center"/>
              <w:rPr>
                <w:rFonts w:hint="default" w:ascii="Arial" w:hAnsi="Arial" w:cs="Arial"/>
                <w:i w:val="0"/>
                <w:iCs w:val="0"/>
                <w:color w:val="000000"/>
                <w:sz w:val="20"/>
                <w:szCs w:val="20"/>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99E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5D90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1D08354F">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D3DCACD">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919C617">
            <w:pPr>
              <w:jc w:val="left"/>
              <w:rPr>
                <w:rFonts w:hint="default" w:ascii="Arial" w:hAnsi="Arial" w:cs="Arial"/>
                <w:i w:val="0"/>
                <w:iCs w:val="0"/>
                <w:color w:val="000000"/>
                <w:sz w:val="22"/>
                <w:szCs w:val="22"/>
                <w:u w:val="none"/>
              </w:rPr>
            </w:pPr>
          </w:p>
        </w:tc>
      </w:tr>
      <w:tr w14:paraId="2B35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80" w:type="dxa"/>
          <w:trHeight w:val="28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B74A78">
            <w:pPr>
              <w:jc w:val="center"/>
              <w:rPr>
                <w:rFonts w:hint="default" w:ascii="Arial" w:hAnsi="Arial" w:cs="Arial"/>
                <w:i w:val="0"/>
                <w:iCs w:val="0"/>
                <w:color w:val="000000"/>
                <w:sz w:val="20"/>
                <w:szCs w:val="20"/>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A7E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AD9D67">
            <w:pPr>
              <w:jc w:val="left"/>
              <w:rPr>
                <w:rFonts w:hint="default" w:ascii="Arial" w:hAnsi="Arial" w:cs="Arial"/>
                <w:i w:val="0"/>
                <w:iCs w:val="0"/>
                <w:color w:val="000000"/>
                <w:sz w:val="22"/>
                <w:szCs w:val="22"/>
                <w:u w:val="none"/>
              </w:rPr>
            </w:pPr>
          </w:p>
        </w:tc>
        <w:tc>
          <w:tcPr>
            <w:tcW w:w="244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FCDD16A">
            <w:pPr>
              <w:jc w:val="left"/>
              <w:rPr>
                <w:rFonts w:hint="default" w:ascii="Arial" w:hAnsi="Arial" w:cs="Arial"/>
                <w:i w:val="0"/>
                <w:iCs w:val="0"/>
                <w:color w:val="000000"/>
                <w:sz w:val="22"/>
                <w:szCs w:val="22"/>
                <w:u w:val="none"/>
              </w:rPr>
            </w:pPr>
          </w:p>
        </w:tc>
        <w:tc>
          <w:tcPr>
            <w:tcW w:w="7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766CEC0">
            <w:pPr>
              <w:jc w:val="left"/>
              <w:rPr>
                <w:rFonts w:hint="default" w:ascii="Arial" w:hAnsi="Arial" w:cs="Arial"/>
                <w:i w:val="0"/>
                <w:iCs w:val="0"/>
                <w:color w:val="000000"/>
                <w:sz w:val="22"/>
                <w:szCs w:val="22"/>
                <w:u w:val="none"/>
              </w:rPr>
            </w:pPr>
          </w:p>
        </w:tc>
        <w:tc>
          <w:tcPr>
            <w:tcW w:w="8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9895E89">
            <w:pPr>
              <w:jc w:val="left"/>
              <w:rPr>
                <w:rFonts w:hint="default" w:ascii="Arial" w:hAnsi="Arial" w:cs="Arial"/>
                <w:i w:val="0"/>
                <w:iCs w:val="0"/>
                <w:color w:val="000000"/>
                <w:sz w:val="22"/>
                <w:szCs w:val="22"/>
                <w:u w:val="none"/>
              </w:rPr>
            </w:pPr>
          </w:p>
        </w:tc>
      </w:tr>
    </w:tbl>
    <w:p w14:paraId="6D8EFAC1">
      <w:pPr>
        <w:widowControl/>
        <w:shd w:val="clear" w:color="auto" w:fill="FFFFFF"/>
        <w:spacing w:line="560" w:lineRule="exact"/>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altName w:val="宋体"/>
    <w:panose1 w:val="00000000000000000000"/>
    <w:charset w:val="00"/>
    <w:family w:val="auto"/>
    <w:pitch w:val="default"/>
    <w:sig w:usb0="00000000" w:usb1="00000000" w:usb2="00000000" w:usb3="00000000" w:csb0="00000000" w:csb1="00000000"/>
  </w:font>
  <w:font w:name="Wingdings 2">
    <w:altName w:val="Wingding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00172A2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1BA61B0"/>
    <w:rsid w:val="058C4CB2"/>
    <w:rsid w:val="06F60F42"/>
    <w:rsid w:val="074B7A46"/>
    <w:rsid w:val="091D7025"/>
    <w:rsid w:val="0C696CC7"/>
    <w:rsid w:val="0C871385"/>
    <w:rsid w:val="0E2A021A"/>
    <w:rsid w:val="10E07CC8"/>
    <w:rsid w:val="14382F65"/>
    <w:rsid w:val="159C4BC8"/>
    <w:rsid w:val="15E37A96"/>
    <w:rsid w:val="17B44FF8"/>
    <w:rsid w:val="1890717A"/>
    <w:rsid w:val="18E134FB"/>
    <w:rsid w:val="19235F91"/>
    <w:rsid w:val="1A550AD1"/>
    <w:rsid w:val="1AFC74FE"/>
    <w:rsid w:val="1D1018FD"/>
    <w:rsid w:val="233D5EA2"/>
    <w:rsid w:val="238E494F"/>
    <w:rsid w:val="23960F28"/>
    <w:rsid w:val="25354387"/>
    <w:rsid w:val="255E02F3"/>
    <w:rsid w:val="26F23447"/>
    <w:rsid w:val="270616CB"/>
    <w:rsid w:val="28123DA1"/>
    <w:rsid w:val="2AD0584D"/>
    <w:rsid w:val="2ED81174"/>
    <w:rsid w:val="2FDE27BA"/>
    <w:rsid w:val="31480283"/>
    <w:rsid w:val="318F2B68"/>
    <w:rsid w:val="31EB4BB3"/>
    <w:rsid w:val="3212499D"/>
    <w:rsid w:val="329A5123"/>
    <w:rsid w:val="32B576AB"/>
    <w:rsid w:val="35E0728C"/>
    <w:rsid w:val="37A41B6C"/>
    <w:rsid w:val="38AA0644"/>
    <w:rsid w:val="39736669"/>
    <w:rsid w:val="39DB00CE"/>
    <w:rsid w:val="3A0E6F5C"/>
    <w:rsid w:val="3A6B5265"/>
    <w:rsid w:val="3A865C31"/>
    <w:rsid w:val="3C642299"/>
    <w:rsid w:val="3C6B4CC5"/>
    <w:rsid w:val="3D842BF3"/>
    <w:rsid w:val="3E846C23"/>
    <w:rsid w:val="3EBC460F"/>
    <w:rsid w:val="3FDB0AC5"/>
    <w:rsid w:val="3FFA23C8"/>
    <w:rsid w:val="425D3A13"/>
    <w:rsid w:val="4309395F"/>
    <w:rsid w:val="45163CC9"/>
    <w:rsid w:val="459534C4"/>
    <w:rsid w:val="466C548B"/>
    <w:rsid w:val="47694C08"/>
    <w:rsid w:val="48831CF9"/>
    <w:rsid w:val="48901983"/>
    <w:rsid w:val="4AE051E1"/>
    <w:rsid w:val="4E6F6FA8"/>
    <w:rsid w:val="50697A27"/>
    <w:rsid w:val="509E62F1"/>
    <w:rsid w:val="50CE02A9"/>
    <w:rsid w:val="51E8779D"/>
    <w:rsid w:val="53B455CA"/>
    <w:rsid w:val="55403DF7"/>
    <w:rsid w:val="55772D74"/>
    <w:rsid w:val="57711FE2"/>
    <w:rsid w:val="581F37ED"/>
    <w:rsid w:val="582D2750"/>
    <w:rsid w:val="588E6FC7"/>
    <w:rsid w:val="5AD3266C"/>
    <w:rsid w:val="5B5E0B25"/>
    <w:rsid w:val="5F2E65C5"/>
    <w:rsid w:val="5FAA5B11"/>
    <w:rsid w:val="60E54193"/>
    <w:rsid w:val="6108750E"/>
    <w:rsid w:val="636C07F0"/>
    <w:rsid w:val="639C0D70"/>
    <w:rsid w:val="658904F7"/>
    <w:rsid w:val="66C83F94"/>
    <w:rsid w:val="66F31CE8"/>
    <w:rsid w:val="67BB76E3"/>
    <w:rsid w:val="67CB3049"/>
    <w:rsid w:val="69301CF8"/>
    <w:rsid w:val="6958204C"/>
    <w:rsid w:val="69B4582B"/>
    <w:rsid w:val="6B016D82"/>
    <w:rsid w:val="6D807C9F"/>
    <w:rsid w:val="6F1C0151"/>
    <w:rsid w:val="7036127C"/>
    <w:rsid w:val="713827A7"/>
    <w:rsid w:val="7250618B"/>
    <w:rsid w:val="732254BB"/>
    <w:rsid w:val="7407365B"/>
    <w:rsid w:val="75706FDE"/>
    <w:rsid w:val="75861B93"/>
    <w:rsid w:val="7601057E"/>
    <w:rsid w:val="781A1483"/>
    <w:rsid w:val="79181314"/>
    <w:rsid w:val="79FE30B4"/>
    <w:rsid w:val="7A08012D"/>
    <w:rsid w:val="7A67040E"/>
    <w:rsid w:val="7AD00CD1"/>
    <w:rsid w:val="7D9C6BF5"/>
    <w:rsid w:val="7DEC566F"/>
    <w:rsid w:val="7E0021A0"/>
    <w:rsid w:val="7EAD70BB"/>
    <w:rsid w:val="7FA0758F"/>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91"/>
    <w:basedOn w:val="9"/>
    <w:qFormat/>
    <w:uiPriority w:val="0"/>
    <w:rPr>
      <w:rFonts w:hint="eastAsia" w:ascii="仿宋" w:hAnsi="仿宋" w:eastAsia="仿宋" w:cs="仿宋"/>
      <w:color w:val="000000"/>
      <w:sz w:val="22"/>
      <w:szCs w:val="22"/>
      <w:u w:val="none"/>
    </w:rPr>
  </w:style>
  <w:style w:type="character" w:customStyle="1" w:styleId="24">
    <w:name w:val="font61"/>
    <w:basedOn w:val="9"/>
    <w:qFormat/>
    <w:uiPriority w:val="0"/>
    <w:rPr>
      <w:rFonts w:hint="eastAsia" w:ascii="宋体" w:hAnsi="宋体" w:eastAsia="宋体" w:cs="宋体"/>
      <w:color w:val="000000"/>
      <w:sz w:val="22"/>
      <w:szCs w:val="22"/>
      <w:u w:val="none"/>
    </w:rPr>
  </w:style>
  <w:style w:type="character" w:customStyle="1" w:styleId="25">
    <w:name w:val="font101"/>
    <w:basedOn w:val="9"/>
    <w:qFormat/>
    <w:uiPriority w:val="0"/>
    <w:rPr>
      <w:rFonts w:hint="eastAsia" w:ascii="仿宋" w:hAnsi="仿宋" w:eastAsia="仿宋" w:cs="仿宋"/>
      <w:b/>
      <w:bCs/>
      <w:color w:val="000000"/>
      <w:sz w:val="20"/>
      <w:szCs w:val="20"/>
      <w:u w:val="none"/>
    </w:rPr>
  </w:style>
  <w:style w:type="character" w:customStyle="1" w:styleId="26">
    <w:name w:val="font111"/>
    <w:basedOn w:val="9"/>
    <w:qFormat/>
    <w:uiPriority w:val="0"/>
    <w:rPr>
      <w:rFonts w:hint="default" w:ascii="Arial" w:hAnsi="Arial" w:cs="Arial"/>
      <w:color w:val="000000"/>
      <w:sz w:val="22"/>
      <w:szCs w:val="22"/>
      <w:u w:val="none"/>
    </w:rPr>
  </w:style>
  <w:style w:type="character" w:customStyle="1" w:styleId="27">
    <w:name w:val="font112"/>
    <w:basedOn w:val="9"/>
    <w:qFormat/>
    <w:uiPriority w:val="0"/>
    <w:rPr>
      <w:rFonts w:hint="eastAsia" w:ascii="宋体" w:hAnsi="宋体" w:eastAsia="宋体" w:cs="宋体"/>
      <w:color w:val="000000"/>
      <w:sz w:val="22"/>
      <w:szCs w:val="22"/>
      <w:u w:val="none"/>
    </w:rPr>
  </w:style>
  <w:style w:type="character" w:customStyle="1" w:styleId="28">
    <w:name w:val="font121"/>
    <w:basedOn w:val="9"/>
    <w:qFormat/>
    <w:uiPriority w:val="0"/>
    <w:rPr>
      <w:rFonts w:hint="eastAsia" w:ascii="仿宋" w:hAnsi="仿宋" w:eastAsia="仿宋" w:cs="仿宋"/>
      <w:b/>
      <w:bCs/>
      <w:color w:val="000000"/>
      <w:sz w:val="20"/>
      <w:szCs w:val="20"/>
      <w:u w:val="none"/>
    </w:rPr>
  </w:style>
  <w:style w:type="character" w:customStyle="1" w:styleId="29">
    <w:name w:val="font131"/>
    <w:basedOn w:val="9"/>
    <w:qFormat/>
    <w:uiPriority w:val="0"/>
    <w:rPr>
      <w:rFonts w:hint="default" w:ascii="Arial" w:hAnsi="Arial" w:cs="Arial"/>
      <w:color w:val="000000"/>
      <w:sz w:val="22"/>
      <w:szCs w:val="22"/>
      <w:u w:val="none"/>
    </w:rPr>
  </w:style>
  <w:style w:type="character" w:customStyle="1" w:styleId="30">
    <w:name w:val="font51"/>
    <w:basedOn w:val="9"/>
    <w:qFormat/>
    <w:uiPriority w:val="0"/>
    <w:rPr>
      <w:rFonts w:hint="eastAsia" w:ascii="宋体" w:hAnsi="宋体" w:eastAsia="宋体" w:cs="宋体"/>
      <w:color w:val="000000"/>
      <w:sz w:val="22"/>
      <w:szCs w:val="22"/>
      <w:u w:val="none"/>
    </w:rPr>
  </w:style>
  <w:style w:type="character" w:customStyle="1" w:styleId="31">
    <w:name w:val="font122"/>
    <w:basedOn w:val="9"/>
    <w:qFormat/>
    <w:uiPriority w:val="0"/>
    <w:rPr>
      <w:rFonts w:hint="eastAsia" w:ascii="仿宋" w:hAnsi="仿宋" w:eastAsia="仿宋" w:cs="仿宋"/>
      <w:b/>
      <w:bCs/>
      <w:color w:val="000000"/>
      <w:sz w:val="20"/>
      <w:szCs w:val="20"/>
      <w:u w:val="none"/>
    </w:rPr>
  </w:style>
  <w:style w:type="character" w:customStyle="1" w:styleId="32">
    <w:name w:val="font81"/>
    <w:basedOn w:val="9"/>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28</Pages>
  <Words>2317</Words>
  <Characters>2657</Characters>
  <Lines>50</Lines>
  <Paragraphs>14</Paragraphs>
  <TotalTime>8</TotalTime>
  <ScaleCrop>false</ScaleCrop>
  <LinksUpToDate>false</LinksUpToDate>
  <CharactersWithSpaces>2840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2026-03-25T11:01:56Z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